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881B" w14:textId="5703384B" w:rsidR="00707FF0" w:rsidRDefault="00707FF0"/>
    <w:p w14:paraId="31936FD6" w14:textId="74BA3F6D" w:rsidR="00707FF0" w:rsidRDefault="00707FF0" w:rsidP="00707FF0">
      <w:pPr>
        <w:jc w:val="center"/>
      </w:pPr>
      <w:r>
        <w:object w:dxaOrig="4320" w:dyaOrig="4320" w14:anchorId="2D154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641.95pt" o:ole="">
            <v:imagedata r:id="rId7" o:title=""/>
          </v:shape>
          <o:OLEObject Type="Embed" ProgID="FoxitReader.Document" ShapeID="_x0000_i1025" DrawAspect="Content" ObjectID="_1733899746" r:id="rId8"/>
        </w:object>
      </w:r>
    </w:p>
    <w:p w14:paraId="39C4260E" w14:textId="34F4B90F" w:rsidR="00707FF0" w:rsidRDefault="00707FF0"/>
    <w:p w14:paraId="2B6C51BD" w14:textId="7588789A" w:rsidR="00707FF0" w:rsidRDefault="00707FF0"/>
    <w:p w14:paraId="0F87ADF3" w14:textId="6328FC72" w:rsidR="00707FF0" w:rsidRDefault="00707FF0"/>
    <w:p w14:paraId="366991F5" w14:textId="0B11371A" w:rsidR="00707FF0" w:rsidRDefault="00707FF0"/>
    <w:p w14:paraId="2E7BA4C8" w14:textId="586D594F" w:rsidR="00707FF0" w:rsidRDefault="00707FF0"/>
    <w:p w14:paraId="7607FE91" w14:textId="2BBDFCD5" w:rsidR="00707FF0" w:rsidRDefault="00707FF0"/>
    <w:p w14:paraId="32995078" w14:textId="77777777" w:rsidR="00707FF0" w:rsidRDefault="00707FF0"/>
    <w:p w14:paraId="46EBB8AF" w14:textId="23EBB904" w:rsidR="00D77660" w:rsidRPr="009459C5" w:rsidRDefault="007731AA" w:rsidP="00B73A73">
      <w:pPr>
        <w:pStyle w:val="1"/>
        <w:numPr>
          <w:ilvl w:val="0"/>
          <w:numId w:val="2"/>
        </w:numPr>
        <w:tabs>
          <w:tab w:val="left" w:pos="792"/>
        </w:tabs>
        <w:ind w:left="142" w:firstLine="425"/>
        <w:jc w:val="both"/>
        <w:rPr>
          <w:color w:val="auto"/>
        </w:rPr>
      </w:pPr>
      <w:r w:rsidRPr="009459C5">
        <w:rPr>
          <w:color w:val="auto"/>
        </w:rPr>
        <w:t xml:space="preserve">коронавирусной инфекции (COVID-19) </w:t>
      </w:r>
      <w:r w:rsidRPr="009459C5">
        <w:rPr>
          <w:i/>
          <w:iCs/>
          <w:color w:val="auto"/>
        </w:rPr>
        <w:t>(утверждены постанов</w:t>
      </w:r>
      <w:r w:rsidRPr="009459C5">
        <w:rPr>
          <w:i/>
          <w:iCs/>
          <w:color w:val="auto"/>
        </w:rPr>
        <w:softHyphen/>
        <w:t>лением Главного государственного санитарного врача Российской Феде</w:t>
      </w:r>
      <w:r w:rsidRPr="009459C5">
        <w:rPr>
          <w:i/>
          <w:iCs/>
          <w:color w:val="auto"/>
        </w:rPr>
        <w:softHyphen/>
        <w:t>рации от 30.06.2020№16 (с изменениями и дополнениями));</w:t>
      </w:r>
    </w:p>
    <w:p w14:paraId="5C18E3F5" w14:textId="77777777" w:rsidR="00D77660" w:rsidRPr="009459C5" w:rsidRDefault="007731AA" w:rsidP="00B73A73">
      <w:pPr>
        <w:pStyle w:val="1"/>
        <w:numPr>
          <w:ilvl w:val="0"/>
          <w:numId w:val="2"/>
        </w:numPr>
        <w:tabs>
          <w:tab w:val="left" w:pos="792"/>
        </w:tabs>
        <w:ind w:left="142" w:firstLine="425"/>
        <w:jc w:val="both"/>
        <w:rPr>
          <w:color w:val="auto"/>
        </w:rPr>
      </w:pPr>
      <w:bookmarkStart w:id="0" w:name="bookmark15"/>
      <w:bookmarkEnd w:id="0"/>
      <w:r w:rsidRPr="009459C5">
        <w:rPr>
          <w:color w:val="auto"/>
        </w:rPr>
        <w:t>Нормативно-правовыми актами, регламентирующими государственную итоговую аттестацию 9 и 11 классов;</w:t>
      </w:r>
    </w:p>
    <w:p w14:paraId="41EE1003" w14:textId="7E4747B2" w:rsidR="00D77660" w:rsidRPr="009459C5" w:rsidRDefault="007731AA" w:rsidP="00B73A73">
      <w:pPr>
        <w:pStyle w:val="1"/>
        <w:numPr>
          <w:ilvl w:val="0"/>
          <w:numId w:val="2"/>
        </w:numPr>
        <w:tabs>
          <w:tab w:val="left" w:pos="792"/>
        </w:tabs>
        <w:spacing w:line="259" w:lineRule="auto"/>
        <w:ind w:left="142" w:firstLine="425"/>
        <w:jc w:val="both"/>
        <w:rPr>
          <w:color w:val="auto"/>
        </w:rPr>
      </w:pPr>
      <w:bookmarkStart w:id="1" w:name="bookmark16"/>
      <w:bookmarkEnd w:id="1"/>
      <w:r w:rsidRPr="009459C5">
        <w:rPr>
          <w:color w:val="auto"/>
        </w:rPr>
        <w:t xml:space="preserve">Уставом </w:t>
      </w:r>
      <w:r w:rsidR="009459C5">
        <w:rPr>
          <w:color w:val="auto"/>
        </w:rPr>
        <w:t>школы</w:t>
      </w:r>
      <w:r w:rsidRPr="009459C5">
        <w:rPr>
          <w:color w:val="auto"/>
        </w:rPr>
        <w:t>.</w:t>
      </w:r>
    </w:p>
    <w:p w14:paraId="64E90D0B" w14:textId="6B3C8146" w:rsidR="00D77660" w:rsidRPr="009459C5" w:rsidRDefault="007731AA" w:rsidP="00B73A73">
      <w:pPr>
        <w:pStyle w:val="1"/>
        <w:numPr>
          <w:ilvl w:val="1"/>
          <w:numId w:val="1"/>
        </w:numPr>
        <w:tabs>
          <w:tab w:val="left" w:pos="531"/>
        </w:tabs>
        <w:ind w:left="142" w:firstLine="425"/>
        <w:jc w:val="both"/>
        <w:rPr>
          <w:color w:val="auto"/>
        </w:rPr>
      </w:pPr>
      <w:bookmarkStart w:id="2" w:name="bookmark17"/>
      <w:bookmarkEnd w:id="2"/>
      <w:r w:rsidRPr="009459C5">
        <w:rPr>
          <w:color w:val="auto"/>
        </w:rPr>
        <w:t>Настоящее Положение регламентирует содержание и порядок текущего контроля успеваемости, порядок промежуточной и итоговой аттестации обу</w:t>
      </w:r>
      <w:r w:rsidRPr="009459C5">
        <w:rPr>
          <w:color w:val="auto"/>
        </w:rPr>
        <w:softHyphen/>
        <w:t xml:space="preserve">чающихся </w:t>
      </w:r>
      <w:bookmarkStart w:id="3" w:name="_Hlk85103347"/>
      <w:r w:rsidR="009459C5">
        <w:rPr>
          <w:color w:val="auto"/>
        </w:rPr>
        <w:t>МОУ</w:t>
      </w:r>
      <w:r w:rsidRPr="009459C5">
        <w:rPr>
          <w:color w:val="auto"/>
        </w:rPr>
        <w:t xml:space="preserve"> «</w:t>
      </w:r>
      <w:r w:rsidR="009459C5">
        <w:rPr>
          <w:color w:val="auto"/>
        </w:rPr>
        <w:t>Краснооктябрьская СОШ</w:t>
      </w:r>
      <w:r w:rsidRPr="009459C5">
        <w:rPr>
          <w:color w:val="auto"/>
        </w:rPr>
        <w:t xml:space="preserve">» </w:t>
      </w:r>
      <w:bookmarkEnd w:id="3"/>
      <w:r w:rsidRPr="009459C5">
        <w:rPr>
          <w:color w:val="auto"/>
        </w:rPr>
        <w:t>в условиях реализации Федераль</w:t>
      </w:r>
      <w:r w:rsidRPr="009459C5">
        <w:rPr>
          <w:color w:val="auto"/>
        </w:rPr>
        <w:softHyphen/>
        <w:t>ных образовательных стандартов (ФГОС), их перевод в следующий класс по итогам учебного года, а также соответствующие права, обязанности и ответ</w:t>
      </w:r>
      <w:r w:rsidRPr="009459C5">
        <w:rPr>
          <w:color w:val="auto"/>
        </w:rPr>
        <w:softHyphen/>
        <w:t>ственность участников образовательных отношений.</w:t>
      </w:r>
    </w:p>
    <w:p w14:paraId="5BA6438C" w14:textId="7D369D57" w:rsidR="00D77660" w:rsidRPr="009459C5" w:rsidRDefault="007731AA" w:rsidP="00B73A73">
      <w:pPr>
        <w:pStyle w:val="1"/>
        <w:numPr>
          <w:ilvl w:val="1"/>
          <w:numId w:val="1"/>
        </w:numPr>
        <w:tabs>
          <w:tab w:val="left" w:pos="538"/>
        </w:tabs>
        <w:ind w:left="142" w:firstLine="425"/>
        <w:jc w:val="both"/>
        <w:rPr>
          <w:color w:val="auto"/>
        </w:rPr>
      </w:pPr>
      <w:bookmarkStart w:id="4" w:name="bookmark18"/>
      <w:bookmarkEnd w:id="4"/>
      <w:r w:rsidRPr="009459C5">
        <w:rPr>
          <w:color w:val="auto"/>
        </w:rPr>
        <w:t xml:space="preserve">Действие настоящего Положения распространяется на всех обучающихся, принятых в </w:t>
      </w:r>
      <w:r w:rsidR="009459C5">
        <w:rPr>
          <w:color w:val="auto"/>
        </w:rPr>
        <w:t>МОУ</w:t>
      </w:r>
      <w:r w:rsidR="009459C5" w:rsidRPr="009459C5">
        <w:rPr>
          <w:color w:val="auto"/>
        </w:rPr>
        <w:t xml:space="preserve"> «</w:t>
      </w:r>
      <w:r w:rsidR="009459C5">
        <w:rPr>
          <w:color w:val="auto"/>
        </w:rPr>
        <w:t>Краснооктябрьская СОШ</w:t>
      </w:r>
      <w:r w:rsidR="009459C5" w:rsidRPr="009459C5">
        <w:rPr>
          <w:color w:val="auto"/>
        </w:rPr>
        <w:t xml:space="preserve">» </w:t>
      </w:r>
      <w:r w:rsidRPr="009459C5">
        <w:rPr>
          <w:color w:val="auto"/>
        </w:rPr>
        <w:t>на обучение по основным обще</w:t>
      </w:r>
      <w:r w:rsidRPr="009459C5">
        <w:rPr>
          <w:color w:val="auto"/>
        </w:rPr>
        <w:softHyphen/>
        <w:t>образовательным программам начального общего, основного общего и средне</w:t>
      </w:r>
      <w:r w:rsidRPr="009459C5">
        <w:rPr>
          <w:color w:val="auto"/>
        </w:rPr>
        <w:softHyphen/>
        <w:t>го общего образования, а также на родителей (законных представителей) детей и педагогических работников, участвующих в реализации указанных образова</w:t>
      </w:r>
      <w:r w:rsidRPr="009459C5">
        <w:rPr>
          <w:color w:val="auto"/>
        </w:rPr>
        <w:softHyphen/>
        <w:t>тельных программ.</w:t>
      </w:r>
    </w:p>
    <w:p w14:paraId="147A48EC" w14:textId="77777777" w:rsidR="00D77660" w:rsidRPr="009459C5" w:rsidRDefault="007731AA" w:rsidP="00B73A73">
      <w:pPr>
        <w:pStyle w:val="1"/>
        <w:numPr>
          <w:ilvl w:val="1"/>
          <w:numId w:val="1"/>
        </w:numPr>
        <w:tabs>
          <w:tab w:val="left" w:pos="534"/>
        </w:tabs>
        <w:ind w:left="142" w:firstLine="425"/>
        <w:jc w:val="both"/>
        <w:rPr>
          <w:color w:val="auto"/>
        </w:rPr>
      </w:pPr>
      <w:bookmarkStart w:id="5" w:name="bookmark19"/>
      <w:bookmarkEnd w:id="5"/>
      <w:r w:rsidRPr="009459C5">
        <w:rPr>
          <w:color w:val="auto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</w:t>
      </w:r>
      <w:r w:rsidRPr="009459C5">
        <w:rPr>
          <w:color w:val="auto"/>
        </w:rPr>
        <w:softHyphen/>
        <w:t>ной аттестацией обучающихся, которые осуществляются на основе системы оценок.</w:t>
      </w:r>
    </w:p>
    <w:p w14:paraId="324C5143" w14:textId="77777777" w:rsidR="00D77660" w:rsidRPr="009459C5" w:rsidRDefault="007731AA" w:rsidP="00B73A73">
      <w:pPr>
        <w:pStyle w:val="1"/>
        <w:numPr>
          <w:ilvl w:val="1"/>
          <w:numId w:val="1"/>
        </w:numPr>
        <w:tabs>
          <w:tab w:val="left" w:pos="538"/>
        </w:tabs>
        <w:ind w:left="142" w:firstLine="425"/>
        <w:jc w:val="both"/>
        <w:rPr>
          <w:color w:val="auto"/>
        </w:rPr>
      </w:pPr>
      <w:bookmarkStart w:id="6" w:name="bookmark20"/>
      <w:bookmarkEnd w:id="6"/>
      <w:r w:rsidRPr="009459C5">
        <w:rPr>
          <w:color w:val="auto"/>
        </w:rPr>
        <w:t>В первом классе исключается система балльного (отметочного) оценива</w:t>
      </w:r>
      <w:r w:rsidRPr="009459C5">
        <w:rPr>
          <w:color w:val="auto"/>
        </w:rPr>
        <w:softHyphen/>
        <w:t>ния успешности усвоения обучающимися общеобразовательной программы посредством ежедневной проверки полноты и качества выполненных ими ра</w:t>
      </w:r>
      <w:r w:rsidRPr="009459C5">
        <w:rPr>
          <w:color w:val="auto"/>
        </w:rPr>
        <w:softHyphen/>
        <w:t>бот, завершающейся дачей необходимых индивидуальных рекомендаций обу</w:t>
      </w:r>
      <w:r w:rsidRPr="009459C5">
        <w:rPr>
          <w:color w:val="auto"/>
        </w:rPr>
        <w:softHyphen/>
        <w:t>чающимся и (или) их родителям (законным представителям) по достижению планируемых образовательных результатов согласно основной общеобразова</w:t>
      </w:r>
      <w:r w:rsidRPr="009459C5">
        <w:rPr>
          <w:color w:val="auto"/>
        </w:rPr>
        <w:softHyphen/>
        <w:t>тельной программе начального общего образования; применяется словесно - объяснительная оценка; вводится накопительная система оценки по Портфелю достижений.</w:t>
      </w:r>
    </w:p>
    <w:p w14:paraId="34D654C7" w14:textId="77777777" w:rsidR="00D77660" w:rsidRPr="009459C5" w:rsidRDefault="007731AA" w:rsidP="00B73A73">
      <w:pPr>
        <w:pStyle w:val="1"/>
        <w:numPr>
          <w:ilvl w:val="1"/>
          <w:numId w:val="1"/>
        </w:numPr>
        <w:tabs>
          <w:tab w:val="left" w:pos="543"/>
        </w:tabs>
        <w:ind w:left="142" w:firstLine="425"/>
        <w:jc w:val="both"/>
        <w:rPr>
          <w:color w:val="auto"/>
        </w:rPr>
      </w:pPr>
      <w:bookmarkStart w:id="7" w:name="bookmark21"/>
      <w:bookmarkEnd w:id="7"/>
      <w:r w:rsidRPr="009459C5">
        <w:rPr>
          <w:color w:val="auto"/>
        </w:rPr>
        <w:t>Задачами текущего контроля успеваемости и промежуточной аттестации учащихся являются:</w:t>
      </w:r>
    </w:p>
    <w:p w14:paraId="1D7F1D2D" w14:textId="77777777" w:rsidR="00D77660" w:rsidRPr="009459C5" w:rsidRDefault="007731AA" w:rsidP="00B73A73">
      <w:pPr>
        <w:pStyle w:val="1"/>
        <w:numPr>
          <w:ilvl w:val="0"/>
          <w:numId w:val="2"/>
        </w:numPr>
        <w:tabs>
          <w:tab w:val="left" w:pos="514"/>
        </w:tabs>
        <w:ind w:left="142" w:firstLine="425"/>
        <w:jc w:val="both"/>
        <w:rPr>
          <w:color w:val="auto"/>
        </w:rPr>
      </w:pPr>
      <w:bookmarkStart w:id="8" w:name="bookmark22"/>
      <w:bookmarkEnd w:id="8"/>
      <w:r w:rsidRPr="009459C5">
        <w:rPr>
          <w:color w:val="auto"/>
        </w:rPr>
        <w:t>определение степени освоения образовательной программы, её разделов и тем для перехода к изучению нового учебного материала;</w:t>
      </w:r>
    </w:p>
    <w:p w14:paraId="308F1ABE" w14:textId="77777777" w:rsidR="00D77660" w:rsidRPr="009459C5" w:rsidRDefault="007731AA" w:rsidP="00B73A73">
      <w:pPr>
        <w:pStyle w:val="1"/>
        <w:numPr>
          <w:ilvl w:val="0"/>
          <w:numId w:val="2"/>
        </w:numPr>
        <w:tabs>
          <w:tab w:val="left" w:pos="514"/>
        </w:tabs>
        <w:ind w:left="142" w:firstLine="425"/>
        <w:jc w:val="both"/>
        <w:rPr>
          <w:color w:val="auto"/>
        </w:rPr>
      </w:pPr>
      <w:bookmarkStart w:id="9" w:name="bookmark23"/>
      <w:bookmarkEnd w:id="9"/>
      <w:r w:rsidRPr="009459C5">
        <w:rPr>
          <w:color w:val="auto"/>
        </w:rPr>
        <w:t>корректировка рабочей программы по предмету в зависимости от качества освоения изученного;</w:t>
      </w:r>
    </w:p>
    <w:p w14:paraId="7D01CB3A" w14:textId="77777777" w:rsidR="00D77660" w:rsidRPr="009459C5" w:rsidRDefault="007731AA" w:rsidP="00B73A73">
      <w:pPr>
        <w:pStyle w:val="1"/>
        <w:numPr>
          <w:ilvl w:val="0"/>
          <w:numId w:val="2"/>
        </w:numPr>
        <w:tabs>
          <w:tab w:val="left" w:pos="514"/>
        </w:tabs>
        <w:ind w:left="142" w:firstLine="425"/>
        <w:jc w:val="both"/>
        <w:rPr>
          <w:color w:val="auto"/>
        </w:rPr>
      </w:pPr>
      <w:bookmarkStart w:id="10" w:name="bookmark24"/>
      <w:bookmarkEnd w:id="10"/>
      <w:r w:rsidRPr="009459C5">
        <w:rPr>
          <w:color w:val="auto"/>
        </w:rPr>
        <w:t>установление фактического уровня теоретических знаний учащихся по предметам обязательного компонента учебного плана, их практических умений и навыков;</w:t>
      </w:r>
    </w:p>
    <w:p w14:paraId="48DE78F7" w14:textId="77777777" w:rsidR="00D77660" w:rsidRPr="009459C5" w:rsidRDefault="007731AA" w:rsidP="00B73A73">
      <w:pPr>
        <w:pStyle w:val="1"/>
        <w:numPr>
          <w:ilvl w:val="0"/>
          <w:numId w:val="2"/>
        </w:numPr>
        <w:tabs>
          <w:tab w:val="left" w:pos="514"/>
        </w:tabs>
        <w:ind w:left="142" w:firstLine="425"/>
        <w:jc w:val="both"/>
        <w:rPr>
          <w:color w:val="auto"/>
        </w:rPr>
      </w:pPr>
      <w:bookmarkStart w:id="11" w:name="bookmark25"/>
      <w:bookmarkEnd w:id="11"/>
      <w:r w:rsidRPr="009459C5">
        <w:rPr>
          <w:color w:val="auto"/>
        </w:rPr>
        <w:t xml:space="preserve">установление соответствия уровня знаний, умений и навыков учащихся требованиям государственного образовательного стандарта общего </w:t>
      </w:r>
      <w:r w:rsidRPr="009459C5">
        <w:rPr>
          <w:color w:val="auto"/>
        </w:rPr>
        <w:lastRenderedPageBreak/>
        <w:t>образования;</w:t>
      </w:r>
    </w:p>
    <w:p w14:paraId="19D3702D" w14:textId="77777777" w:rsidR="00D77660" w:rsidRPr="009459C5" w:rsidRDefault="007731AA" w:rsidP="00B73A73">
      <w:pPr>
        <w:pStyle w:val="1"/>
        <w:numPr>
          <w:ilvl w:val="0"/>
          <w:numId w:val="2"/>
        </w:numPr>
        <w:tabs>
          <w:tab w:val="left" w:pos="514"/>
        </w:tabs>
        <w:ind w:left="142" w:firstLine="425"/>
        <w:jc w:val="both"/>
        <w:rPr>
          <w:color w:val="auto"/>
        </w:rPr>
      </w:pPr>
      <w:bookmarkStart w:id="12" w:name="bookmark26"/>
      <w:bookmarkEnd w:id="12"/>
      <w:r w:rsidRPr="009459C5">
        <w:rPr>
          <w:color w:val="auto"/>
        </w:rPr>
        <w:t>контроль за реализацией образовательной программы, в том числе учебного плана и программ учебных курсов.</w:t>
      </w:r>
    </w:p>
    <w:p w14:paraId="5F833D05" w14:textId="5A6F6939" w:rsidR="00D77660" w:rsidRPr="009459C5" w:rsidRDefault="007731AA" w:rsidP="009459C5">
      <w:pPr>
        <w:pStyle w:val="1"/>
        <w:jc w:val="both"/>
        <w:rPr>
          <w:color w:val="auto"/>
        </w:rPr>
      </w:pPr>
      <w:r w:rsidRPr="009459C5">
        <w:rPr>
          <w:color w:val="auto"/>
        </w:rPr>
        <w:t xml:space="preserve">1.7 Текущий контроль успеваемости обучающихся </w:t>
      </w:r>
      <w:proofErr w:type="gramStart"/>
      <w:r w:rsidRPr="009459C5">
        <w:rPr>
          <w:color w:val="auto"/>
        </w:rPr>
        <w:t>- это</w:t>
      </w:r>
      <w:proofErr w:type="gramEnd"/>
      <w:r w:rsidRPr="009459C5">
        <w:rPr>
          <w:color w:val="auto"/>
        </w:rPr>
        <w:t xml:space="preserve"> систематическая про</w:t>
      </w:r>
      <w:r w:rsidRPr="009459C5">
        <w:rPr>
          <w:color w:val="auto"/>
        </w:rPr>
        <w:softHyphen/>
        <w:t>верка учебных достижений обучающихся, проводимая учителем в ходе осу</w:t>
      </w:r>
      <w:r w:rsidRPr="009459C5">
        <w:rPr>
          <w:color w:val="auto"/>
        </w:rPr>
        <w:softHyphen/>
        <w:t>ществления образовательной деятельности в соответствии с образовательной программой. Проведение текущего контроля учебных результатов направле</w:t>
      </w:r>
      <w:r w:rsidRPr="009459C5">
        <w:rPr>
          <w:color w:val="auto"/>
        </w:rPr>
        <w:softHyphen/>
        <w:t>но на обеспечение выстраивания образовательного процесса максимально эф</w:t>
      </w:r>
      <w:r w:rsidRPr="009459C5">
        <w:rPr>
          <w:color w:val="auto"/>
        </w:rPr>
        <w:softHyphen/>
        <w:t>фективным образом для достижения результатов освоения основных общеоб</w:t>
      </w:r>
      <w:r w:rsidRPr="009459C5">
        <w:rPr>
          <w:color w:val="auto"/>
        </w:rPr>
        <w:softHyphen/>
        <w:t>разовательных программ, предусмотренных Федеральными государственными образовательными стандартами начального общего, основного общего и сред</w:t>
      </w:r>
      <w:r w:rsidRPr="009459C5">
        <w:rPr>
          <w:color w:val="auto"/>
        </w:rPr>
        <w:softHyphen/>
        <w:t>него общего образования</w:t>
      </w:r>
      <w:r w:rsidR="00724CD4">
        <w:rPr>
          <w:color w:val="auto"/>
        </w:rPr>
        <w:t xml:space="preserve"> и обновленными ФГОС</w:t>
      </w:r>
      <w:r w:rsidRPr="009459C5">
        <w:rPr>
          <w:color w:val="auto"/>
        </w:rPr>
        <w:t xml:space="preserve"> (далее - ФГОС).</w:t>
      </w:r>
    </w:p>
    <w:p w14:paraId="48C8DE61" w14:textId="65AE87DC" w:rsidR="00D77660" w:rsidRPr="009459C5" w:rsidRDefault="007731AA" w:rsidP="009459C5">
      <w:pPr>
        <w:pStyle w:val="1"/>
        <w:numPr>
          <w:ilvl w:val="0"/>
          <w:numId w:val="3"/>
        </w:numPr>
        <w:tabs>
          <w:tab w:val="left" w:pos="514"/>
        </w:tabs>
        <w:jc w:val="both"/>
        <w:rPr>
          <w:color w:val="auto"/>
        </w:rPr>
      </w:pPr>
      <w:bookmarkStart w:id="13" w:name="bookmark27"/>
      <w:bookmarkEnd w:id="13"/>
      <w:r w:rsidRPr="009459C5">
        <w:rPr>
          <w:color w:val="auto"/>
        </w:rPr>
        <w:t xml:space="preserve">В </w:t>
      </w:r>
      <w:r w:rsidR="009459C5">
        <w:rPr>
          <w:color w:val="auto"/>
        </w:rPr>
        <w:t>МОУ</w:t>
      </w:r>
      <w:r w:rsidR="009459C5" w:rsidRPr="009459C5">
        <w:rPr>
          <w:color w:val="auto"/>
        </w:rPr>
        <w:t xml:space="preserve"> «</w:t>
      </w:r>
      <w:r w:rsidR="009459C5">
        <w:rPr>
          <w:color w:val="auto"/>
        </w:rPr>
        <w:t>Краснооктябрьская СОШ</w:t>
      </w:r>
      <w:r w:rsidR="009459C5" w:rsidRPr="009459C5">
        <w:rPr>
          <w:color w:val="auto"/>
        </w:rPr>
        <w:t xml:space="preserve">» </w:t>
      </w:r>
      <w:r w:rsidRPr="009459C5">
        <w:rPr>
          <w:color w:val="auto"/>
        </w:rPr>
        <w:t>действует следующая система оценок знаний, умений и навыков обучающихся: «5» («отлично»), «4» («хорошо»), «3» («удовлетворительно»), «2» («неудовлетворительно»).</w:t>
      </w:r>
    </w:p>
    <w:p w14:paraId="5D0808DA" w14:textId="77777777" w:rsidR="00D77660" w:rsidRPr="009459C5" w:rsidRDefault="007731AA" w:rsidP="009459C5">
      <w:pPr>
        <w:pStyle w:val="1"/>
        <w:numPr>
          <w:ilvl w:val="0"/>
          <w:numId w:val="3"/>
        </w:numPr>
        <w:tabs>
          <w:tab w:val="left" w:pos="514"/>
        </w:tabs>
        <w:jc w:val="both"/>
        <w:rPr>
          <w:color w:val="auto"/>
        </w:rPr>
      </w:pPr>
      <w:bookmarkStart w:id="14" w:name="bookmark28"/>
      <w:bookmarkEnd w:id="14"/>
      <w:r w:rsidRPr="009459C5">
        <w:rPr>
          <w:color w:val="auto"/>
        </w:rPr>
        <w:t>Отметка н/а (не аттестован) может быть выставлена за четверть (полугодие) только в случае, если обучающийся пропустил все занятия за отчетный период (четверть, полугодие). Если обучающийся присутствовал на части уроков, то необходимо организовать с ним дополнительные занятия.</w:t>
      </w:r>
    </w:p>
    <w:p w14:paraId="18487654" w14:textId="77777777" w:rsidR="00D77660" w:rsidRPr="009459C5" w:rsidRDefault="007731AA" w:rsidP="009459C5">
      <w:pPr>
        <w:pStyle w:val="1"/>
        <w:numPr>
          <w:ilvl w:val="0"/>
          <w:numId w:val="3"/>
        </w:numPr>
        <w:tabs>
          <w:tab w:val="left" w:pos="713"/>
        </w:tabs>
        <w:spacing w:line="230" w:lineRule="auto"/>
        <w:jc w:val="both"/>
        <w:rPr>
          <w:color w:val="auto"/>
        </w:rPr>
      </w:pPr>
      <w:bookmarkStart w:id="15" w:name="bookmark29"/>
      <w:bookmarkEnd w:id="15"/>
      <w:r w:rsidRPr="009459C5">
        <w:rPr>
          <w:color w:val="auto"/>
        </w:rPr>
        <w:t>Текущие отметки ежедневно заносятся в электронный классный журнал, и дневники обучающихся.</w:t>
      </w:r>
    </w:p>
    <w:p w14:paraId="2EF033E8" w14:textId="77777777" w:rsidR="00D77660" w:rsidRPr="009459C5" w:rsidRDefault="007731AA" w:rsidP="009459C5">
      <w:pPr>
        <w:pStyle w:val="1"/>
        <w:numPr>
          <w:ilvl w:val="0"/>
          <w:numId w:val="3"/>
        </w:numPr>
        <w:tabs>
          <w:tab w:val="left" w:pos="713"/>
        </w:tabs>
        <w:jc w:val="both"/>
        <w:rPr>
          <w:color w:val="auto"/>
        </w:rPr>
      </w:pPr>
      <w:bookmarkStart w:id="16" w:name="bookmark30"/>
      <w:bookmarkEnd w:id="16"/>
      <w:r w:rsidRPr="009459C5">
        <w:rPr>
          <w:color w:val="auto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</w:t>
      </w:r>
      <w:r w:rsidRPr="009459C5">
        <w:rPr>
          <w:color w:val="auto"/>
        </w:rPr>
        <w:softHyphen/>
        <w:t>вательной деятельности, с результатами текущего контроля, посещаемости уроков, успеваемости, промежуточной аттестации учащихся, в том числе дистанционно с использованием информационно-коммуникационных технологий.</w:t>
      </w:r>
    </w:p>
    <w:p w14:paraId="50041862" w14:textId="5F0F6DDD" w:rsidR="00D77660" w:rsidRPr="009459C5" w:rsidRDefault="007731AA" w:rsidP="009459C5">
      <w:pPr>
        <w:pStyle w:val="1"/>
        <w:numPr>
          <w:ilvl w:val="0"/>
          <w:numId w:val="3"/>
        </w:numPr>
        <w:tabs>
          <w:tab w:val="left" w:pos="790"/>
        </w:tabs>
        <w:jc w:val="both"/>
        <w:rPr>
          <w:color w:val="auto"/>
        </w:rPr>
      </w:pPr>
      <w:bookmarkStart w:id="17" w:name="bookmark31"/>
      <w:bookmarkEnd w:id="17"/>
      <w:r w:rsidRPr="009459C5">
        <w:rPr>
          <w:color w:val="auto"/>
        </w:rPr>
        <w:t>В случае несогласия обучающихся, их родителей (законных представителей) с годовой отметкой, обучающемуся предоставляется возможность сдать экзамен по соответствующему предмету</w:t>
      </w:r>
      <w:r w:rsidR="00090969">
        <w:rPr>
          <w:color w:val="auto"/>
        </w:rPr>
        <w:t>.</w:t>
      </w:r>
    </w:p>
    <w:p w14:paraId="48283DEB" w14:textId="77777777" w:rsidR="00D77660" w:rsidRPr="009459C5" w:rsidRDefault="007731AA" w:rsidP="00B73A73">
      <w:pPr>
        <w:pStyle w:val="1"/>
        <w:numPr>
          <w:ilvl w:val="0"/>
          <w:numId w:val="3"/>
        </w:numPr>
        <w:tabs>
          <w:tab w:val="left" w:pos="700"/>
        </w:tabs>
        <w:jc w:val="both"/>
        <w:rPr>
          <w:color w:val="auto"/>
        </w:rPr>
      </w:pPr>
      <w:bookmarkStart w:id="18" w:name="bookmark32"/>
      <w:bookmarkEnd w:id="18"/>
      <w:r w:rsidRPr="009459C5">
        <w:rPr>
          <w:color w:val="auto"/>
        </w:rPr>
        <w:t>Успешное прохождение обучающимися промежуточной аттестации явля</w:t>
      </w:r>
      <w:r w:rsidRPr="009459C5">
        <w:rPr>
          <w:color w:val="auto"/>
        </w:rPr>
        <w:softHyphen/>
        <w:t>ется основанием для перевода в следующий класс, продолжения обучения в классах и допуска обучающихся 9-х и 11-х классов к государственной итого</w:t>
      </w:r>
      <w:r w:rsidRPr="009459C5">
        <w:rPr>
          <w:color w:val="auto"/>
        </w:rPr>
        <w:softHyphen/>
        <w:t>вой аттестации. Решения по данным вопросам принимаются Педагогическим советом школы.</w:t>
      </w:r>
    </w:p>
    <w:p w14:paraId="4ADC43CD" w14:textId="77777777" w:rsidR="00D77660" w:rsidRPr="00E62165" w:rsidRDefault="007731AA" w:rsidP="00B73A73">
      <w:pPr>
        <w:pStyle w:val="11"/>
        <w:keepNext/>
        <w:keepLines/>
        <w:numPr>
          <w:ilvl w:val="0"/>
          <w:numId w:val="1"/>
        </w:numPr>
        <w:tabs>
          <w:tab w:val="left" w:pos="355"/>
        </w:tabs>
        <w:jc w:val="both"/>
        <w:rPr>
          <w:color w:val="auto"/>
        </w:rPr>
      </w:pPr>
      <w:bookmarkStart w:id="19" w:name="bookmark35"/>
      <w:bookmarkStart w:id="20" w:name="bookmark33"/>
      <w:bookmarkStart w:id="21" w:name="bookmark34"/>
      <w:bookmarkStart w:id="22" w:name="bookmark36"/>
      <w:bookmarkEnd w:id="19"/>
      <w:r w:rsidRPr="00E62165">
        <w:rPr>
          <w:color w:val="auto"/>
        </w:rPr>
        <w:t>Формы, периодичность и порядок текущего контроля успеваемости</w:t>
      </w:r>
      <w:r w:rsidRPr="00E62165">
        <w:rPr>
          <w:color w:val="auto"/>
        </w:rPr>
        <w:br/>
        <w:t>обучающихся</w:t>
      </w:r>
      <w:bookmarkEnd w:id="20"/>
      <w:bookmarkEnd w:id="21"/>
      <w:bookmarkEnd w:id="22"/>
    </w:p>
    <w:p w14:paraId="7F21EABB" w14:textId="77777777" w:rsidR="00D77660" w:rsidRPr="009459C5" w:rsidRDefault="007731AA" w:rsidP="00B73A73">
      <w:pPr>
        <w:pStyle w:val="1"/>
        <w:numPr>
          <w:ilvl w:val="1"/>
          <w:numId w:val="1"/>
        </w:numPr>
        <w:tabs>
          <w:tab w:val="left" w:pos="508"/>
        </w:tabs>
        <w:jc w:val="both"/>
        <w:rPr>
          <w:color w:val="auto"/>
        </w:rPr>
      </w:pPr>
      <w:bookmarkStart w:id="23" w:name="bookmark37"/>
      <w:bookmarkEnd w:id="23"/>
      <w:r w:rsidRPr="009459C5">
        <w:rPr>
          <w:color w:val="auto"/>
        </w:rPr>
        <w:t>Текущий контроль осуществляется по всем предметам учебного плана и предусматривает оценивание уровня знаний, умений и навыков учащихся на учебных занятиях. В 1 классе балльное оценивание знаний учащихся не про</w:t>
      </w:r>
      <w:r w:rsidRPr="009459C5">
        <w:rPr>
          <w:color w:val="auto"/>
        </w:rPr>
        <w:softHyphen/>
        <w:t>водится.</w:t>
      </w:r>
    </w:p>
    <w:p w14:paraId="53371147" w14:textId="201955D1" w:rsidR="00D77660" w:rsidRPr="009459C5" w:rsidRDefault="00724CD4" w:rsidP="009459C5">
      <w:pPr>
        <w:pStyle w:val="1"/>
        <w:numPr>
          <w:ilvl w:val="1"/>
          <w:numId w:val="1"/>
        </w:numPr>
        <w:tabs>
          <w:tab w:val="left" w:pos="598"/>
        </w:tabs>
        <w:jc w:val="both"/>
        <w:rPr>
          <w:color w:val="auto"/>
        </w:rPr>
      </w:pPr>
      <w:bookmarkStart w:id="24" w:name="bookmark38"/>
      <w:bookmarkEnd w:id="24"/>
      <w:r>
        <w:rPr>
          <w:color w:val="auto"/>
        </w:rPr>
        <w:t>П</w:t>
      </w:r>
      <w:r w:rsidR="007731AA" w:rsidRPr="009459C5">
        <w:rPr>
          <w:color w:val="auto"/>
        </w:rPr>
        <w:t>роизводится отслеживание планируемых результатов:</w:t>
      </w:r>
    </w:p>
    <w:p w14:paraId="029EA8B0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312"/>
        </w:tabs>
        <w:jc w:val="both"/>
        <w:rPr>
          <w:color w:val="auto"/>
        </w:rPr>
      </w:pPr>
      <w:bookmarkStart w:id="25" w:name="bookmark39"/>
      <w:bookmarkEnd w:id="25"/>
      <w:r w:rsidRPr="009459C5">
        <w:rPr>
          <w:color w:val="auto"/>
        </w:rPr>
        <w:t>оценка личностных, метапредметных, предметных результатов образования учащихся начальных классов с использованием комплексного подхода;</w:t>
      </w:r>
    </w:p>
    <w:p w14:paraId="1BBA1DE3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316"/>
        </w:tabs>
        <w:jc w:val="both"/>
        <w:rPr>
          <w:color w:val="auto"/>
        </w:rPr>
      </w:pPr>
      <w:bookmarkStart w:id="26" w:name="bookmark40"/>
      <w:bookmarkEnd w:id="26"/>
      <w:r w:rsidRPr="009459C5">
        <w:rPr>
          <w:color w:val="auto"/>
        </w:rPr>
        <w:t xml:space="preserve">организация работы по накопительной системе оценки в рамках Портфеля </w:t>
      </w:r>
      <w:r w:rsidRPr="009459C5">
        <w:rPr>
          <w:color w:val="auto"/>
        </w:rPr>
        <w:lastRenderedPageBreak/>
        <w:t>достижений учащихся по трём направлениям:</w:t>
      </w:r>
    </w:p>
    <w:p w14:paraId="4E195EEA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312"/>
        </w:tabs>
        <w:jc w:val="both"/>
        <w:rPr>
          <w:color w:val="auto"/>
        </w:rPr>
      </w:pPr>
      <w:bookmarkStart w:id="27" w:name="bookmark41"/>
      <w:bookmarkEnd w:id="27"/>
      <w:r w:rsidRPr="009459C5">
        <w:rPr>
          <w:color w:val="auto"/>
        </w:rPr>
        <w:t>систематизированные материалы наблюдений (оценочные листы, материалы наблюдений и т.д.);</w:t>
      </w:r>
    </w:p>
    <w:p w14:paraId="3E5B127F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312"/>
        </w:tabs>
        <w:jc w:val="both"/>
        <w:rPr>
          <w:color w:val="auto"/>
        </w:rPr>
      </w:pPr>
      <w:bookmarkStart w:id="28" w:name="bookmark42"/>
      <w:bookmarkEnd w:id="28"/>
      <w:r w:rsidRPr="009459C5">
        <w:rPr>
          <w:color w:val="auto"/>
        </w:rPr>
        <w:t>выборка детских творческих работ, стартовая диагностика, промежуточные и итоговые стандартизированные работы по русскому языку, математике, окружающему миру;</w:t>
      </w:r>
    </w:p>
    <w:p w14:paraId="46E163A9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312"/>
        </w:tabs>
        <w:jc w:val="both"/>
        <w:rPr>
          <w:color w:val="auto"/>
        </w:rPr>
      </w:pPr>
      <w:bookmarkStart w:id="29" w:name="bookmark43"/>
      <w:bookmarkEnd w:id="29"/>
      <w:r w:rsidRPr="009459C5">
        <w:rPr>
          <w:color w:val="auto"/>
        </w:rPr>
        <w:t>материалы, характеризующие достижения учащихся в рамках внеучебной и досуговой деятельности (результаты участия в олимпиадах, конкурсах, выставках, смотрах, спортивных мероприятиях и т.д.).</w:t>
      </w:r>
    </w:p>
    <w:p w14:paraId="0A87FC4E" w14:textId="1E9926C4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598"/>
        </w:tabs>
        <w:jc w:val="both"/>
        <w:rPr>
          <w:color w:val="auto"/>
        </w:rPr>
      </w:pPr>
      <w:bookmarkStart w:id="30" w:name="bookmark44"/>
      <w:bookmarkEnd w:id="30"/>
      <w:r w:rsidRPr="009459C5">
        <w:rPr>
          <w:color w:val="auto"/>
        </w:rPr>
        <w:t>Текущий контроль учащихся, временно находящихся в санаторных</w:t>
      </w:r>
      <w:r w:rsidR="009459C5">
        <w:rPr>
          <w:color w:val="auto"/>
        </w:rPr>
        <w:t xml:space="preserve"> </w:t>
      </w:r>
      <w:r w:rsidRPr="009459C5">
        <w:rPr>
          <w:color w:val="auto"/>
        </w:rPr>
        <w:t>школах,</w:t>
      </w:r>
      <w:r w:rsidRPr="009459C5">
        <w:rPr>
          <w:color w:val="auto"/>
        </w:rPr>
        <w:tab/>
        <w:t>реабилитационных</w:t>
      </w:r>
      <w:r w:rsidRPr="009459C5">
        <w:rPr>
          <w:color w:val="auto"/>
        </w:rPr>
        <w:tab/>
        <w:t>общеобразовательных</w:t>
      </w:r>
      <w:r w:rsidR="009459C5" w:rsidRPr="009459C5">
        <w:rPr>
          <w:color w:val="auto"/>
        </w:rPr>
        <w:t xml:space="preserve"> </w:t>
      </w:r>
      <w:r w:rsidRPr="009459C5">
        <w:rPr>
          <w:color w:val="auto"/>
        </w:rPr>
        <w:t>учреждениях,</w:t>
      </w:r>
    </w:p>
    <w:p w14:paraId="1DE6E0FA" w14:textId="77777777" w:rsidR="00D77660" w:rsidRPr="009459C5" w:rsidRDefault="007731AA" w:rsidP="009459C5">
      <w:pPr>
        <w:pStyle w:val="1"/>
        <w:jc w:val="both"/>
        <w:rPr>
          <w:color w:val="auto"/>
        </w:rPr>
      </w:pPr>
      <w:r w:rsidRPr="009459C5">
        <w:rPr>
          <w:color w:val="auto"/>
        </w:rPr>
        <w:t>осуществляется в этих учебных учреждениях и учитывается при выставлении четвертной (полугодовой) оценки.</w:t>
      </w:r>
    </w:p>
    <w:p w14:paraId="3D51A9D7" w14:textId="77777777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561"/>
        </w:tabs>
        <w:jc w:val="both"/>
        <w:rPr>
          <w:color w:val="auto"/>
        </w:rPr>
      </w:pPr>
      <w:bookmarkStart w:id="31" w:name="bookmark45"/>
      <w:bookmarkEnd w:id="31"/>
      <w:r w:rsidRPr="009459C5">
        <w:rPr>
          <w:color w:val="auto"/>
        </w:rPr>
        <w:t>Функции текущего контроля:</w:t>
      </w:r>
    </w:p>
    <w:p w14:paraId="00ED80D7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790"/>
        </w:tabs>
        <w:ind w:left="800" w:hanging="360"/>
        <w:jc w:val="both"/>
        <w:rPr>
          <w:color w:val="auto"/>
        </w:rPr>
      </w:pPr>
      <w:bookmarkStart w:id="32" w:name="bookmark46"/>
      <w:bookmarkEnd w:id="32"/>
      <w:r w:rsidRPr="009459C5">
        <w:rPr>
          <w:color w:val="auto"/>
        </w:rPr>
        <w:t>анализ соответствия знаний учащегося требованиям образовательной программы по учебному предмету;</w:t>
      </w:r>
    </w:p>
    <w:p w14:paraId="32746284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790"/>
        </w:tabs>
        <w:ind w:left="800" w:hanging="360"/>
        <w:jc w:val="both"/>
        <w:rPr>
          <w:color w:val="auto"/>
        </w:rPr>
      </w:pPr>
      <w:bookmarkStart w:id="33" w:name="bookmark47"/>
      <w:bookmarkEnd w:id="33"/>
      <w:r w:rsidRPr="009459C5">
        <w:rPr>
          <w:color w:val="auto"/>
        </w:rPr>
        <w:t>использование результатов текущего контроля знаний для организации своевременной педагогической помощи учащимся.</w:t>
      </w:r>
    </w:p>
    <w:p w14:paraId="35F43474" w14:textId="77777777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561"/>
        </w:tabs>
        <w:jc w:val="both"/>
        <w:rPr>
          <w:color w:val="auto"/>
        </w:rPr>
      </w:pPr>
      <w:bookmarkStart w:id="34" w:name="bookmark48"/>
      <w:bookmarkEnd w:id="34"/>
      <w:r w:rsidRPr="009459C5">
        <w:rPr>
          <w:color w:val="auto"/>
        </w:rPr>
        <w:t>Виды текущего контроля:</w:t>
      </w:r>
    </w:p>
    <w:p w14:paraId="748D0497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790"/>
        </w:tabs>
        <w:ind w:left="800" w:hanging="360"/>
        <w:jc w:val="both"/>
        <w:rPr>
          <w:color w:val="auto"/>
        </w:rPr>
      </w:pPr>
      <w:bookmarkStart w:id="35" w:name="bookmark49"/>
      <w:bookmarkEnd w:id="35"/>
      <w:r w:rsidRPr="009459C5">
        <w:rPr>
          <w:color w:val="auto"/>
        </w:rPr>
        <w:t>устный контроль (устный ответ на поставленный вопрос, развернутый ответ по заданной теме, устное сообщение по избранной теме, декламация стихов, чтение текста, зачет по теме и др.);</w:t>
      </w:r>
    </w:p>
    <w:p w14:paraId="60F61116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799"/>
        </w:tabs>
        <w:ind w:left="800" w:hanging="360"/>
        <w:jc w:val="both"/>
        <w:rPr>
          <w:color w:val="auto"/>
        </w:rPr>
      </w:pPr>
      <w:bookmarkStart w:id="36" w:name="bookmark50"/>
      <w:bookmarkEnd w:id="36"/>
      <w:r w:rsidRPr="009459C5">
        <w:rPr>
          <w:color w:val="auto"/>
        </w:rPr>
        <w:t>письменный контроль (письменное выполнение тренировочных упражнений, лабораторных,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тестов и др.);</w:t>
      </w:r>
    </w:p>
    <w:p w14:paraId="5AFA5920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799"/>
        </w:tabs>
        <w:ind w:left="800" w:hanging="360"/>
        <w:jc w:val="both"/>
        <w:rPr>
          <w:color w:val="auto"/>
        </w:rPr>
      </w:pPr>
      <w:bookmarkStart w:id="37" w:name="bookmark51"/>
      <w:bookmarkEnd w:id="37"/>
      <w:r w:rsidRPr="009459C5">
        <w:rPr>
          <w:color w:val="auto"/>
        </w:rPr>
        <w:t xml:space="preserve">выполнение заданий с использованием ИКТ (компьютерное тестирование, </w:t>
      </w:r>
      <w:proofErr w:type="spellStart"/>
      <w:r w:rsidRPr="009459C5">
        <w:rPr>
          <w:color w:val="auto"/>
        </w:rPr>
        <w:t>on-line</w:t>
      </w:r>
      <w:proofErr w:type="spellEnd"/>
      <w:r w:rsidRPr="009459C5">
        <w:rPr>
          <w:color w:val="auto"/>
        </w:rPr>
        <w:t xml:space="preserve"> тестирование с использованием Интернет-ресурсов или электронных учебников, выполнение интерактивных заданий).</w:t>
      </w:r>
    </w:p>
    <w:p w14:paraId="5139FC30" w14:textId="75307260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600"/>
        </w:tabs>
        <w:jc w:val="both"/>
        <w:rPr>
          <w:color w:val="auto"/>
        </w:rPr>
      </w:pPr>
      <w:bookmarkStart w:id="38" w:name="bookmark52"/>
      <w:bookmarkEnd w:id="38"/>
      <w:r w:rsidRPr="009459C5">
        <w:rPr>
          <w:color w:val="auto"/>
        </w:rPr>
        <w:t>Форму текущего контроля определяет учитель с учетом контингента обучающихся, содержания учебного материала и используемых образовательных технологий. Избранная форма контроля сообщается учителем руководству</w:t>
      </w:r>
      <w:r w:rsidR="009459C5" w:rsidRPr="009459C5">
        <w:rPr>
          <w:color w:val="auto"/>
        </w:rPr>
        <w:t xml:space="preserve"> </w:t>
      </w:r>
      <w:r w:rsidR="009459C5">
        <w:rPr>
          <w:color w:val="auto"/>
        </w:rPr>
        <w:t>МОУ</w:t>
      </w:r>
      <w:r w:rsidR="009459C5" w:rsidRPr="009459C5">
        <w:rPr>
          <w:color w:val="auto"/>
        </w:rPr>
        <w:t xml:space="preserve"> «</w:t>
      </w:r>
      <w:r w:rsidR="009459C5">
        <w:rPr>
          <w:color w:val="auto"/>
        </w:rPr>
        <w:t xml:space="preserve">Краснооктябрьская </w:t>
      </w:r>
      <w:proofErr w:type="gramStart"/>
      <w:r w:rsidR="009459C5">
        <w:rPr>
          <w:color w:val="auto"/>
        </w:rPr>
        <w:t>СОШ</w:t>
      </w:r>
      <w:r w:rsidR="009459C5" w:rsidRPr="009459C5">
        <w:rPr>
          <w:color w:val="auto"/>
        </w:rPr>
        <w:t xml:space="preserve">» </w:t>
      </w:r>
      <w:r w:rsidRPr="009459C5">
        <w:rPr>
          <w:color w:val="auto"/>
        </w:rPr>
        <w:t xml:space="preserve"> одновременно</w:t>
      </w:r>
      <w:proofErr w:type="gramEnd"/>
      <w:r w:rsidRPr="009459C5">
        <w:rPr>
          <w:color w:val="auto"/>
        </w:rPr>
        <w:t xml:space="preserve"> с представлением рабочей программы.</w:t>
      </w:r>
    </w:p>
    <w:p w14:paraId="388C95EE" w14:textId="77777777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600"/>
        </w:tabs>
        <w:jc w:val="both"/>
        <w:rPr>
          <w:color w:val="auto"/>
        </w:rPr>
      </w:pPr>
      <w:bookmarkStart w:id="39" w:name="bookmark53"/>
      <w:bookmarkEnd w:id="39"/>
      <w:r w:rsidRPr="009459C5">
        <w:rPr>
          <w:color w:val="auto"/>
        </w:rPr>
        <w:t>Периодичность осуществления текущего контроля определяется учителем в соответствии с учебной программой предметов, курсов, дисциплин.</w:t>
      </w:r>
    </w:p>
    <w:p w14:paraId="046092CC" w14:textId="77777777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600"/>
        </w:tabs>
        <w:jc w:val="both"/>
        <w:rPr>
          <w:color w:val="auto"/>
        </w:rPr>
      </w:pPr>
      <w:bookmarkStart w:id="40" w:name="bookmark54"/>
      <w:bookmarkEnd w:id="40"/>
      <w:r w:rsidRPr="009459C5">
        <w:rPr>
          <w:color w:val="auto"/>
        </w:rPr>
        <w:t>Отметка за устный ответ выставляется в ходе урока. Отметки за письменные работы должны быть выставлены в классный журнал к следующему учебному занятию по данному предмету, за исключением отметок за сочинение в 5-11-х классах по русскому языку и литературе (они заносятся в классный журнал не позднее чем через урок после проведения сочинения). Учитель несет личную ответственность за качество проверки письменных работ.</w:t>
      </w:r>
    </w:p>
    <w:p w14:paraId="07EC4C97" w14:textId="77777777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799"/>
        </w:tabs>
        <w:jc w:val="both"/>
        <w:rPr>
          <w:color w:val="auto"/>
        </w:rPr>
      </w:pPr>
      <w:bookmarkStart w:id="41" w:name="bookmark55"/>
      <w:bookmarkEnd w:id="41"/>
      <w:r w:rsidRPr="009459C5">
        <w:rPr>
          <w:color w:val="auto"/>
        </w:rPr>
        <w:t xml:space="preserve">Не допускается выставление неудовлетворительных отметок </w:t>
      </w:r>
      <w:r w:rsidRPr="009459C5">
        <w:rPr>
          <w:color w:val="auto"/>
        </w:rPr>
        <w:lastRenderedPageBreak/>
        <w:t>обучающемуся сразу после пропуска занятий по уважительной причине.</w:t>
      </w:r>
    </w:p>
    <w:p w14:paraId="0F430457" w14:textId="77777777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799"/>
        </w:tabs>
        <w:jc w:val="both"/>
        <w:rPr>
          <w:color w:val="auto"/>
        </w:rPr>
      </w:pPr>
      <w:bookmarkStart w:id="42" w:name="bookmark56"/>
      <w:bookmarkEnd w:id="42"/>
      <w:r w:rsidRPr="009459C5">
        <w:rPr>
          <w:color w:val="auto"/>
        </w:rPr>
        <w:t>При выставлении неудовлетворительной отметки обучающемуся, учитель-предметник должен запланировать повторный опрос данного обучающегося на следующих уроках с выставлением отметки.</w:t>
      </w:r>
    </w:p>
    <w:p w14:paraId="190A3C06" w14:textId="33C23BB2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799"/>
        </w:tabs>
        <w:jc w:val="both"/>
        <w:rPr>
          <w:color w:val="auto"/>
        </w:rPr>
      </w:pPr>
      <w:bookmarkStart w:id="43" w:name="bookmark57"/>
      <w:bookmarkEnd w:id="43"/>
      <w:r w:rsidRPr="009459C5">
        <w:rPr>
          <w:color w:val="auto"/>
        </w:rPr>
        <w:t>При отсутствии обучающегося на контрольной, практической, лабораторной работе и при последующем выполнении ее в неаудиторное время отметка за данную работу выставляется учителем в электронный журнал на дату проведения работы рядом с отметкой от отсутствии («н»).</w:t>
      </w:r>
    </w:p>
    <w:p w14:paraId="38AD716C" w14:textId="77777777" w:rsidR="00D77660" w:rsidRPr="009459C5" w:rsidRDefault="007731AA" w:rsidP="009459C5">
      <w:pPr>
        <w:pStyle w:val="1"/>
        <w:numPr>
          <w:ilvl w:val="1"/>
          <w:numId w:val="1"/>
        </w:numPr>
        <w:jc w:val="both"/>
        <w:rPr>
          <w:color w:val="auto"/>
        </w:rPr>
      </w:pPr>
      <w:bookmarkStart w:id="44" w:name="bookmark58"/>
      <w:bookmarkEnd w:id="44"/>
      <w:r w:rsidRPr="009459C5">
        <w:rPr>
          <w:color w:val="auto"/>
        </w:rPr>
        <w:t xml:space="preserve"> Перечень контрольных работ, проводимых в течение учебного года, определяется рабочими программами учебных предметов с учетом планируе</w:t>
      </w:r>
      <w:r w:rsidRPr="009459C5">
        <w:rPr>
          <w:color w:val="auto"/>
        </w:rPr>
        <w:softHyphen/>
        <w:t>мых образовательных (предметных и метапредметных) результатов освоения соответствующей основной общеобразовательной программы. График прове</w:t>
      </w:r>
      <w:r w:rsidRPr="009459C5">
        <w:rPr>
          <w:color w:val="auto"/>
        </w:rPr>
        <w:softHyphen/>
        <w:t>дения административных и мониторинговых контрольных работ согласовыва</w:t>
      </w:r>
      <w:r w:rsidRPr="009459C5">
        <w:rPr>
          <w:color w:val="auto"/>
        </w:rPr>
        <w:softHyphen/>
        <w:t>ется с заместителем директора школы в начале каждого учебного года и явля</w:t>
      </w:r>
      <w:r w:rsidRPr="009459C5">
        <w:rPr>
          <w:color w:val="auto"/>
        </w:rPr>
        <w:softHyphen/>
        <w:t>ется открытым для всех педагогических работников, обучающихся и их роди</w:t>
      </w:r>
      <w:r w:rsidRPr="009459C5">
        <w:rPr>
          <w:color w:val="auto"/>
        </w:rPr>
        <w:softHyphen/>
        <w:t>телей (законных представителей).</w:t>
      </w:r>
    </w:p>
    <w:p w14:paraId="70E4FB65" w14:textId="77777777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678"/>
        </w:tabs>
        <w:jc w:val="both"/>
        <w:rPr>
          <w:color w:val="auto"/>
        </w:rPr>
      </w:pPr>
      <w:bookmarkStart w:id="45" w:name="bookmark59"/>
      <w:bookmarkEnd w:id="45"/>
      <w:r w:rsidRPr="009459C5">
        <w:rPr>
          <w:color w:val="auto"/>
        </w:rPr>
        <w:t>Содержание и порядок проведения отдельных контрольных работ, вклю</w:t>
      </w:r>
      <w:r w:rsidRPr="009459C5">
        <w:rPr>
          <w:color w:val="auto"/>
        </w:rPr>
        <w:softHyphen/>
        <w:t>чая порядок проверки и оценки результатов их выполнения, разрабатываются учителем с учетом следующих требований:</w:t>
      </w:r>
    </w:p>
    <w:p w14:paraId="1B8D569E" w14:textId="77777777" w:rsidR="00D77660" w:rsidRPr="009459C5" w:rsidRDefault="007731AA" w:rsidP="009459C5">
      <w:pPr>
        <w:pStyle w:val="1"/>
        <w:ind w:left="800" w:hanging="360"/>
        <w:jc w:val="both"/>
        <w:rPr>
          <w:color w:val="auto"/>
        </w:rPr>
      </w:pPr>
      <w:r w:rsidRPr="009459C5">
        <w:rPr>
          <w:color w:val="auto"/>
        </w:rPr>
        <w:t>• содержание контрольной работы должно соответствовать определенным предметным и метапредметным результатам, предусмотренным рабочей программой учебного предмета;</w:t>
      </w:r>
    </w:p>
    <w:p w14:paraId="1840A7DE" w14:textId="77777777" w:rsidR="00D77660" w:rsidRPr="009459C5" w:rsidRDefault="007731AA" w:rsidP="009459C5">
      <w:pPr>
        <w:pStyle w:val="1"/>
        <w:numPr>
          <w:ilvl w:val="0"/>
          <w:numId w:val="4"/>
        </w:numPr>
        <w:tabs>
          <w:tab w:val="left" w:pos="744"/>
        </w:tabs>
        <w:ind w:left="800" w:hanging="360"/>
        <w:jc w:val="both"/>
        <w:rPr>
          <w:color w:val="auto"/>
        </w:rPr>
      </w:pPr>
      <w:bookmarkStart w:id="46" w:name="bookmark60"/>
      <w:bookmarkEnd w:id="46"/>
      <w:r w:rsidRPr="009459C5">
        <w:rPr>
          <w:color w:val="auto"/>
        </w:rPr>
        <w:t>в контрольную работу включаются задания, которые успешно выполня</w:t>
      </w:r>
      <w:r w:rsidRPr="009459C5">
        <w:rPr>
          <w:color w:val="auto"/>
        </w:rPr>
        <w:softHyphen/>
        <w:t>ются обычно не менее чем одной третью школьников;</w:t>
      </w:r>
    </w:p>
    <w:p w14:paraId="0374B988" w14:textId="77777777" w:rsidR="00D77660" w:rsidRPr="009459C5" w:rsidRDefault="007731AA" w:rsidP="009459C5">
      <w:pPr>
        <w:pStyle w:val="1"/>
        <w:numPr>
          <w:ilvl w:val="0"/>
          <w:numId w:val="4"/>
        </w:numPr>
        <w:tabs>
          <w:tab w:val="left" w:pos="744"/>
        </w:tabs>
        <w:ind w:left="800" w:hanging="360"/>
        <w:jc w:val="both"/>
        <w:rPr>
          <w:color w:val="auto"/>
        </w:rPr>
      </w:pPr>
      <w:bookmarkStart w:id="47" w:name="bookmark61"/>
      <w:bookmarkEnd w:id="47"/>
      <w:r w:rsidRPr="009459C5">
        <w:rPr>
          <w:color w:val="auto"/>
        </w:rPr>
        <w:t>трудные (успешно выполняемые менее 1/3) задания могут использовать</w:t>
      </w:r>
      <w:r w:rsidRPr="009459C5">
        <w:rPr>
          <w:color w:val="auto"/>
        </w:rPr>
        <w:softHyphen/>
        <w:t>ся на индивидуальных и групповых факультативных занятиях с наиболее способными обучающимися, а также при проведении предметных олим</w:t>
      </w:r>
      <w:r w:rsidRPr="009459C5">
        <w:rPr>
          <w:color w:val="auto"/>
        </w:rPr>
        <w:softHyphen/>
        <w:t>пиад и конкурсных мероприятий;</w:t>
      </w:r>
    </w:p>
    <w:p w14:paraId="2FFE4DA1" w14:textId="77777777" w:rsidR="00D77660" w:rsidRPr="009459C5" w:rsidRDefault="007731AA" w:rsidP="009459C5">
      <w:pPr>
        <w:pStyle w:val="1"/>
        <w:numPr>
          <w:ilvl w:val="0"/>
          <w:numId w:val="4"/>
        </w:numPr>
        <w:tabs>
          <w:tab w:val="left" w:pos="744"/>
        </w:tabs>
        <w:ind w:left="800" w:hanging="360"/>
        <w:jc w:val="both"/>
        <w:rPr>
          <w:color w:val="auto"/>
        </w:rPr>
      </w:pPr>
      <w:bookmarkStart w:id="48" w:name="bookmark62"/>
      <w:bookmarkEnd w:id="48"/>
      <w:r w:rsidRPr="009459C5">
        <w:rPr>
          <w:color w:val="auto"/>
        </w:rPr>
        <w:t>устные и письменные контрольные работы выполняются детьми в при</w:t>
      </w:r>
      <w:r w:rsidRPr="009459C5">
        <w:rPr>
          <w:color w:val="auto"/>
        </w:rPr>
        <w:softHyphen/>
        <w:t>сутствии учителя;</w:t>
      </w:r>
    </w:p>
    <w:p w14:paraId="49F4EE4F" w14:textId="77777777" w:rsidR="00D77660" w:rsidRPr="009459C5" w:rsidRDefault="007731AA" w:rsidP="009459C5">
      <w:pPr>
        <w:pStyle w:val="1"/>
        <w:numPr>
          <w:ilvl w:val="0"/>
          <w:numId w:val="4"/>
        </w:numPr>
        <w:tabs>
          <w:tab w:val="left" w:pos="744"/>
        </w:tabs>
        <w:ind w:left="800" w:hanging="360"/>
        <w:jc w:val="both"/>
        <w:rPr>
          <w:color w:val="auto"/>
        </w:rPr>
      </w:pPr>
      <w:bookmarkStart w:id="49" w:name="bookmark63"/>
      <w:bookmarkEnd w:id="49"/>
      <w:r w:rsidRPr="009459C5">
        <w:rPr>
          <w:color w:val="auto"/>
        </w:rPr>
        <w:t>отдельные виды практических контрольных работ (учебно- исследовательская работа, разработка осуществление социальных проек</w:t>
      </w:r>
      <w:r w:rsidRPr="009459C5">
        <w:rPr>
          <w:color w:val="auto"/>
        </w:rPr>
        <w:softHyphen/>
        <w:t>тов) могут выполняться полностью или частично в отсутствие педагога;</w:t>
      </w:r>
    </w:p>
    <w:p w14:paraId="546717DA" w14:textId="77777777" w:rsidR="00D77660" w:rsidRPr="009459C5" w:rsidRDefault="007731AA" w:rsidP="009459C5">
      <w:pPr>
        <w:pStyle w:val="1"/>
        <w:numPr>
          <w:ilvl w:val="0"/>
          <w:numId w:val="4"/>
        </w:numPr>
        <w:tabs>
          <w:tab w:val="left" w:pos="744"/>
        </w:tabs>
        <w:ind w:left="800" w:hanging="360"/>
        <w:jc w:val="both"/>
        <w:rPr>
          <w:color w:val="auto"/>
        </w:rPr>
      </w:pPr>
      <w:bookmarkStart w:id="50" w:name="bookmark64"/>
      <w:bookmarkEnd w:id="50"/>
      <w:r w:rsidRPr="009459C5">
        <w:rPr>
          <w:color w:val="auto"/>
        </w:rPr>
        <w:t>в случаях, когда допускается выполнение контрольной работы не только в индивидуальном порядке, но и совместно в малых группах, порядок оценки результатов выполнения работы должен предусматривать вы</w:t>
      </w:r>
      <w:r w:rsidRPr="009459C5">
        <w:rPr>
          <w:color w:val="auto"/>
        </w:rPr>
        <w:softHyphen/>
        <w:t>ставление индивидуальной отметки успеваемости каждому обучающе</w:t>
      </w:r>
      <w:r w:rsidRPr="009459C5">
        <w:rPr>
          <w:color w:val="auto"/>
        </w:rPr>
        <w:softHyphen/>
        <w:t>муся независимо от числа выполнявших одну работу.</w:t>
      </w:r>
    </w:p>
    <w:p w14:paraId="120AE728" w14:textId="77777777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744"/>
        </w:tabs>
        <w:jc w:val="both"/>
        <w:rPr>
          <w:color w:val="auto"/>
        </w:rPr>
      </w:pPr>
      <w:bookmarkStart w:id="51" w:name="bookmark65"/>
      <w:bookmarkEnd w:id="51"/>
      <w:r w:rsidRPr="009459C5">
        <w:rPr>
          <w:color w:val="auto"/>
        </w:rPr>
        <w:t>Контрольные, проверочные работы, зачеты не проводятся в субботу, за исключением предметов, имеющих объем 1-2 часа в неделю. Конкретное вре</w:t>
      </w:r>
      <w:r w:rsidRPr="009459C5">
        <w:rPr>
          <w:color w:val="auto"/>
        </w:rPr>
        <w:softHyphen/>
        <w:t>мя и место проведения контрольной работы устанавливаются учителем по со</w:t>
      </w:r>
      <w:r w:rsidRPr="009459C5">
        <w:rPr>
          <w:color w:val="auto"/>
        </w:rPr>
        <w:softHyphen/>
        <w:t>гласованию с заместителем директора.</w:t>
      </w:r>
    </w:p>
    <w:p w14:paraId="47529EA8" w14:textId="77777777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744"/>
        </w:tabs>
        <w:jc w:val="both"/>
        <w:rPr>
          <w:color w:val="auto"/>
        </w:rPr>
      </w:pPr>
      <w:bookmarkStart w:id="52" w:name="bookmark66"/>
      <w:bookmarkEnd w:id="52"/>
      <w:r w:rsidRPr="009459C5">
        <w:rPr>
          <w:color w:val="auto"/>
        </w:rPr>
        <w:t xml:space="preserve">Установленные время и место проведения контрольной работы, а также перечень предметных и метапредметных результатов, достижение которых </w:t>
      </w:r>
      <w:r w:rsidRPr="009459C5">
        <w:rPr>
          <w:color w:val="auto"/>
        </w:rPr>
        <w:lastRenderedPageBreak/>
        <w:t>необходимо для успешного выполнения данной работы, требования к выпол</w:t>
      </w:r>
      <w:r w:rsidRPr="009459C5">
        <w:rPr>
          <w:color w:val="auto"/>
        </w:rPr>
        <w:softHyphen/>
        <w:t>нению и (или) оформлению результатов выполнения (критерии, используемые при выставлении текущей отметки успеваемости) доводятся педагогом до све</w:t>
      </w:r>
      <w:r w:rsidRPr="009459C5">
        <w:rPr>
          <w:color w:val="auto"/>
        </w:rPr>
        <w:softHyphen/>
        <w:t>дения учеников не позднее, чем за два рабочих дня до намеченной даты прове</w:t>
      </w:r>
      <w:r w:rsidRPr="009459C5">
        <w:rPr>
          <w:color w:val="auto"/>
        </w:rPr>
        <w:softHyphen/>
        <w:t>дения работы.</w:t>
      </w:r>
    </w:p>
    <w:p w14:paraId="479D648E" w14:textId="77777777" w:rsidR="00D77660" w:rsidRPr="009459C5" w:rsidRDefault="007731AA" w:rsidP="009459C5">
      <w:pPr>
        <w:pStyle w:val="1"/>
        <w:numPr>
          <w:ilvl w:val="1"/>
          <w:numId w:val="1"/>
        </w:numPr>
        <w:tabs>
          <w:tab w:val="left" w:pos="744"/>
        </w:tabs>
        <w:jc w:val="both"/>
        <w:rPr>
          <w:color w:val="auto"/>
        </w:rPr>
      </w:pPr>
      <w:bookmarkStart w:id="53" w:name="bookmark67"/>
      <w:bookmarkEnd w:id="53"/>
      <w:proofErr w:type="spellStart"/>
      <w:r w:rsidRPr="009459C5">
        <w:rPr>
          <w:color w:val="auto"/>
        </w:rPr>
        <w:t>Безотметочная</w:t>
      </w:r>
      <w:proofErr w:type="spellEnd"/>
      <w:r w:rsidRPr="009459C5">
        <w:rPr>
          <w:color w:val="auto"/>
        </w:rPr>
        <w:t xml:space="preserve"> система оценивания применяется:</w:t>
      </w:r>
    </w:p>
    <w:p w14:paraId="1CFC66BE" w14:textId="77777777" w:rsidR="00000DE8" w:rsidRDefault="00000DE8" w:rsidP="00000DE8">
      <w:pPr>
        <w:pStyle w:val="1"/>
        <w:tabs>
          <w:tab w:val="left" w:pos="744"/>
        </w:tabs>
        <w:jc w:val="both"/>
        <w:rPr>
          <w:color w:val="auto"/>
        </w:rPr>
      </w:pPr>
      <w:bookmarkStart w:id="54" w:name="bookmark68"/>
      <w:bookmarkStart w:id="55" w:name="bookmark70"/>
      <w:bookmarkStart w:id="56" w:name="bookmark69"/>
      <w:bookmarkEnd w:id="54"/>
      <w:bookmarkEnd w:id="55"/>
      <w:bookmarkEnd w:id="56"/>
      <w:r>
        <w:rPr>
          <w:color w:val="auto"/>
        </w:rPr>
        <w:t xml:space="preserve">- </w:t>
      </w:r>
      <w:r w:rsidR="007731AA" w:rsidRPr="00000DE8">
        <w:rPr>
          <w:color w:val="auto"/>
        </w:rPr>
        <w:t xml:space="preserve">по учебному курсу «Основы религиозных культур и светской этики» </w:t>
      </w:r>
      <w:bookmarkStart w:id="57" w:name="bookmark71"/>
      <w:bookmarkEnd w:id="57"/>
    </w:p>
    <w:p w14:paraId="0250478B" w14:textId="7D8699D6" w:rsidR="00D77660" w:rsidRPr="00000DE8" w:rsidRDefault="00000DE8" w:rsidP="00000DE8">
      <w:pPr>
        <w:pStyle w:val="1"/>
        <w:tabs>
          <w:tab w:val="left" w:pos="744"/>
        </w:tabs>
        <w:jc w:val="both"/>
        <w:rPr>
          <w:color w:val="auto"/>
        </w:rPr>
      </w:pPr>
      <w:r>
        <w:rPr>
          <w:color w:val="auto"/>
        </w:rPr>
        <w:t xml:space="preserve">2.17. </w:t>
      </w:r>
      <w:r w:rsidR="007731AA" w:rsidRPr="00000DE8">
        <w:rPr>
          <w:color w:val="auto"/>
        </w:rPr>
        <w:t>От текущего контроля успеваемости освобождаются обучающиеся, полу</w:t>
      </w:r>
      <w:r w:rsidR="007731AA" w:rsidRPr="00000DE8">
        <w:rPr>
          <w:color w:val="auto"/>
        </w:rPr>
        <w:softHyphen/>
        <w:t>чающие образование в форме экстерната, семейного образования. В соответ</w:t>
      </w:r>
      <w:r w:rsidR="007731AA" w:rsidRPr="00000DE8">
        <w:rPr>
          <w:color w:val="auto"/>
        </w:rPr>
        <w:softHyphen/>
        <w:t>ствии с ст. 17 Федерального Закона «Об образовании в Российской Федера</w:t>
      </w:r>
      <w:r w:rsidR="007731AA" w:rsidRPr="00000DE8">
        <w:rPr>
          <w:color w:val="auto"/>
        </w:rPr>
        <w:softHyphen/>
        <w:t>ции» №273-ФЗ от 29.12.2012 г. (с действующими изменениями и дополнения</w:t>
      </w:r>
      <w:r w:rsidR="007731AA" w:rsidRPr="00000DE8">
        <w:rPr>
          <w:color w:val="auto"/>
        </w:rPr>
        <w:softHyphen/>
        <w:t>ми) образование может быть получено вне организаций, осуществляющих об</w:t>
      </w:r>
      <w:r w:rsidR="007731AA" w:rsidRPr="00000DE8">
        <w:rPr>
          <w:color w:val="auto"/>
        </w:rPr>
        <w:softHyphen/>
        <w:t>разовательную деятельность (в форме семейного образования и самообразова</w:t>
      </w:r>
      <w:r w:rsidR="007731AA" w:rsidRPr="00000DE8">
        <w:rPr>
          <w:color w:val="auto"/>
        </w:rPr>
        <w:softHyphen/>
        <w:t>ния).</w:t>
      </w:r>
    </w:p>
    <w:p w14:paraId="5CD554C5" w14:textId="41502288" w:rsidR="00D77660" w:rsidRPr="009459C5" w:rsidRDefault="00000DE8" w:rsidP="009459C5">
      <w:pPr>
        <w:pStyle w:val="11"/>
        <w:keepNext/>
        <w:keepLines/>
        <w:jc w:val="both"/>
        <w:rPr>
          <w:color w:val="auto"/>
        </w:rPr>
      </w:pPr>
      <w:bookmarkStart w:id="58" w:name="bookmark72"/>
      <w:bookmarkStart w:id="59" w:name="bookmark73"/>
      <w:bookmarkStart w:id="60" w:name="bookmark75"/>
      <w:r>
        <w:rPr>
          <w:color w:val="auto"/>
        </w:rPr>
        <w:t>3.</w:t>
      </w:r>
      <w:r w:rsidR="007731AA" w:rsidRPr="009459C5">
        <w:rPr>
          <w:color w:val="auto"/>
        </w:rPr>
        <w:t>Формы, периодичность и порядок промежуточной</w:t>
      </w:r>
      <w:r w:rsidR="003A2537">
        <w:rPr>
          <w:color w:val="auto"/>
        </w:rPr>
        <w:t xml:space="preserve"> </w:t>
      </w:r>
      <w:r w:rsidR="007731AA" w:rsidRPr="009459C5">
        <w:rPr>
          <w:color w:val="auto"/>
        </w:rPr>
        <w:t>аттестации обучающихся</w:t>
      </w:r>
      <w:bookmarkEnd w:id="58"/>
      <w:bookmarkEnd w:id="59"/>
      <w:bookmarkEnd w:id="60"/>
    </w:p>
    <w:p w14:paraId="7F21E906" w14:textId="77777777" w:rsidR="00D77660" w:rsidRPr="009459C5" w:rsidRDefault="007731AA" w:rsidP="009459C5">
      <w:pPr>
        <w:pStyle w:val="1"/>
        <w:numPr>
          <w:ilvl w:val="0"/>
          <w:numId w:val="5"/>
        </w:numPr>
        <w:tabs>
          <w:tab w:val="left" w:pos="534"/>
        </w:tabs>
        <w:jc w:val="both"/>
        <w:rPr>
          <w:color w:val="auto"/>
        </w:rPr>
      </w:pPr>
      <w:bookmarkStart w:id="61" w:name="bookmark76"/>
      <w:bookmarkEnd w:id="61"/>
      <w:r w:rsidRPr="009459C5">
        <w:rPr>
          <w:color w:val="auto"/>
        </w:rPr>
        <w:t>Промежуточная аттестация определяет степень освоения обучающимся учебного материала по пройденным учебным дисциплинам в рамках реализу</w:t>
      </w:r>
      <w:r w:rsidRPr="009459C5">
        <w:rPr>
          <w:color w:val="auto"/>
        </w:rPr>
        <w:softHyphen/>
        <w:t>емых образовательных программ. Промежуточной аттестацией может сопро</w:t>
      </w:r>
      <w:r w:rsidRPr="009459C5">
        <w:rPr>
          <w:color w:val="auto"/>
        </w:rPr>
        <w:softHyphen/>
        <w:t>вождаться освоение как отдельной части учебного предмета, так и всего объё</w:t>
      </w:r>
      <w:r w:rsidRPr="009459C5">
        <w:rPr>
          <w:color w:val="auto"/>
        </w:rPr>
        <w:softHyphen/>
        <w:t>ма.</w:t>
      </w:r>
    </w:p>
    <w:p w14:paraId="75A8E2FC" w14:textId="77777777" w:rsidR="00F2708B" w:rsidRDefault="007731AA" w:rsidP="00F2708B">
      <w:pPr>
        <w:pStyle w:val="1"/>
        <w:numPr>
          <w:ilvl w:val="0"/>
          <w:numId w:val="5"/>
        </w:numPr>
        <w:tabs>
          <w:tab w:val="left" w:pos="534"/>
        </w:tabs>
        <w:jc w:val="both"/>
        <w:rPr>
          <w:color w:val="auto"/>
        </w:rPr>
      </w:pPr>
      <w:bookmarkStart w:id="62" w:name="bookmark77"/>
      <w:bookmarkEnd w:id="62"/>
      <w:r w:rsidRPr="009459C5">
        <w:rPr>
          <w:color w:val="auto"/>
        </w:rPr>
        <w:t>Промежуточная аттестация предусматривает осуществление аттестации учащихся по четвертям (полугодиям) - промежуточная текущая аттестация, и проведение промежуточной аттестации по окончании учебного года - проме</w:t>
      </w:r>
      <w:r w:rsidRPr="009459C5">
        <w:rPr>
          <w:color w:val="auto"/>
        </w:rPr>
        <w:softHyphen/>
        <w:t>жуточная годовая аттестация. При этом годовая промежуточная аттестация подразделяется на годовую промежуточную аттестацию с аттестационными испытаниями и годовую промежуточную аттестацию без аттестационных ис</w:t>
      </w:r>
      <w:r w:rsidRPr="009459C5">
        <w:rPr>
          <w:color w:val="auto"/>
        </w:rPr>
        <w:softHyphen/>
        <w:t>пытаний.</w:t>
      </w:r>
      <w:bookmarkStart w:id="63" w:name="bookmark78"/>
      <w:bookmarkEnd w:id="63"/>
    </w:p>
    <w:p w14:paraId="639C6B33" w14:textId="2ECF5A7E" w:rsidR="00A0557C" w:rsidRPr="00B73A73" w:rsidRDefault="00A0557C" w:rsidP="00A0557C">
      <w:pPr>
        <w:pStyle w:val="1"/>
        <w:numPr>
          <w:ilvl w:val="0"/>
          <w:numId w:val="5"/>
        </w:numPr>
        <w:tabs>
          <w:tab w:val="left" w:pos="534"/>
        </w:tabs>
        <w:jc w:val="both"/>
        <w:rPr>
          <w:color w:val="auto"/>
        </w:rPr>
      </w:pPr>
      <w:r w:rsidRPr="00B73A73">
        <w:t>Всероссийские проверочные работы (ВПР)</w:t>
      </w:r>
      <w:r w:rsidR="00417649" w:rsidRPr="00B73A73">
        <w:t xml:space="preserve"> </w:t>
      </w:r>
      <w:proofErr w:type="gramStart"/>
      <w:r w:rsidRPr="00B73A73">
        <w:t>-</w:t>
      </w:r>
      <w:r w:rsidR="00E62165" w:rsidRPr="00B73A73">
        <w:t xml:space="preserve"> </w:t>
      </w:r>
      <w:r w:rsidRPr="00B73A73">
        <w:t>это</w:t>
      </w:r>
      <w:proofErr w:type="gramEnd"/>
      <w:r w:rsidRPr="00B73A73">
        <w:t xml:space="preserve"> итоговые контрольные работы, результаты которы</w:t>
      </w:r>
      <w:r w:rsidR="00ED1279" w:rsidRPr="00B73A73">
        <w:t xml:space="preserve">е выставляются в </w:t>
      </w:r>
      <w:r w:rsidR="00D313DE" w:rsidRPr="00B73A73">
        <w:t>электронный журнал.</w:t>
      </w:r>
    </w:p>
    <w:p w14:paraId="1CB8D8D0" w14:textId="06FDF34B" w:rsidR="00A0557C" w:rsidRPr="00B73A73" w:rsidRDefault="00A0557C" w:rsidP="00A0557C">
      <w:pPr>
        <w:pStyle w:val="1"/>
        <w:numPr>
          <w:ilvl w:val="0"/>
          <w:numId w:val="5"/>
        </w:numPr>
        <w:tabs>
          <w:tab w:val="left" w:pos="534"/>
        </w:tabs>
        <w:jc w:val="both"/>
        <w:rPr>
          <w:color w:val="auto"/>
        </w:rPr>
      </w:pPr>
      <w:r w:rsidRPr="00B73A73">
        <w:t xml:space="preserve">ВПР проводятся </w:t>
      </w:r>
      <w:r w:rsidR="00D313DE" w:rsidRPr="00B73A73">
        <w:t>школой</w:t>
      </w:r>
      <w:r w:rsidRPr="00B73A73">
        <w:t xml:space="preserve"> самостоятельно, с использованием вариантов заданий, разрабатываемых на федеральном уровне в соответствии с ФГОС. Это контрольные работы для оценки индивидуальных достижений обучающихся. Использование этой процедуры дает возможность получить объективную информацию о качестве образования не только по итогам окончания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работы.</w:t>
      </w:r>
    </w:p>
    <w:p w14:paraId="78222EFC" w14:textId="66CCD47C" w:rsidR="00F07579" w:rsidRPr="00B73A73" w:rsidRDefault="00F07579" w:rsidP="009459C5">
      <w:pPr>
        <w:pStyle w:val="1"/>
        <w:numPr>
          <w:ilvl w:val="0"/>
          <w:numId w:val="5"/>
        </w:numPr>
        <w:tabs>
          <w:tab w:val="left" w:pos="534"/>
        </w:tabs>
        <w:jc w:val="both"/>
        <w:rPr>
          <w:color w:val="auto"/>
        </w:rPr>
      </w:pPr>
      <w:r w:rsidRPr="00B73A73">
        <w:rPr>
          <w:color w:val="auto"/>
        </w:rPr>
        <w:t xml:space="preserve">В случае неявки обучающегося </w:t>
      </w:r>
      <w:r w:rsidR="00CC5FDF" w:rsidRPr="00B73A73">
        <w:rPr>
          <w:color w:val="auto"/>
        </w:rPr>
        <w:t>на ВПР или получения неудовлетворительной отметки</w:t>
      </w:r>
      <w:r w:rsidR="00C4061E" w:rsidRPr="00B73A73">
        <w:rPr>
          <w:color w:val="auto"/>
        </w:rPr>
        <w:t xml:space="preserve"> обучающийся выполняет итоговую контрольную работу согласно КТП</w:t>
      </w:r>
      <w:r w:rsidR="00C95188" w:rsidRPr="00B73A73">
        <w:rPr>
          <w:color w:val="auto"/>
        </w:rPr>
        <w:t>.</w:t>
      </w:r>
    </w:p>
    <w:p w14:paraId="30FF5FA1" w14:textId="06B21026" w:rsidR="00D77660" w:rsidRPr="00F2708B" w:rsidRDefault="007731AA" w:rsidP="009459C5">
      <w:pPr>
        <w:pStyle w:val="1"/>
        <w:numPr>
          <w:ilvl w:val="0"/>
          <w:numId w:val="5"/>
        </w:numPr>
        <w:tabs>
          <w:tab w:val="left" w:pos="534"/>
        </w:tabs>
        <w:jc w:val="both"/>
        <w:rPr>
          <w:color w:val="auto"/>
        </w:rPr>
      </w:pPr>
      <w:r w:rsidRPr="00F2708B">
        <w:rPr>
          <w:color w:val="auto"/>
        </w:rPr>
        <w:t>Форма, периодичность и порядок промежуточной текущей и промежуточ</w:t>
      </w:r>
      <w:r w:rsidRPr="00F2708B">
        <w:rPr>
          <w:color w:val="auto"/>
        </w:rPr>
        <w:softHyphen/>
        <w:t>ной годовой аттестации определяется основной образовательной программой НОО, основной образовательной программой ООО, основной образователь</w:t>
      </w:r>
      <w:r w:rsidRPr="00F2708B">
        <w:rPr>
          <w:color w:val="auto"/>
        </w:rPr>
        <w:softHyphen/>
        <w:t xml:space="preserve">ной программой СОО на уровень образования и указывается в учебном плане </w:t>
      </w:r>
      <w:r w:rsidR="00000DE8" w:rsidRPr="00F2708B">
        <w:rPr>
          <w:color w:val="auto"/>
        </w:rPr>
        <w:t xml:space="preserve">МОУ </w:t>
      </w:r>
      <w:r w:rsidR="00000DE8" w:rsidRPr="00F2708B">
        <w:rPr>
          <w:color w:val="auto"/>
        </w:rPr>
        <w:lastRenderedPageBreak/>
        <w:t>«Краснооктябрьская СОШ».</w:t>
      </w:r>
    </w:p>
    <w:p w14:paraId="50046846" w14:textId="77777777" w:rsidR="00D77660" w:rsidRPr="00F2708B" w:rsidRDefault="007731AA" w:rsidP="009459C5">
      <w:pPr>
        <w:pStyle w:val="1"/>
        <w:numPr>
          <w:ilvl w:val="0"/>
          <w:numId w:val="5"/>
        </w:numPr>
        <w:tabs>
          <w:tab w:val="left" w:pos="531"/>
        </w:tabs>
        <w:jc w:val="both"/>
        <w:rPr>
          <w:color w:val="auto"/>
        </w:rPr>
      </w:pPr>
      <w:bookmarkStart w:id="64" w:name="bookmark79"/>
      <w:bookmarkEnd w:id="64"/>
      <w:r w:rsidRPr="00F2708B">
        <w:rPr>
          <w:color w:val="auto"/>
        </w:rPr>
        <w:t>Промежуточная текущая аттестация определяется отметкой за четверть или полугодие. Результативность обучения по четвертям (полугодиям) оцени</w:t>
      </w:r>
      <w:r w:rsidRPr="00F2708B">
        <w:rPr>
          <w:color w:val="auto"/>
        </w:rPr>
        <w:softHyphen/>
        <w:t>вается по итогам текущего контроля:</w:t>
      </w:r>
    </w:p>
    <w:p w14:paraId="54211587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710"/>
        </w:tabs>
        <w:jc w:val="both"/>
        <w:rPr>
          <w:color w:val="auto"/>
        </w:rPr>
      </w:pPr>
      <w:bookmarkStart w:id="65" w:name="bookmark80"/>
      <w:bookmarkEnd w:id="65"/>
      <w:r w:rsidRPr="009459C5">
        <w:rPr>
          <w:color w:val="auto"/>
        </w:rPr>
        <w:t>в 2-9 классах по учебным предметам - по четвертям;</w:t>
      </w:r>
    </w:p>
    <w:p w14:paraId="1443BC8E" w14:textId="77777777" w:rsidR="00D77660" w:rsidRPr="009459C5" w:rsidRDefault="007731AA" w:rsidP="009459C5">
      <w:pPr>
        <w:pStyle w:val="1"/>
        <w:numPr>
          <w:ilvl w:val="0"/>
          <w:numId w:val="2"/>
        </w:numPr>
        <w:tabs>
          <w:tab w:val="left" w:pos="710"/>
        </w:tabs>
        <w:jc w:val="both"/>
        <w:rPr>
          <w:color w:val="auto"/>
        </w:rPr>
      </w:pPr>
      <w:bookmarkStart w:id="66" w:name="bookmark81"/>
      <w:bookmarkEnd w:id="66"/>
      <w:r w:rsidRPr="009459C5">
        <w:rPr>
          <w:color w:val="auto"/>
        </w:rPr>
        <w:t>в 10-11-х классах - по учебным предметам по полугодиям.</w:t>
      </w:r>
    </w:p>
    <w:p w14:paraId="05A54544" w14:textId="77777777" w:rsidR="00D77660" w:rsidRPr="009459C5" w:rsidRDefault="007731AA" w:rsidP="009459C5">
      <w:pPr>
        <w:pStyle w:val="1"/>
        <w:numPr>
          <w:ilvl w:val="0"/>
          <w:numId w:val="5"/>
        </w:numPr>
        <w:tabs>
          <w:tab w:val="left" w:pos="534"/>
        </w:tabs>
        <w:jc w:val="both"/>
        <w:rPr>
          <w:color w:val="auto"/>
        </w:rPr>
      </w:pPr>
      <w:bookmarkStart w:id="67" w:name="bookmark82"/>
      <w:bookmarkEnd w:id="67"/>
      <w:r w:rsidRPr="009459C5">
        <w:rPr>
          <w:color w:val="auto"/>
        </w:rPr>
        <w:t>Четвертные, полугодовые отметки выставляются учителем после проведе</w:t>
      </w:r>
      <w:r w:rsidRPr="009459C5">
        <w:rPr>
          <w:color w:val="auto"/>
        </w:rPr>
        <w:softHyphen/>
        <w:t>ния последнего урока за отчетный период в журнал на предметной странице сразу после текущих отметок с учетом среднего арифметического текущих от</w:t>
      </w:r>
      <w:r w:rsidRPr="009459C5">
        <w:rPr>
          <w:color w:val="auto"/>
        </w:rPr>
        <w:softHyphen/>
        <w:t>меток электронного журнала:</w:t>
      </w:r>
    </w:p>
    <w:p w14:paraId="305F0597" w14:textId="0A71EC90" w:rsidR="00D77660" w:rsidRPr="009459C5" w:rsidRDefault="008A1E15" w:rsidP="008A1E15">
      <w:pPr>
        <w:pStyle w:val="1"/>
        <w:ind w:left="800"/>
        <w:jc w:val="both"/>
        <w:rPr>
          <w:color w:val="auto"/>
        </w:rPr>
      </w:pPr>
      <w:r>
        <w:rPr>
          <w:color w:val="auto"/>
        </w:rPr>
        <w:t>Ниже 2.5</w:t>
      </w:r>
      <w:r w:rsidR="007731AA" w:rsidRPr="009459C5">
        <w:rPr>
          <w:color w:val="auto"/>
        </w:rPr>
        <w:t xml:space="preserve"> - «2»,</w:t>
      </w:r>
    </w:p>
    <w:p w14:paraId="48663B0F" w14:textId="0B8BA2E8" w:rsidR="00D77660" w:rsidRPr="009459C5" w:rsidRDefault="007731AA" w:rsidP="009459C5">
      <w:pPr>
        <w:pStyle w:val="1"/>
        <w:ind w:firstLine="800"/>
        <w:jc w:val="both"/>
        <w:rPr>
          <w:color w:val="auto"/>
        </w:rPr>
      </w:pPr>
      <w:r w:rsidRPr="009459C5">
        <w:rPr>
          <w:color w:val="auto"/>
        </w:rPr>
        <w:t>2,</w:t>
      </w:r>
      <w:proofErr w:type="gramStart"/>
      <w:r w:rsidR="008A1E15">
        <w:rPr>
          <w:color w:val="auto"/>
        </w:rPr>
        <w:t>5</w:t>
      </w:r>
      <w:r w:rsidR="00000DE8">
        <w:rPr>
          <w:color w:val="auto"/>
        </w:rPr>
        <w:t xml:space="preserve"> </w:t>
      </w:r>
      <w:r w:rsidRPr="009459C5">
        <w:rPr>
          <w:color w:val="auto"/>
        </w:rPr>
        <w:t xml:space="preserve"> -</w:t>
      </w:r>
      <w:proofErr w:type="gramEnd"/>
      <w:r w:rsidRPr="009459C5">
        <w:rPr>
          <w:color w:val="auto"/>
        </w:rPr>
        <w:t xml:space="preserve"> «3»,</w:t>
      </w:r>
    </w:p>
    <w:p w14:paraId="14F49A0D" w14:textId="1754D716" w:rsidR="00D77660" w:rsidRPr="009459C5" w:rsidRDefault="007731AA" w:rsidP="009459C5">
      <w:pPr>
        <w:pStyle w:val="1"/>
        <w:ind w:firstLine="800"/>
        <w:jc w:val="both"/>
        <w:rPr>
          <w:color w:val="auto"/>
        </w:rPr>
      </w:pPr>
      <w:r w:rsidRPr="009459C5">
        <w:rPr>
          <w:color w:val="auto"/>
        </w:rPr>
        <w:t>3,</w:t>
      </w:r>
      <w:r w:rsidR="008A1E15">
        <w:rPr>
          <w:color w:val="auto"/>
        </w:rPr>
        <w:t>5</w:t>
      </w:r>
      <w:r w:rsidRPr="009459C5">
        <w:rPr>
          <w:color w:val="auto"/>
        </w:rPr>
        <w:t xml:space="preserve"> - «4»,</w:t>
      </w:r>
    </w:p>
    <w:p w14:paraId="06C691E9" w14:textId="0E9DDBCB" w:rsidR="00D77660" w:rsidRPr="009459C5" w:rsidRDefault="00000DE8" w:rsidP="00000DE8">
      <w:pPr>
        <w:pStyle w:val="1"/>
        <w:tabs>
          <w:tab w:val="left" w:pos="1132"/>
        </w:tabs>
        <w:ind w:left="800"/>
        <w:jc w:val="both"/>
        <w:rPr>
          <w:color w:val="auto"/>
        </w:rPr>
      </w:pPr>
      <w:bookmarkStart w:id="68" w:name="bookmark83"/>
      <w:bookmarkEnd w:id="68"/>
      <w:r>
        <w:rPr>
          <w:color w:val="auto"/>
        </w:rPr>
        <w:t>4,</w:t>
      </w:r>
      <w:r w:rsidR="008A1E15">
        <w:rPr>
          <w:color w:val="auto"/>
        </w:rPr>
        <w:t>5</w:t>
      </w:r>
      <w:r w:rsidR="007731AA" w:rsidRPr="009459C5">
        <w:rPr>
          <w:color w:val="auto"/>
        </w:rPr>
        <w:t>- «5»</w:t>
      </w:r>
      <w:r w:rsidR="008A1E15">
        <w:rPr>
          <w:color w:val="auto"/>
        </w:rPr>
        <w:t>.</w:t>
      </w:r>
    </w:p>
    <w:p w14:paraId="0AD83911" w14:textId="77777777" w:rsidR="00D77660" w:rsidRPr="009459C5" w:rsidRDefault="007731AA" w:rsidP="009459C5">
      <w:pPr>
        <w:pStyle w:val="1"/>
        <w:numPr>
          <w:ilvl w:val="0"/>
          <w:numId w:val="5"/>
        </w:numPr>
        <w:tabs>
          <w:tab w:val="left" w:pos="534"/>
        </w:tabs>
        <w:jc w:val="both"/>
        <w:rPr>
          <w:color w:val="auto"/>
        </w:rPr>
      </w:pPr>
      <w:bookmarkStart w:id="69" w:name="bookmark84"/>
      <w:bookmarkEnd w:id="69"/>
      <w:r w:rsidRPr="009459C5">
        <w:rPr>
          <w:color w:val="auto"/>
        </w:rPr>
        <w:t>По предметам, по которым проводятся аттестационные испытания, вы</w:t>
      </w:r>
      <w:r w:rsidRPr="009459C5">
        <w:rPr>
          <w:color w:val="auto"/>
        </w:rPr>
        <w:softHyphen/>
        <w:t>ставляются отметки, полученные по результатам аттестационных испытаний, и итоговые отметки.</w:t>
      </w:r>
    </w:p>
    <w:p w14:paraId="2411F51A" w14:textId="77777777" w:rsidR="00D77660" w:rsidRPr="009459C5" w:rsidRDefault="007731AA" w:rsidP="009459C5">
      <w:pPr>
        <w:pStyle w:val="1"/>
        <w:numPr>
          <w:ilvl w:val="0"/>
          <w:numId w:val="5"/>
        </w:numPr>
        <w:tabs>
          <w:tab w:val="left" w:pos="601"/>
        </w:tabs>
        <w:ind w:firstLine="160"/>
        <w:jc w:val="both"/>
        <w:rPr>
          <w:color w:val="auto"/>
        </w:rPr>
      </w:pPr>
      <w:bookmarkStart w:id="70" w:name="bookmark85"/>
      <w:bookmarkEnd w:id="70"/>
      <w:r w:rsidRPr="009459C5">
        <w:rPr>
          <w:color w:val="auto"/>
        </w:rPr>
        <w:t>Годовые отметки по предметам, по которым не проводятся аттестацион</w:t>
      </w:r>
      <w:r w:rsidRPr="009459C5">
        <w:rPr>
          <w:color w:val="auto"/>
        </w:rPr>
        <w:softHyphen/>
        <w:t>ные испытания, выставляются на основании четвертных или полугодовых от</w:t>
      </w:r>
      <w:r w:rsidRPr="009459C5">
        <w:rPr>
          <w:color w:val="auto"/>
        </w:rPr>
        <w:softHyphen/>
        <w:t>меток.</w:t>
      </w:r>
    </w:p>
    <w:p w14:paraId="5FF4BB90" w14:textId="7D990CF5" w:rsidR="00D77660" w:rsidRPr="009459C5" w:rsidRDefault="007731AA" w:rsidP="009459C5">
      <w:pPr>
        <w:pStyle w:val="1"/>
        <w:numPr>
          <w:ilvl w:val="0"/>
          <w:numId w:val="5"/>
        </w:numPr>
        <w:tabs>
          <w:tab w:val="left" w:pos="534"/>
        </w:tabs>
        <w:jc w:val="both"/>
        <w:rPr>
          <w:color w:val="auto"/>
        </w:rPr>
      </w:pPr>
      <w:bookmarkStart w:id="71" w:name="bookmark86"/>
      <w:bookmarkEnd w:id="71"/>
      <w:r w:rsidRPr="009459C5">
        <w:rPr>
          <w:color w:val="auto"/>
        </w:rPr>
        <w:t>В промежуточной годовой аттестации участвуют обучающиеся 1-8-х, 10</w:t>
      </w:r>
      <w:r w:rsidRPr="009459C5">
        <w:rPr>
          <w:color w:val="auto"/>
        </w:rPr>
        <w:softHyphen/>
      </w:r>
      <w:r w:rsidR="00D70690">
        <w:rPr>
          <w:color w:val="auto"/>
        </w:rPr>
        <w:t>-</w:t>
      </w:r>
      <w:r w:rsidRPr="009459C5">
        <w:rPr>
          <w:color w:val="auto"/>
        </w:rPr>
        <w:t xml:space="preserve">х классов </w:t>
      </w:r>
      <w:r w:rsidR="00D70690">
        <w:rPr>
          <w:color w:val="auto"/>
        </w:rPr>
        <w:t>МОУ</w:t>
      </w:r>
      <w:r w:rsidR="00D70690" w:rsidRPr="009459C5">
        <w:rPr>
          <w:color w:val="auto"/>
        </w:rPr>
        <w:t xml:space="preserve"> «</w:t>
      </w:r>
      <w:r w:rsidR="00D70690">
        <w:rPr>
          <w:color w:val="auto"/>
        </w:rPr>
        <w:t>Краснооктябрьская СОШ</w:t>
      </w:r>
      <w:r w:rsidR="00D70690" w:rsidRPr="009459C5">
        <w:rPr>
          <w:color w:val="auto"/>
        </w:rPr>
        <w:t>»</w:t>
      </w:r>
      <w:r w:rsidR="00D70690">
        <w:rPr>
          <w:color w:val="auto"/>
        </w:rPr>
        <w:t>.</w:t>
      </w:r>
    </w:p>
    <w:p w14:paraId="4ACC6A57" w14:textId="77777777" w:rsidR="00D77660" w:rsidRPr="009459C5" w:rsidRDefault="007731AA" w:rsidP="009459C5">
      <w:pPr>
        <w:pStyle w:val="1"/>
        <w:numPr>
          <w:ilvl w:val="0"/>
          <w:numId w:val="5"/>
        </w:numPr>
        <w:tabs>
          <w:tab w:val="left" w:pos="531"/>
        </w:tabs>
        <w:jc w:val="both"/>
        <w:rPr>
          <w:color w:val="auto"/>
          <w:sz w:val="26"/>
          <w:szCs w:val="26"/>
        </w:rPr>
      </w:pPr>
      <w:bookmarkStart w:id="72" w:name="bookmark87"/>
      <w:bookmarkEnd w:id="72"/>
      <w:r w:rsidRPr="009459C5">
        <w:rPr>
          <w:color w:val="auto"/>
          <w:sz w:val="26"/>
          <w:szCs w:val="26"/>
        </w:rPr>
        <w:t>Лица, осваивающие основную образовательную программу в форме самообразо</w:t>
      </w:r>
      <w:r w:rsidRPr="009459C5">
        <w:rPr>
          <w:color w:val="auto"/>
          <w:sz w:val="26"/>
          <w:szCs w:val="26"/>
        </w:rPr>
        <w:softHyphen/>
        <w:t>вания или семейного образования либо обучавшиеся по не имеющей государствен</w:t>
      </w:r>
      <w:r w:rsidRPr="009459C5">
        <w:rPr>
          <w:color w:val="auto"/>
          <w:sz w:val="26"/>
          <w:szCs w:val="26"/>
        </w:rPr>
        <w:softHyphen/>
        <w:t>ной аккредитации образовательной программе, вправе пройти экстерном промежу</w:t>
      </w:r>
      <w:r w:rsidRPr="009459C5">
        <w:rPr>
          <w:color w:val="auto"/>
          <w:sz w:val="26"/>
          <w:szCs w:val="26"/>
        </w:rPr>
        <w:softHyphen/>
        <w:t>точную и государственную итоговую аттестацию в организации, осуществляющей образовательную деятельность.</w:t>
      </w:r>
    </w:p>
    <w:p w14:paraId="1F185C15" w14:textId="77777777" w:rsidR="00D77660" w:rsidRPr="009459C5" w:rsidRDefault="007731AA" w:rsidP="009459C5">
      <w:pPr>
        <w:pStyle w:val="1"/>
        <w:numPr>
          <w:ilvl w:val="0"/>
          <w:numId w:val="5"/>
        </w:numPr>
        <w:tabs>
          <w:tab w:val="left" w:pos="649"/>
        </w:tabs>
        <w:jc w:val="both"/>
        <w:rPr>
          <w:color w:val="auto"/>
          <w:sz w:val="26"/>
          <w:szCs w:val="26"/>
        </w:rPr>
      </w:pPr>
      <w:bookmarkStart w:id="73" w:name="bookmark88"/>
      <w:bookmarkEnd w:id="73"/>
      <w:r w:rsidRPr="009459C5">
        <w:rPr>
          <w:color w:val="auto"/>
          <w:sz w:val="26"/>
          <w:szCs w:val="26"/>
        </w:rPr>
        <w:t>Промежуточная годовая аттестация проводится по завершению четвёртой четверти или второго полугодия.</w:t>
      </w:r>
    </w:p>
    <w:p w14:paraId="04914841" w14:textId="77777777" w:rsidR="00D77660" w:rsidRPr="009459C5" w:rsidRDefault="007731AA" w:rsidP="009459C5">
      <w:pPr>
        <w:pStyle w:val="1"/>
        <w:numPr>
          <w:ilvl w:val="0"/>
          <w:numId w:val="5"/>
        </w:numPr>
        <w:tabs>
          <w:tab w:val="left" w:pos="711"/>
        </w:tabs>
        <w:spacing w:line="252" w:lineRule="auto"/>
        <w:ind w:firstLine="140"/>
        <w:jc w:val="both"/>
        <w:rPr>
          <w:color w:val="auto"/>
        </w:rPr>
      </w:pPr>
      <w:bookmarkStart w:id="74" w:name="bookmark89"/>
      <w:bookmarkEnd w:id="74"/>
      <w:r w:rsidRPr="009459C5">
        <w:rPr>
          <w:color w:val="auto"/>
          <w:sz w:val="26"/>
          <w:szCs w:val="26"/>
        </w:rPr>
        <w:t xml:space="preserve">Количество предметов для прохождения промежуточной годовой аттестации - не более двух для 1-4 классов, не более трех - для 5-8,10-х классов. </w:t>
      </w:r>
      <w:r w:rsidRPr="009459C5">
        <w:rPr>
          <w:color w:val="auto"/>
        </w:rPr>
        <w:t>На промежу</w:t>
      </w:r>
      <w:r w:rsidRPr="009459C5">
        <w:rPr>
          <w:color w:val="auto"/>
        </w:rPr>
        <w:softHyphen/>
        <w:t>точный контроль выносятся:</w:t>
      </w:r>
    </w:p>
    <w:p w14:paraId="3513C428" w14:textId="77777777" w:rsidR="006C1399" w:rsidRPr="006C1399" w:rsidRDefault="006C1399" w:rsidP="006C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399">
        <w:rPr>
          <w:rFonts w:ascii="Times New Roman" w:hAnsi="Times New Roman" w:cs="Times New Roman"/>
          <w:sz w:val="28"/>
          <w:szCs w:val="28"/>
        </w:rPr>
        <w:t>Формы  промежуточной</w:t>
      </w:r>
      <w:proofErr w:type="gramEnd"/>
      <w:r w:rsidRPr="006C1399">
        <w:rPr>
          <w:rFonts w:ascii="Times New Roman" w:hAnsi="Times New Roman" w:cs="Times New Roman"/>
          <w:sz w:val="28"/>
          <w:szCs w:val="28"/>
        </w:rPr>
        <w:t xml:space="preserve"> аттестации могут быть следующие:</w:t>
      </w:r>
    </w:p>
    <w:p w14:paraId="52590EFE" w14:textId="77777777" w:rsidR="006C1399" w:rsidRPr="006C1399" w:rsidRDefault="006C1399" w:rsidP="006C1399">
      <w:pPr>
        <w:shd w:val="clear" w:color="auto" w:fill="FFFFFF"/>
        <w:tabs>
          <w:tab w:val="num" w:pos="1440"/>
        </w:tabs>
        <w:autoSpaceDE w:val="0"/>
        <w:autoSpaceDN w:val="0"/>
        <w:adjustRightInd w:val="0"/>
        <w:ind w:left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6C1399">
        <w:rPr>
          <w:rStyle w:val="aa"/>
          <w:rFonts w:ascii="Times New Roman" w:hAnsi="Times New Roman" w:cs="Times New Roman"/>
          <w:i w:val="0"/>
          <w:sz w:val="28"/>
          <w:szCs w:val="28"/>
        </w:rPr>
        <w:t>- итоговая комплексная работа на межпредметной основе</w:t>
      </w:r>
    </w:p>
    <w:p w14:paraId="3DA105A8" w14:textId="77777777" w:rsidR="006C1399" w:rsidRPr="006C1399" w:rsidRDefault="006C1399" w:rsidP="006C1399">
      <w:pPr>
        <w:shd w:val="clear" w:color="auto" w:fill="FFFFFF"/>
        <w:tabs>
          <w:tab w:val="num" w:pos="1440"/>
        </w:tabs>
        <w:autoSpaceDE w:val="0"/>
        <w:autoSpaceDN w:val="0"/>
        <w:adjustRightInd w:val="0"/>
        <w:ind w:left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6C1399">
        <w:rPr>
          <w:rStyle w:val="aa"/>
          <w:rFonts w:ascii="Times New Roman" w:hAnsi="Times New Roman" w:cs="Times New Roman"/>
          <w:i w:val="0"/>
          <w:sz w:val="28"/>
          <w:szCs w:val="28"/>
        </w:rPr>
        <w:t>- контрольная работа (письменно)</w:t>
      </w:r>
    </w:p>
    <w:p w14:paraId="6562E0A3" w14:textId="77777777" w:rsidR="006C1399" w:rsidRPr="006C1399" w:rsidRDefault="006C1399" w:rsidP="006C1399">
      <w:pPr>
        <w:shd w:val="clear" w:color="auto" w:fill="FFFFFF"/>
        <w:tabs>
          <w:tab w:val="num" w:pos="1440"/>
        </w:tabs>
        <w:autoSpaceDE w:val="0"/>
        <w:autoSpaceDN w:val="0"/>
        <w:adjustRightInd w:val="0"/>
        <w:ind w:left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6C1399">
        <w:rPr>
          <w:rStyle w:val="aa"/>
          <w:rFonts w:ascii="Times New Roman" w:hAnsi="Times New Roman" w:cs="Times New Roman"/>
          <w:i w:val="0"/>
          <w:sz w:val="28"/>
          <w:szCs w:val="28"/>
        </w:rPr>
        <w:t>- итоговый диктант с грамматическим заданием</w:t>
      </w:r>
    </w:p>
    <w:p w14:paraId="1D50A88E" w14:textId="77777777" w:rsidR="006C1399" w:rsidRPr="006C1399" w:rsidRDefault="006C1399" w:rsidP="006C1399">
      <w:pPr>
        <w:shd w:val="clear" w:color="auto" w:fill="FFFFFF"/>
        <w:tabs>
          <w:tab w:val="num" w:pos="1440"/>
        </w:tabs>
        <w:autoSpaceDE w:val="0"/>
        <w:autoSpaceDN w:val="0"/>
        <w:adjustRightInd w:val="0"/>
        <w:ind w:left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6C1399">
        <w:rPr>
          <w:rStyle w:val="aa"/>
          <w:rFonts w:ascii="Times New Roman" w:hAnsi="Times New Roman" w:cs="Times New Roman"/>
          <w:i w:val="0"/>
          <w:sz w:val="28"/>
          <w:szCs w:val="28"/>
        </w:rPr>
        <w:t>- итоговое тестирование (письменно)</w:t>
      </w:r>
    </w:p>
    <w:p w14:paraId="3A5F132C" w14:textId="77777777" w:rsidR="006C1399" w:rsidRPr="006C1399" w:rsidRDefault="006C1399" w:rsidP="006C1399">
      <w:pPr>
        <w:shd w:val="clear" w:color="auto" w:fill="FFFFFF"/>
        <w:tabs>
          <w:tab w:val="num" w:pos="1440"/>
        </w:tabs>
        <w:autoSpaceDE w:val="0"/>
        <w:autoSpaceDN w:val="0"/>
        <w:adjustRightInd w:val="0"/>
        <w:ind w:left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6C1399">
        <w:rPr>
          <w:rStyle w:val="aa"/>
          <w:rFonts w:ascii="Times New Roman" w:hAnsi="Times New Roman" w:cs="Times New Roman"/>
          <w:i w:val="0"/>
          <w:sz w:val="28"/>
          <w:szCs w:val="28"/>
        </w:rPr>
        <w:t>- итоговое изложение</w:t>
      </w:r>
    </w:p>
    <w:p w14:paraId="6C6F52AD" w14:textId="77777777" w:rsidR="006C1399" w:rsidRPr="006C1399" w:rsidRDefault="006C1399" w:rsidP="006C1399">
      <w:pPr>
        <w:shd w:val="clear" w:color="auto" w:fill="FFFFFF"/>
        <w:tabs>
          <w:tab w:val="num" w:pos="1440"/>
        </w:tabs>
        <w:autoSpaceDE w:val="0"/>
        <w:autoSpaceDN w:val="0"/>
        <w:adjustRightInd w:val="0"/>
        <w:ind w:left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6C1399">
        <w:rPr>
          <w:rStyle w:val="aa"/>
          <w:rFonts w:ascii="Times New Roman" w:hAnsi="Times New Roman" w:cs="Times New Roman"/>
          <w:i w:val="0"/>
          <w:sz w:val="28"/>
          <w:szCs w:val="28"/>
        </w:rPr>
        <w:t>- итоговое сочинение</w:t>
      </w:r>
    </w:p>
    <w:p w14:paraId="05C3B2EF" w14:textId="77777777" w:rsidR="006C1399" w:rsidRPr="006C1399" w:rsidRDefault="006C1399" w:rsidP="006C1399">
      <w:pPr>
        <w:shd w:val="clear" w:color="auto" w:fill="FFFFFF"/>
        <w:tabs>
          <w:tab w:val="num" w:pos="1440"/>
        </w:tabs>
        <w:autoSpaceDE w:val="0"/>
        <w:autoSpaceDN w:val="0"/>
        <w:adjustRightInd w:val="0"/>
        <w:ind w:left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6C1399">
        <w:rPr>
          <w:rStyle w:val="aa"/>
          <w:rFonts w:ascii="Times New Roman" w:hAnsi="Times New Roman" w:cs="Times New Roman"/>
          <w:i w:val="0"/>
          <w:sz w:val="28"/>
          <w:szCs w:val="28"/>
        </w:rPr>
        <w:t>- защита проекта, реферата</w:t>
      </w:r>
    </w:p>
    <w:p w14:paraId="3FB42682" w14:textId="77777777" w:rsidR="006C1399" w:rsidRPr="006C1399" w:rsidRDefault="006C1399" w:rsidP="006C1399">
      <w:pPr>
        <w:shd w:val="clear" w:color="auto" w:fill="FFFFFF"/>
        <w:tabs>
          <w:tab w:val="num" w:pos="1440"/>
        </w:tabs>
        <w:autoSpaceDE w:val="0"/>
        <w:autoSpaceDN w:val="0"/>
        <w:adjustRightInd w:val="0"/>
        <w:ind w:left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6C1399">
        <w:rPr>
          <w:rStyle w:val="aa"/>
          <w:rFonts w:ascii="Times New Roman" w:hAnsi="Times New Roman" w:cs="Times New Roman"/>
          <w:i w:val="0"/>
          <w:sz w:val="28"/>
          <w:szCs w:val="28"/>
        </w:rPr>
        <w:t>- исследовательская работа</w:t>
      </w:r>
    </w:p>
    <w:p w14:paraId="7D361F17" w14:textId="77777777" w:rsidR="006C1399" w:rsidRPr="006C1399" w:rsidRDefault="006C1399" w:rsidP="006C1399">
      <w:pPr>
        <w:shd w:val="clear" w:color="auto" w:fill="FFFFFF"/>
        <w:tabs>
          <w:tab w:val="num" w:pos="1440"/>
        </w:tabs>
        <w:autoSpaceDE w:val="0"/>
        <w:autoSpaceDN w:val="0"/>
        <w:adjustRightInd w:val="0"/>
        <w:ind w:left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6C1399">
        <w:rPr>
          <w:rStyle w:val="aa"/>
          <w:rFonts w:ascii="Times New Roman" w:hAnsi="Times New Roman" w:cs="Times New Roman"/>
          <w:i w:val="0"/>
          <w:sz w:val="28"/>
          <w:szCs w:val="28"/>
        </w:rPr>
        <w:t>- итоговая сдача нормативных зачетов (по предмету физическая культура)</w:t>
      </w:r>
    </w:p>
    <w:p w14:paraId="2053BBB4" w14:textId="77777777" w:rsidR="006C1399" w:rsidRPr="006C1399" w:rsidRDefault="006C1399" w:rsidP="006C1399">
      <w:pPr>
        <w:shd w:val="clear" w:color="auto" w:fill="FFFFFF"/>
        <w:tabs>
          <w:tab w:val="num" w:pos="1440"/>
        </w:tabs>
        <w:autoSpaceDE w:val="0"/>
        <w:autoSpaceDN w:val="0"/>
        <w:adjustRightInd w:val="0"/>
        <w:ind w:left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6C1399">
        <w:rPr>
          <w:rStyle w:val="aa"/>
          <w:rFonts w:ascii="Times New Roman" w:hAnsi="Times New Roman" w:cs="Times New Roman"/>
          <w:i w:val="0"/>
          <w:sz w:val="28"/>
          <w:szCs w:val="28"/>
        </w:rPr>
        <w:t>- итоговый опрос по билетам</w:t>
      </w:r>
    </w:p>
    <w:p w14:paraId="09983A2D" w14:textId="77777777" w:rsidR="006C1399" w:rsidRPr="006C1399" w:rsidRDefault="006C1399" w:rsidP="006C139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1399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Конкретная форма проведения промежуточной аттестации определяется для каждого класса в учебном году решением педагогического совета.</w:t>
      </w:r>
    </w:p>
    <w:p w14:paraId="42973E5F" w14:textId="3BE87C3A" w:rsidR="00D77660" w:rsidRPr="009459C5" w:rsidRDefault="007731AA" w:rsidP="009459C5">
      <w:pPr>
        <w:pStyle w:val="1"/>
        <w:spacing w:line="259" w:lineRule="auto"/>
        <w:jc w:val="both"/>
        <w:rPr>
          <w:color w:val="auto"/>
          <w:sz w:val="26"/>
          <w:szCs w:val="26"/>
        </w:rPr>
      </w:pPr>
      <w:r w:rsidRPr="009459C5">
        <w:rPr>
          <w:b/>
          <w:bCs/>
          <w:color w:val="auto"/>
          <w:sz w:val="26"/>
          <w:szCs w:val="26"/>
        </w:rPr>
        <w:t>4. Порядок проведения промежуточной аттестации</w:t>
      </w:r>
    </w:p>
    <w:p w14:paraId="3F408C77" w14:textId="77777777" w:rsidR="00D77660" w:rsidRPr="009459C5" w:rsidRDefault="007731AA" w:rsidP="009459C5">
      <w:pPr>
        <w:pStyle w:val="1"/>
        <w:numPr>
          <w:ilvl w:val="0"/>
          <w:numId w:val="7"/>
        </w:numPr>
        <w:tabs>
          <w:tab w:val="left" w:pos="543"/>
        </w:tabs>
        <w:jc w:val="both"/>
        <w:rPr>
          <w:color w:val="auto"/>
        </w:rPr>
      </w:pPr>
      <w:bookmarkStart w:id="75" w:name="bookmark90"/>
      <w:bookmarkEnd w:id="75"/>
      <w:r w:rsidRPr="009459C5">
        <w:rPr>
          <w:color w:val="auto"/>
        </w:rPr>
        <w:t>В марте текущего учебного года директором издается приказ об органи</w:t>
      </w:r>
      <w:r w:rsidRPr="009459C5">
        <w:rPr>
          <w:color w:val="auto"/>
        </w:rPr>
        <w:softHyphen/>
        <w:t>зации проведения промежуточной аттестации обучающихся 1-8, 10-х клас</w:t>
      </w:r>
      <w:r w:rsidRPr="009459C5">
        <w:rPr>
          <w:color w:val="auto"/>
        </w:rPr>
        <w:softHyphen/>
        <w:t>сов.</w:t>
      </w:r>
    </w:p>
    <w:p w14:paraId="2A5995C9" w14:textId="77777777" w:rsidR="00D77660" w:rsidRPr="009459C5" w:rsidRDefault="007731AA" w:rsidP="009459C5">
      <w:pPr>
        <w:pStyle w:val="1"/>
        <w:numPr>
          <w:ilvl w:val="0"/>
          <w:numId w:val="7"/>
        </w:numPr>
        <w:tabs>
          <w:tab w:val="left" w:pos="567"/>
        </w:tabs>
        <w:jc w:val="both"/>
        <w:rPr>
          <w:color w:val="auto"/>
        </w:rPr>
      </w:pPr>
      <w:bookmarkStart w:id="76" w:name="bookmark91"/>
      <w:bookmarkEnd w:id="76"/>
      <w:r w:rsidRPr="009459C5">
        <w:rPr>
          <w:color w:val="auto"/>
        </w:rPr>
        <w:t>Обучающиеся, по уважительным причинам не имеющие возможности пройти промежуточную аттестацию в основные сроки, могут пройти ее досрочно. Досрочная промежуточная аттестация проводится в сроки, уста</w:t>
      </w:r>
      <w:r w:rsidRPr="009459C5">
        <w:rPr>
          <w:color w:val="auto"/>
        </w:rPr>
        <w:softHyphen/>
        <w:t>новленные по решению педагогического совета, но не ранее 20 апреля.</w:t>
      </w:r>
    </w:p>
    <w:p w14:paraId="49D410B8" w14:textId="77777777" w:rsidR="00D77660" w:rsidRPr="009459C5" w:rsidRDefault="007731AA" w:rsidP="009459C5">
      <w:pPr>
        <w:pStyle w:val="1"/>
        <w:numPr>
          <w:ilvl w:val="0"/>
          <w:numId w:val="7"/>
        </w:numPr>
        <w:tabs>
          <w:tab w:val="left" w:pos="543"/>
        </w:tabs>
        <w:jc w:val="both"/>
        <w:rPr>
          <w:color w:val="auto"/>
        </w:rPr>
      </w:pPr>
      <w:bookmarkStart w:id="77" w:name="bookmark92"/>
      <w:bookmarkEnd w:id="77"/>
      <w:r w:rsidRPr="009459C5">
        <w:rPr>
          <w:color w:val="auto"/>
        </w:rPr>
        <w:t>Для обучающихся, пропустивших промежуточную аттестацию по уважи</w:t>
      </w:r>
      <w:r w:rsidRPr="009459C5">
        <w:rPr>
          <w:color w:val="auto"/>
        </w:rPr>
        <w:softHyphen/>
        <w:t>тельным причинам, предусматриваются дополнительные сроки проведения промежуточной аттестации.</w:t>
      </w:r>
    </w:p>
    <w:p w14:paraId="67922E5F" w14:textId="768FF8F6" w:rsidR="00D77660" w:rsidRPr="009459C5" w:rsidRDefault="007731AA" w:rsidP="009459C5">
      <w:pPr>
        <w:pStyle w:val="1"/>
        <w:numPr>
          <w:ilvl w:val="0"/>
          <w:numId w:val="7"/>
        </w:numPr>
        <w:tabs>
          <w:tab w:val="left" w:pos="539"/>
        </w:tabs>
        <w:jc w:val="both"/>
        <w:rPr>
          <w:color w:val="auto"/>
        </w:rPr>
      </w:pPr>
      <w:bookmarkStart w:id="78" w:name="bookmark93"/>
      <w:bookmarkEnd w:id="78"/>
      <w:r w:rsidRPr="009459C5">
        <w:rPr>
          <w:color w:val="auto"/>
        </w:rPr>
        <w:t>Сроки проведения повторной промежуточной аттестации, а также аттеста</w:t>
      </w:r>
      <w:r w:rsidRPr="009459C5">
        <w:rPr>
          <w:color w:val="auto"/>
        </w:rPr>
        <w:softHyphen/>
        <w:t>ции для заболевших обучающихся устанавливаются решением педагогиче</w:t>
      </w:r>
      <w:r w:rsidRPr="009459C5">
        <w:rPr>
          <w:color w:val="auto"/>
        </w:rPr>
        <w:softHyphen/>
        <w:t xml:space="preserve">ского совета </w:t>
      </w:r>
      <w:bookmarkStart w:id="79" w:name="_Hlk85187553"/>
      <w:r w:rsidR="006C1399">
        <w:rPr>
          <w:color w:val="auto"/>
        </w:rPr>
        <w:t>МОУ «Краснооктябрьская СОШ».</w:t>
      </w:r>
    </w:p>
    <w:p w14:paraId="17E0FEBD" w14:textId="4412361B" w:rsidR="00922C6F" w:rsidRDefault="007731AA" w:rsidP="00922C6F">
      <w:pPr>
        <w:pStyle w:val="1"/>
        <w:numPr>
          <w:ilvl w:val="0"/>
          <w:numId w:val="7"/>
        </w:numPr>
        <w:tabs>
          <w:tab w:val="left" w:pos="526"/>
        </w:tabs>
        <w:jc w:val="both"/>
        <w:rPr>
          <w:color w:val="auto"/>
        </w:rPr>
      </w:pPr>
      <w:bookmarkStart w:id="80" w:name="bookmark94"/>
      <w:bookmarkEnd w:id="79"/>
      <w:bookmarkEnd w:id="80"/>
      <w:r w:rsidRPr="009459C5">
        <w:rPr>
          <w:color w:val="auto"/>
        </w:rPr>
        <w:t>Материалы для проведения промежуточной годовой аттестации разра</w:t>
      </w:r>
      <w:r w:rsidRPr="009459C5">
        <w:rPr>
          <w:color w:val="auto"/>
        </w:rPr>
        <w:softHyphen/>
        <w:t>батываются учителями и рассматриваются на педаго</w:t>
      </w:r>
      <w:r w:rsidRPr="009459C5">
        <w:rPr>
          <w:color w:val="auto"/>
        </w:rPr>
        <w:softHyphen/>
        <w:t>гическом</w:t>
      </w:r>
      <w:r w:rsidR="00D70EE4">
        <w:rPr>
          <w:color w:val="auto"/>
        </w:rPr>
        <w:t xml:space="preserve"> совете</w:t>
      </w:r>
      <w:r w:rsidRPr="009459C5">
        <w:rPr>
          <w:color w:val="auto"/>
        </w:rPr>
        <w:t>, утверждаются приказом директора.</w:t>
      </w:r>
      <w:bookmarkStart w:id="81" w:name="bookmark95"/>
      <w:bookmarkEnd w:id="81"/>
      <w:r w:rsidR="00922C6F">
        <w:rPr>
          <w:color w:val="auto"/>
        </w:rPr>
        <w:t xml:space="preserve"> </w:t>
      </w:r>
    </w:p>
    <w:p w14:paraId="14EB2915" w14:textId="77777777" w:rsidR="00466054" w:rsidRPr="00B73A73" w:rsidRDefault="00922C6F" w:rsidP="00466054">
      <w:pPr>
        <w:pStyle w:val="1"/>
        <w:numPr>
          <w:ilvl w:val="0"/>
          <w:numId w:val="7"/>
        </w:numPr>
        <w:tabs>
          <w:tab w:val="left" w:pos="522"/>
        </w:tabs>
        <w:jc w:val="both"/>
        <w:rPr>
          <w:color w:val="auto"/>
        </w:rPr>
      </w:pPr>
      <w:r w:rsidRPr="00B73A73">
        <w:t>Аттестационные мероприятия проводятся в часы проведения уроков по данному предмету согласно расписанию занятий без сокращения учебного процесса.</w:t>
      </w:r>
    </w:p>
    <w:p w14:paraId="1E3F8F5F" w14:textId="11BF4828" w:rsidR="00466054" w:rsidRPr="00B73A73" w:rsidRDefault="00466054" w:rsidP="009E373B">
      <w:pPr>
        <w:pStyle w:val="1"/>
        <w:numPr>
          <w:ilvl w:val="0"/>
          <w:numId w:val="7"/>
        </w:numPr>
        <w:tabs>
          <w:tab w:val="left" w:pos="522"/>
        </w:tabs>
        <w:jc w:val="both"/>
      </w:pPr>
      <w:r w:rsidRPr="00B73A73">
        <w:t xml:space="preserve">Продолжительность промежуточной полугодовой и годовой аттестации </w:t>
      </w:r>
      <w:r w:rsidR="00E02364" w:rsidRPr="00B73A73">
        <w:rPr>
          <w:color w:val="auto"/>
        </w:rPr>
        <w:t>по предмету в виде письменной работы составляет не менее 40 минут</w:t>
      </w:r>
      <w:r w:rsidR="00E02364" w:rsidRPr="00B73A73">
        <w:t xml:space="preserve"> </w:t>
      </w:r>
      <w:r w:rsidR="00435FB8" w:rsidRPr="00B73A73">
        <w:t>кла</w:t>
      </w:r>
      <w:r w:rsidRPr="00B73A73">
        <w:t>ссах.</w:t>
      </w:r>
    </w:p>
    <w:p w14:paraId="5FEF121A" w14:textId="77777777" w:rsidR="009E373B" w:rsidRPr="00B73A73" w:rsidRDefault="009E373B" w:rsidP="009E373B">
      <w:pPr>
        <w:pStyle w:val="1"/>
        <w:numPr>
          <w:ilvl w:val="1"/>
          <w:numId w:val="11"/>
        </w:numPr>
        <w:tabs>
          <w:tab w:val="left" w:pos="592"/>
        </w:tabs>
        <w:jc w:val="both"/>
      </w:pPr>
      <w:bookmarkStart w:id="82" w:name="bookmark96"/>
      <w:bookmarkEnd w:id="82"/>
      <w:r w:rsidRPr="00B73A73">
        <w:t>Сроки проведения промежуточной полугодовой и годовой аттестации:</w:t>
      </w:r>
    </w:p>
    <w:p w14:paraId="719663F5" w14:textId="0FE1E5C7" w:rsidR="009E373B" w:rsidRPr="00B73A73" w:rsidRDefault="009E373B" w:rsidP="009E373B">
      <w:pPr>
        <w:pStyle w:val="1"/>
        <w:numPr>
          <w:ilvl w:val="0"/>
          <w:numId w:val="12"/>
        </w:numPr>
        <w:tabs>
          <w:tab w:val="left" w:pos="207"/>
        </w:tabs>
        <w:jc w:val="both"/>
      </w:pPr>
      <w:bookmarkStart w:id="83" w:name="bookmark130"/>
      <w:bookmarkStart w:id="84" w:name="bookmark131"/>
      <w:bookmarkEnd w:id="83"/>
      <w:bookmarkEnd w:id="84"/>
      <w:r w:rsidRPr="00B73A73">
        <w:t xml:space="preserve">в первом полугодии промежуточная аттестация для учащихся 2 -9-х классов проводится </w:t>
      </w:r>
      <w:r w:rsidR="00CE64E8" w:rsidRPr="00B73A73">
        <w:t>в сентябре и</w:t>
      </w:r>
      <w:r w:rsidRPr="00B73A73">
        <w:t xml:space="preserve"> декабр</w:t>
      </w:r>
      <w:r w:rsidR="00CE64E8" w:rsidRPr="00B73A73">
        <w:t>е</w:t>
      </w:r>
      <w:r w:rsidRPr="00B73A73">
        <w:t>. Учащиеся, получившие неудовлетворительную отметку по предметам, а также желающие повысить результат по предметам, имеет право на переаттестацию;</w:t>
      </w:r>
    </w:p>
    <w:p w14:paraId="31859927" w14:textId="77777777" w:rsidR="009E373B" w:rsidRPr="00B73A73" w:rsidRDefault="009E373B" w:rsidP="009E373B">
      <w:pPr>
        <w:pStyle w:val="1"/>
        <w:numPr>
          <w:ilvl w:val="0"/>
          <w:numId w:val="12"/>
        </w:numPr>
        <w:tabs>
          <w:tab w:val="left" w:pos="207"/>
        </w:tabs>
        <w:jc w:val="both"/>
      </w:pPr>
      <w:r w:rsidRPr="00B73A73">
        <w:t>во втором полугодии промежуточная аттестация для учащихся 2-8-х классов проводится во 2-3 неделю мая. Учащиеся, получившие неудовлетворительную отметку по предметам, а также желающие повысить результат по предметам, имеет право на переаттестацию в 4 неделю.</w:t>
      </w:r>
    </w:p>
    <w:p w14:paraId="5DBE4C70" w14:textId="05F5CF6E" w:rsidR="00D77660" w:rsidRPr="009459C5" w:rsidRDefault="007731AA" w:rsidP="009E373B">
      <w:pPr>
        <w:pStyle w:val="1"/>
        <w:numPr>
          <w:ilvl w:val="0"/>
          <w:numId w:val="7"/>
        </w:numPr>
        <w:tabs>
          <w:tab w:val="left" w:pos="567"/>
        </w:tabs>
        <w:jc w:val="both"/>
        <w:rPr>
          <w:color w:val="auto"/>
        </w:rPr>
      </w:pPr>
      <w:r w:rsidRPr="009E373B">
        <w:rPr>
          <w:color w:val="auto"/>
        </w:rPr>
        <w:t>Промежуточная аттестация проводится по утвержденному директором расписанию</w:t>
      </w:r>
      <w:r w:rsidRPr="009459C5">
        <w:rPr>
          <w:color w:val="auto"/>
        </w:rPr>
        <w:t>, которое заранее (не позднее, чем за две недели до начала аттеста</w:t>
      </w:r>
      <w:r w:rsidRPr="009459C5">
        <w:rPr>
          <w:color w:val="auto"/>
        </w:rPr>
        <w:softHyphen/>
        <w:t>ции) доводится до сведения учителей, обучающихся и их родителей (закон</w:t>
      </w:r>
      <w:r w:rsidRPr="009459C5">
        <w:rPr>
          <w:color w:val="auto"/>
        </w:rPr>
        <w:softHyphen/>
        <w:t>ных представителей).</w:t>
      </w:r>
    </w:p>
    <w:p w14:paraId="688752D4" w14:textId="77777777" w:rsidR="00D77660" w:rsidRPr="009459C5" w:rsidRDefault="007731AA" w:rsidP="006C1399">
      <w:pPr>
        <w:pStyle w:val="1"/>
        <w:numPr>
          <w:ilvl w:val="0"/>
          <w:numId w:val="7"/>
        </w:numPr>
        <w:tabs>
          <w:tab w:val="left" w:pos="539"/>
        </w:tabs>
        <w:jc w:val="both"/>
        <w:rPr>
          <w:color w:val="auto"/>
        </w:rPr>
      </w:pPr>
      <w:bookmarkStart w:id="85" w:name="bookmark97"/>
      <w:bookmarkEnd w:id="85"/>
      <w:r w:rsidRPr="009459C5">
        <w:rPr>
          <w:color w:val="auto"/>
        </w:rPr>
        <w:t>На период проведения промежуточной аттестации директором создает</w:t>
      </w:r>
      <w:r w:rsidRPr="009459C5">
        <w:rPr>
          <w:color w:val="auto"/>
        </w:rPr>
        <w:softHyphen/>
        <w:t>ся аттестационная комиссия.</w:t>
      </w:r>
    </w:p>
    <w:p w14:paraId="2A818FAB" w14:textId="77777777" w:rsidR="00D77660" w:rsidRPr="009459C5" w:rsidRDefault="007731AA" w:rsidP="006C1399">
      <w:pPr>
        <w:pStyle w:val="1"/>
        <w:numPr>
          <w:ilvl w:val="0"/>
          <w:numId w:val="7"/>
        </w:numPr>
        <w:tabs>
          <w:tab w:val="left" w:pos="539"/>
        </w:tabs>
        <w:jc w:val="both"/>
        <w:rPr>
          <w:color w:val="auto"/>
        </w:rPr>
      </w:pPr>
      <w:bookmarkStart w:id="86" w:name="bookmark98"/>
      <w:bookmarkEnd w:id="86"/>
      <w:r w:rsidRPr="009459C5">
        <w:rPr>
          <w:color w:val="auto"/>
        </w:rPr>
        <w:t>В один день проводится только один экзамен.</w:t>
      </w:r>
    </w:p>
    <w:p w14:paraId="166F3394" w14:textId="77777777" w:rsidR="00301B01" w:rsidRDefault="007731AA" w:rsidP="00301B01">
      <w:pPr>
        <w:pStyle w:val="1"/>
        <w:numPr>
          <w:ilvl w:val="0"/>
          <w:numId w:val="7"/>
        </w:numPr>
        <w:tabs>
          <w:tab w:val="left" w:pos="758"/>
        </w:tabs>
        <w:jc w:val="both"/>
        <w:rPr>
          <w:color w:val="auto"/>
        </w:rPr>
      </w:pPr>
      <w:bookmarkStart w:id="87" w:name="bookmark99"/>
      <w:bookmarkEnd w:id="87"/>
      <w:r w:rsidRPr="009459C5">
        <w:rPr>
          <w:color w:val="auto"/>
        </w:rPr>
        <w:t>Решение об утверждении итогов промежуточной аттестации выпускни</w:t>
      </w:r>
      <w:r w:rsidRPr="009459C5">
        <w:rPr>
          <w:color w:val="auto"/>
        </w:rPr>
        <w:softHyphen/>
        <w:t>ков принимается Педагогическим советом общеобразовательного учреждения.</w:t>
      </w:r>
    </w:p>
    <w:p w14:paraId="121F82B2" w14:textId="228A7C8D" w:rsidR="00301B01" w:rsidRPr="00B73A73" w:rsidRDefault="00301B01" w:rsidP="00DC5CB4">
      <w:pPr>
        <w:pStyle w:val="1"/>
        <w:numPr>
          <w:ilvl w:val="0"/>
          <w:numId w:val="7"/>
        </w:numPr>
        <w:tabs>
          <w:tab w:val="left" w:pos="758"/>
        </w:tabs>
        <w:jc w:val="both"/>
        <w:rPr>
          <w:color w:val="auto"/>
        </w:rPr>
      </w:pPr>
      <w:r w:rsidRPr="00B73A73">
        <w:t xml:space="preserve">По итогам промежуточной аттестации учителя разрабатывают индивидуальный </w:t>
      </w:r>
      <w:r w:rsidR="0066524C" w:rsidRPr="00B73A73">
        <w:t>образовательный маршрут (ИОМ)</w:t>
      </w:r>
      <w:r w:rsidRPr="00B73A73">
        <w:t xml:space="preserve"> сопровождения устранения пробелов знаний обучающихся.</w:t>
      </w:r>
    </w:p>
    <w:p w14:paraId="62AE0064" w14:textId="63FA78AB" w:rsidR="00301B01" w:rsidRPr="00B73A73" w:rsidRDefault="00301B01" w:rsidP="00DC5CB4">
      <w:pPr>
        <w:pStyle w:val="1"/>
        <w:numPr>
          <w:ilvl w:val="0"/>
          <w:numId w:val="7"/>
        </w:numPr>
        <w:tabs>
          <w:tab w:val="left" w:pos="603"/>
        </w:tabs>
        <w:jc w:val="both"/>
        <w:rPr>
          <w:color w:val="auto"/>
        </w:rPr>
      </w:pPr>
      <w:bookmarkStart w:id="88" w:name="bookmark141"/>
      <w:bookmarkEnd w:id="88"/>
      <w:r w:rsidRPr="00B73A73">
        <w:t xml:space="preserve">Годовая оценка по учебному предмету выставляется учителем на основе </w:t>
      </w:r>
      <w:r w:rsidRPr="00B73A73">
        <w:lastRenderedPageBreak/>
        <w:t>оценок за четверти, полугодия, результатов годовой аттестации и фактического уровня знаний, пониманий, умений и навыков обучающихся.</w:t>
      </w:r>
      <w:bookmarkStart w:id="89" w:name="bookmark100"/>
      <w:bookmarkEnd w:id="89"/>
    </w:p>
    <w:p w14:paraId="2526186A" w14:textId="09B2806E" w:rsidR="008E754E" w:rsidRDefault="008E754E" w:rsidP="00DC5CB4">
      <w:pPr>
        <w:pStyle w:val="1"/>
        <w:numPr>
          <w:ilvl w:val="0"/>
          <w:numId w:val="7"/>
        </w:numPr>
        <w:tabs>
          <w:tab w:val="left" w:pos="603"/>
        </w:tabs>
        <w:jc w:val="both"/>
        <w:rPr>
          <w:color w:val="auto"/>
        </w:rPr>
      </w:pPr>
      <w:r w:rsidRPr="00032980">
        <w:rPr>
          <w:color w:val="auto"/>
        </w:rPr>
        <w:t>Обучающиеся</w:t>
      </w:r>
      <w:r w:rsidR="00570967" w:rsidRPr="00032980">
        <w:rPr>
          <w:color w:val="auto"/>
        </w:rPr>
        <w:t>, которые по результатам обучения во всех четвертях и полугодиях имеют отметку «отлично»</w:t>
      </w:r>
      <w:r w:rsidR="00584AF6" w:rsidRPr="00032980">
        <w:rPr>
          <w:color w:val="auto"/>
        </w:rPr>
        <w:t xml:space="preserve">, освобождаются от </w:t>
      </w:r>
      <w:r w:rsidR="00C90888" w:rsidRPr="00032980">
        <w:rPr>
          <w:color w:val="auto"/>
        </w:rPr>
        <w:t xml:space="preserve">промежуточной </w:t>
      </w:r>
      <w:r w:rsidR="0024478A" w:rsidRPr="00032980">
        <w:rPr>
          <w:color w:val="auto"/>
        </w:rPr>
        <w:t xml:space="preserve">годовой </w:t>
      </w:r>
      <w:r w:rsidR="00C90888" w:rsidRPr="00032980">
        <w:rPr>
          <w:color w:val="auto"/>
        </w:rPr>
        <w:t>аттестации</w:t>
      </w:r>
      <w:r w:rsidR="00DC5CB4" w:rsidRPr="00032980">
        <w:rPr>
          <w:color w:val="auto"/>
        </w:rPr>
        <w:t>.</w:t>
      </w:r>
    </w:p>
    <w:p w14:paraId="2D903913" w14:textId="564B37B7" w:rsidR="00D70EE4" w:rsidRPr="00B24E17" w:rsidRDefault="00D70EE4" w:rsidP="00D70EE4">
      <w:pPr>
        <w:pStyle w:val="1"/>
        <w:numPr>
          <w:ilvl w:val="0"/>
          <w:numId w:val="7"/>
        </w:numPr>
        <w:jc w:val="both"/>
      </w:pPr>
      <w:r w:rsidRPr="00B24E17">
        <w:t>Промежуточная аттестация обучающихся в дистанционном режиме проводится при обучении по любой образовательной программе. Порядок промежуточной аттестации обучающихся в дистанционном режиме разрабатывается образовательным утверждается Педагогическим советом ОУ.</w:t>
      </w:r>
    </w:p>
    <w:p w14:paraId="0116D693" w14:textId="77777777" w:rsidR="00D70EE4" w:rsidRDefault="00D70EE4" w:rsidP="00D70EE4">
      <w:pPr>
        <w:pStyle w:val="1"/>
        <w:numPr>
          <w:ilvl w:val="0"/>
          <w:numId w:val="7"/>
        </w:numPr>
        <w:jc w:val="both"/>
      </w:pPr>
      <w:r w:rsidRPr="00B24E17">
        <w:t>Промежуточная аттестация обучающихся по итогам изучения курсов в составе образовательной программы может проводится в очной и заочной формах (</w:t>
      </w:r>
      <w:proofErr w:type="spellStart"/>
      <w:r w:rsidRPr="00B24E17">
        <w:t>online</w:t>
      </w:r>
      <w:proofErr w:type="spellEnd"/>
      <w:r w:rsidRPr="00B24E17">
        <w:t xml:space="preserve"> или </w:t>
      </w:r>
      <w:proofErr w:type="spellStart"/>
      <w:r w:rsidRPr="00B24E17">
        <w:t>offline</w:t>
      </w:r>
      <w:proofErr w:type="spellEnd"/>
      <w:r w:rsidRPr="00B24E17">
        <w:t xml:space="preserve">). К промежуточной аттестации допускаются учащиеся, которые успешно справились с текущей аттестацией по всем темам, включённым в модуль изучаемого материала. Решение о формах промежуточной аттестации для конкретного учащегося и о допуске к промежуточной аттестации принимает учитель-предметник совместно с заместителем директора по учебной работе на основании мониторинга текущей успеваемости учащихся. </w:t>
      </w:r>
    </w:p>
    <w:p w14:paraId="1FF5AE8A" w14:textId="7BBC4F2B" w:rsidR="00D70EE4" w:rsidRPr="00D70EE4" w:rsidRDefault="00D70EE4" w:rsidP="00D70EE4">
      <w:pPr>
        <w:pStyle w:val="1"/>
        <w:numPr>
          <w:ilvl w:val="0"/>
          <w:numId w:val="7"/>
        </w:numPr>
        <w:jc w:val="both"/>
      </w:pPr>
      <w:r w:rsidRPr="00B24E17">
        <w:t>Учащимся, не прошедшим промежуточную аттестацию, назначается повторная аттестация. Сроки повторной аттестации устанавливает ОУ.</w:t>
      </w:r>
    </w:p>
    <w:p w14:paraId="64B8D32F" w14:textId="77777777" w:rsidR="00D77660" w:rsidRPr="009459C5" w:rsidRDefault="007731AA" w:rsidP="009459C5">
      <w:pPr>
        <w:pStyle w:val="1"/>
        <w:numPr>
          <w:ilvl w:val="0"/>
          <w:numId w:val="8"/>
        </w:numPr>
        <w:tabs>
          <w:tab w:val="left" w:pos="313"/>
        </w:tabs>
        <w:spacing w:line="259" w:lineRule="auto"/>
        <w:jc w:val="both"/>
        <w:rPr>
          <w:color w:val="auto"/>
          <w:sz w:val="26"/>
          <w:szCs w:val="26"/>
        </w:rPr>
      </w:pPr>
      <w:r w:rsidRPr="009459C5">
        <w:rPr>
          <w:b/>
          <w:bCs/>
          <w:color w:val="auto"/>
          <w:sz w:val="26"/>
          <w:szCs w:val="26"/>
        </w:rPr>
        <w:t>Академическая задолженность</w:t>
      </w:r>
    </w:p>
    <w:p w14:paraId="218AA8EA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34"/>
        </w:tabs>
        <w:jc w:val="both"/>
        <w:rPr>
          <w:color w:val="auto"/>
        </w:rPr>
      </w:pPr>
      <w:bookmarkStart w:id="90" w:name="bookmark101"/>
      <w:bookmarkEnd w:id="90"/>
      <w:r w:rsidRPr="009459C5">
        <w:rPr>
          <w:color w:val="auto"/>
        </w:rPr>
        <w:t>Академическая задолженность - неудовлетворительный годовой результат по предмету, по которому не проводится аттестационное испытание (неудо</w:t>
      </w:r>
      <w:r w:rsidRPr="009459C5">
        <w:rPr>
          <w:color w:val="auto"/>
        </w:rPr>
        <w:softHyphen/>
        <w:t>влетворительная годовая отметка по предмету, по которому не проводится ат</w:t>
      </w:r>
      <w:r w:rsidRPr="009459C5">
        <w:rPr>
          <w:color w:val="auto"/>
        </w:rPr>
        <w:softHyphen/>
        <w:t>тестационное испытание) или неудовлетворительный результат, полученный на аттестационном испытании.</w:t>
      </w:r>
    </w:p>
    <w:p w14:paraId="5F7ECFA1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34"/>
        </w:tabs>
        <w:jc w:val="both"/>
        <w:rPr>
          <w:color w:val="auto"/>
        </w:rPr>
      </w:pPr>
      <w:bookmarkStart w:id="91" w:name="bookmark102"/>
      <w:bookmarkEnd w:id="91"/>
      <w:r w:rsidRPr="009459C5">
        <w:rPr>
          <w:color w:val="auto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proofErr w:type="gramStart"/>
      <w:r w:rsidRPr="009459C5">
        <w:rPr>
          <w:color w:val="auto"/>
        </w:rPr>
        <w:t>непро</w:t>
      </w:r>
      <w:proofErr w:type="spellEnd"/>
      <w:r w:rsidRPr="009459C5">
        <w:rPr>
          <w:color w:val="auto"/>
        </w:rPr>
        <w:t>- хождение</w:t>
      </w:r>
      <w:proofErr w:type="gramEnd"/>
      <w:r w:rsidRPr="009459C5">
        <w:rPr>
          <w:color w:val="auto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14:paraId="1EF03D4A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34"/>
        </w:tabs>
        <w:jc w:val="both"/>
        <w:rPr>
          <w:color w:val="auto"/>
        </w:rPr>
      </w:pPr>
      <w:bookmarkStart w:id="92" w:name="bookmark103"/>
      <w:bookmarkEnd w:id="92"/>
      <w:r w:rsidRPr="009459C5">
        <w:rPr>
          <w:color w:val="auto"/>
        </w:rPr>
        <w:t>Обучающиеся, имеющие неудовлетворительную годовую оценку по учеб</w:t>
      </w:r>
      <w:r w:rsidRPr="009459C5">
        <w:rPr>
          <w:color w:val="auto"/>
        </w:rPr>
        <w:softHyphen/>
        <w:t>ному предмету, по которому проводится аттестационное испытание, допус</w:t>
      </w:r>
      <w:r w:rsidRPr="009459C5">
        <w:rPr>
          <w:color w:val="auto"/>
        </w:rPr>
        <w:softHyphen/>
        <w:t>кается к аттестационному испытанию по данному предмету. Получение удовлетворительной отметки на аттестационном испытании признается ликвидацией академической задолженности. При получении неудовлетво</w:t>
      </w:r>
      <w:r w:rsidRPr="009459C5">
        <w:rPr>
          <w:color w:val="auto"/>
        </w:rPr>
        <w:softHyphen/>
        <w:t>рительной отметки на аттестационном испытании учащемуся выставляется неудовлетворительная итоговая отметка, он переводится в следующий класс условно. До начала следующего учебного года обучающийся должен ликвидировать данную академическую задолженность.</w:t>
      </w:r>
    </w:p>
    <w:p w14:paraId="016C05A5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29"/>
        </w:tabs>
        <w:jc w:val="both"/>
        <w:rPr>
          <w:color w:val="auto"/>
        </w:rPr>
      </w:pPr>
      <w:bookmarkStart w:id="93" w:name="bookmark104"/>
      <w:bookmarkEnd w:id="93"/>
      <w:r w:rsidRPr="009459C5">
        <w:rPr>
          <w:color w:val="auto"/>
        </w:rPr>
        <w:t>Обучающиеся, не прошедшие промежуточную аттестацию по уважитель</w:t>
      </w:r>
      <w:r w:rsidRPr="009459C5">
        <w:rPr>
          <w:color w:val="auto"/>
        </w:rPr>
        <w:softHyphen/>
        <w:t>ным причинам, переводятся в следующий класс условно.</w:t>
      </w:r>
    </w:p>
    <w:p w14:paraId="2821428A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34"/>
        </w:tabs>
        <w:jc w:val="both"/>
        <w:rPr>
          <w:color w:val="auto"/>
        </w:rPr>
      </w:pPr>
      <w:bookmarkStart w:id="94" w:name="bookmark105"/>
      <w:bookmarkEnd w:id="94"/>
      <w:r w:rsidRPr="009459C5">
        <w:rPr>
          <w:color w:val="auto"/>
        </w:rPr>
        <w:t>Учащиеся переводных классов, имеющие неудовлетворительные годо</w:t>
      </w:r>
      <w:r w:rsidRPr="009459C5">
        <w:rPr>
          <w:color w:val="auto"/>
        </w:rPr>
        <w:softHyphen/>
        <w:t>вые отметки по предметам, по которым не проводится аттестационные испытания, не обязаны дополнительно к установленным проходить атте</w:t>
      </w:r>
      <w:r w:rsidRPr="009459C5">
        <w:rPr>
          <w:color w:val="auto"/>
        </w:rPr>
        <w:softHyphen/>
        <w:t>стационные испытания по данным предметам. Полученные неудовлетвори</w:t>
      </w:r>
      <w:r w:rsidRPr="009459C5">
        <w:rPr>
          <w:color w:val="auto"/>
        </w:rPr>
        <w:softHyphen/>
        <w:t xml:space="preserve">тельные годовые </w:t>
      </w:r>
      <w:r w:rsidRPr="009459C5">
        <w:rPr>
          <w:color w:val="auto"/>
        </w:rPr>
        <w:lastRenderedPageBreak/>
        <w:t>результаты признаются академической задолженностью.</w:t>
      </w:r>
    </w:p>
    <w:p w14:paraId="1F02796F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29"/>
        </w:tabs>
        <w:jc w:val="both"/>
        <w:rPr>
          <w:color w:val="auto"/>
        </w:rPr>
      </w:pPr>
      <w:bookmarkStart w:id="95" w:name="bookmark106"/>
      <w:bookmarkEnd w:id="95"/>
      <w:r w:rsidRPr="009459C5">
        <w:rPr>
          <w:color w:val="auto"/>
        </w:rPr>
        <w:t>Классные руководители обязаны довести до сведения родителей (закон</w:t>
      </w:r>
      <w:r w:rsidRPr="009459C5">
        <w:rPr>
          <w:color w:val="auto"/>
        </w:rPr>
        <w:softHyphen/>
        <w:t>ных представителей) информацию о неудовлетворительной отметке по итогам проведения промежуточной годовой аттестации обучающегося и о сроках, данных для ликвидации академической задолженности.</w:t>
      </w:r>
    </w:p>
    <w:p w14:paraId="3CF95960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34"/>
        </w:tabs>
        <w:jc w:val="both"/>
        <w:rPr>
          <w:color w:val="auto"/>
        </w:rPr>
      </w:pPr>
      <w:bookmarkStart w:id="96" w:name="bookmark107"/>
      <w:bookmarkEnd w:id="96"/>
      <w:r w:rsidRPr="009459C5">
        <w:rPr>
          <w:color w:val="auto"/>
        </w:rPr>
        <w:t>В случае несогласия обучающихся и их родителей (законных представи</w:t>
      </w:r>
      <w:r w:rsidRPr="009459C5">
        <w:rPr>
          <w:color w:val="auto"/>
        </w:rPr>
        <w:softHyphen/>
        <w:t>телей) с выставленной отметкой они могут обратиться в конфликтную комис</w:t>
      </w:r>
      <w:r w:rsidRPr="009459C5">
        <w:rPr>
          <w:color w:val="auto"/>
        </w:rPr>
        <w:softHyphen/>
        <w:t>сию. Решение конфликтной комиссии оформляется протоколом и является окончательным.</w:t>
      </w:r>
    </w:p>
    <w:p w14:paraId="44E682FE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34"/>
        </w:tabs>
        <w:spacing w:after="160"/>
        <w:jc w:val="both"/>
        <w:rPr>
          <w:color w:val="auto"/>
        </w:rPr>
      </w:pPr>
      <w:bookmarkStart w:id="97" w:name="bookmark108"/>
      <w:bookmarkEnd w:id="97"/>
      <w:r w:rsidRPr="009459C5">
        <w:rPr>
          <w:color w:val="auto"/>
        </w:rPr>
        <w:t>Обучающиеся по образовательным программам начального общего, ос</w:t>
      </w:r>
      <w:r w:rsidRPr="009459C5">
        <w:rPr>
          <w:color w:val="auto"/>
        </w:rPr>
        <w:softHyphen/>
        <w:t>новного общего и среднего общего образования, не ликвидировавшие в уста</w:t>
      </w:r>
      <w:r w:rsidRPr="009459C5">
        <w:rPr>
          <w:color w:val="auto"/>
        </w:rPr>
        <w:softHyphen/>
        <w:t>новленные сроки академической задолженности с момента ее образования, по усмотрению их родителей (законных представителей) оставляются на повтор</w:t>
      </w:r>
      <w:r w:rsidRPr="009459C5">
        <w:rPr>
          <w:color w:val="auto"/>
        </w:rPr>
        <w:softHyphen/>
        <w:t xml:space="preserve">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9459C5">
        <w:rPr>
          <w:color w:val="auto"/>
        </w:rPr>
        <w:t>психолого-медико</w:t>
      </w:r>
      <w:r w:rsidRPr="009459C5">
        <w:rPr>
          <w:color w:val="auto"/>
        </w:rPr>
        <w:softHyphen/>
        <w:t>педагогической</w:t>
      </w:r>
      <w:proofErr w:type="spellEnd"/>
      <w:r w:rsidRPr="009459C5">
        <w:rPr>
          <w:color w:val="auto"/>
        </w:rPr>
        <w:t xml:space="preserve"> комиссии или продолжают получать образование в иных формах.</w:t>
      </w:r>
    </w:p>
    <w:p w14:paraId="5A3C149A" w14:textId="77777777" w:rsidR="00D77660" w:rsidRPr="009459C5" w:rsidRDefault="007731AA" w:rsidP="009459C5">
      <w:pPr>
        <w:pStyle w:val="1"/>
        <w:numPr>
          <w:ilvl w:val="0"/>
          <w:numId w:val="8"/>
        </w:numPr>
        <w:tabs>
          <w:tab w:val="left" w:pos="313"/>
        </w:tabs>
        <w:spacing w:line="259" w:lineRule="auto"/>
        <w:jc w:val="both"/>
        <w:rPr>
          <w:color w:val="auto"/>
          <w:sz w:val="26"/>
          <w:szCs w:val="26"/>
        </w:rPr>
      </w:pPr>
      <w:bookmarkStart w:id="98" w:name="bookmark109"/>
      <w:bookmarkEnd w:id="98"/>
      <w:r w:rsidRPr="009459C5">
        <w:rPr>
          <w:b/>
          <w:bCs/>
          <w:color w:val="auto"/>
          <w:sz w:val="26"/>
          <w:szCs w:val="26"/>
        </w:rPr>
        <w:t>Аттестационная комиссия</w:t>
      </w:r>
    </w:p>
    <w:p w14:paraId="4DEF38FA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45"/>
        </w:tabs>
        <w:jc w:val="both"/>
        <w:rPr>
          <w:color w:val="auto"/>
        </w:rPr>
      </w:pPr>
      <w:bookmarkStart w:id="99" w:name="bookmark110"/>
      <w:bookmarkEnd w:id="99"/>
      <w:r w:rsidRPr="009459C5">
        <w:rPr>
          <w:color w:val="auto"/>
        </w:rPr>
        <w:t>Промежуточная аттестация проводится комиссией, утверждённой прика</w:t>
      </w:r>
      <w:r w:rsidRPr="009459C5">
        <w:rPr>
          <w:color w:val="auto"/>
        </w:rPr>
        <w:softHyphen/>
        <w:t>зом директора учреждения.</w:t>
      </w:r>
    </w:p>
    <w:p w14:paraId="6D69B146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45"/>
        </w:tabs>
        <w:jc w:val="both"/>
        <w:rPr>
          <w:color w:val="auto"/>
        </w:rPr>
      </w:pPr>
      <w:bookmarkStart w:id="100" w:name="bookmark111"/>
      <w:bookmarkEnd w:id="100"/>
      <w:r w:rsidRPr="009459C5">
        <w:rPr>
          <w:color w:val="auto"/>
        </w:rPr>
        <w:t>Состав предметных аттестационных комиссий, даты контроля, консульта</w:t>
      </w:r>
      <w:r w:rsidRPr="009459C5">
        <w:rPr>
          <w:color w:val="auto"/>
        </w:rPr>
        <w:softHyphen/>
        <w:t>ции утверждаются приказом директора учреждения и доводятся до обучаю</w:t>
      </w:r>
      <w:r w:rsidRPr="009459C5">
        <w:rPr>
          <w:color w:val="auto"/>
        </w:rPr>
        <w:softHyphen/>
        <w:t>щихся и их родителей не позднее, чем за неделю до начала аттестационного периода.</w:t>
      </w:r>
    </w:p>
    <w:p w14:paraId="0AC2BE33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45"/>
        </w:tabs>
        <w:jc w:val="both"/>
        <w:rPr>
          <w:color w:val="auto"/>
        </w:rPr>
      </w:pPr>
      <w:bookmarkStart w:id="101" w:name="bookmark112"/>
      <w:bookmarkEnd w:id="101"/>
      <w:r w:rsidRPr="009459C5">
        <w:rPr>
          <w:color w:val="auto"/>
        </w:rPr>
        <w:t>Аттестационная комиссия по предмету состоит из председателя - замести</w:t>
      </w:r>
      <w:r w:rsidRPr="009459C5">
        <w:rPr>
          <w:color w:val="auto"/>
        </w:rPr>
        <w:softHyphen/>
        <w:t>теля директора и ассистентов - двух учителей: учителя по данному предмету (может быть учитель, не преподающий в данном классе) и ассистента из числа учителей-предметников. Возможно присутствие директора общеобразователь</w:t>
      </w:r>
      <w:r w:rsidRPr="009459C5">
        <w:rPr>
          <w:color w:val="auto"/>
        </w:rPr>
        <w:softHyphen/>
        <w:t>ного учреждения, его заместителей, специалистов управления образования.</w:t>
      </w:r>
    </w:p>
    <w:p w14:paraId="6C075010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45"/>
        </w:tabs>
        <w:jc w:val="both"/>
        <w:rPr>
          <w:color w:val="auto"/>
        </w:rPr>
      </w:pPr>
      <w:bookmarkStart w:id="102" w:name="bookmark113"/>
      <w:bookmarkEnd w:id="102"/>
      <w:r w:rsidRPr="009459C5">
        <w:rPr>
          <w:color w:val="auto"/>
        </w:rPr>
        <w:t>В случае отсутствия одного из членов аттестационной комиссии приказом по общеобразовательному учреждению ему назначается замена.</w:t>
      </w:r>
    </w:p>
    <w:p w14:paraId="6F977616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45"/>
        </w:tabs>
        <w:jc w:val="both"/>
        <w:rPr>
          <w:color w:val="auto"/>
        </w:rPr>
      </w:pPr>
      <w:bookmarkStart w:id="103" w:name="bookmark114"/>
      <w:bookmarkEnd w:id="103"/>
      <w:r w:rsidRPr="009459C5">
        <w:rPr>
          <w:color w:val="auto"/>
        </w:rPr>
        <w:t>Ответственность за организацию и проведение промежуточной аттеста</w:t>
      </w:r>
      <w:r w:rsidRPr="009459C5">
        <w:rPr>
          <w:color w:val="auto"/>
        </w:rPr>
        <w:softHyphen/>
        <w:t>ции возлагается на заместителя директора.</w:t>
      </w:r>
    </w:p>
    <w:p w14:paraId="209A28FF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45"/>
        </w:tabs>
        <w:jc w:val="both"/>
        <w:rPr>
          <w:color w:val="auto"/>
        </w:rPr>
      </w:pPr>
      <w:bookmarkStart w:id="104" w:name="bookmark115"/>
      <w:bookmarkEnd w:id="104"/>
      <w:r w:rsidRPr="009459C5">
        <w:rPr>
          <w:color w:val="auto"/>
        </w:rPr>
        <w:t>Бланки устных ответов и письменные аттестационные работы обучающих</w:t>
      </w:r>
      <w:r w:rsidRPr="009459C5">
        <w:rPr>
          <w:color w:val="auto"/>
        </w:rPr>
        <w:softHyphen/>
        <w:t>ся вместе с протоколами промежуточной аттестации сдаются директору об</w:t>
      </w:r>
      <w:r w:rsidRPr="009459C5">
        <w:rPr>
          <w:color w:val="auto"/>
        </w:rPr>
        <w:softHyphen/>
        <w:t>щеобразовательного учреждения, обеспечивающему их сохранность в соответ</w:t>
      </w:r>
      <w:r w:rsidRPr="009459C5">
        <w:rPr>
          <w:color w:val="auto"/>
        </w:rPr>
        <w:softHyphen/>
        <w:t>ствии с установленным порядком хранения.</w:t>
      </w:r>
    </w:p>
    <w:p w14:paraId="552393FB" w14:textId="77777777" w:rsidR="00D77660" w:rsidRPr="009459C5" w:rsidRDefault="007731AA" w:rsidP="009459C5">
      <w:pPr>
        <w:pStyle w:val="1"/>
        <w:numPr>
          <w:ilvl w:val="1"/>
          <w:numId w:val="8"/>
        </w:numPr>
        <w:tabs>
          <w:tab w:val="left" w:pos="545"/>
        </w:tabs>
        <w:jc w:val="both"/>
        <w:rPr>
          <w:color w:val="auto"/>
        </w:rPr>
      </w:pPr>
      <w:bookmarkStart w:id="105" w:name="bookmark116"/>
      <w:bookmarkEnd w:id="105"/>
      <w:r w:rsidRPr="009459C5">
        <w:rPr>
          <w:color w:val="auto"/>
        </w:rPr>
        <w:t>Работы должны быть проверены, и результаты доведены до сведения уча</w:t>
      </w:r>
      <w:r w:rsidRPr="009459C5">
        <w:rPr>
          <w:color w:val="auto"/>
        </w:rPr>
        <w:softHyphen/>
        <w:t>щихся не позднее 2-х дней после экзамена.</w:t>
      </w:r>
    </w:p>
    <w:p w14:paraId="50F0D9C0" w14:textId="125E489A" w:rsidR="00D77660" w:rsidRPr="006C1399" w:rsidRDefault="007731AA" w:rsidP="006C1399">
      <w:pPr>
        <w:pStyle w:val="1"/>
        <w:numPr>
          <w:ilvl w:val="0"/>
          <w:numId w:val="7"/>
        </w:numPr>
        <w:tabs>
          <w:tab w:val="left" w:pos="545"/>
        </w:tabs>
        <w:jc w:val="both"/>
        <w:rPr>
          <w:color w:val="auto"/>
        </w:rPr>
      </w:pPr>
      <w:bookmarkStart w:id="106" w:name="bookmark117"/>
      <w:bookmarkEnd w:id="106"/>
      <w:r w:rsidRPr="009459C5">
        <w:rPr>
          <w:color w:val="auto"/>
        </w:rPr>
        <w:t>По окончании промежуточной годовой аттестации обучающихся учителя заполняют протоколы (приложение 1), которые хранятся в</w:t>
      </w:r>
      <w:r w:rsidR="006C1399" w:rsidRPr="006C1399">
        <w:rPr>
          <w:color w:val="auto"/>
        </w:rPr>
        <w:t xml:space="preserve"> </w:t>
      </w:r>
      <w:r w:rsidR="006C1399">
        <w:rPr>
          <w:color w:val="auto"/>
        </w:rPr>
        <w:t xml:space="preserve">МОУ «Краснооктябрьская </w:t>
      </w:r>
      <w:proofErr w:type="gramStart"/>
      <w:r w:rsidR="006C1399">
        <w:rPr>
          <w:color w:val="auto"/>
        </w:rPr>
        <w:t xml:space="preserve">СОШ» </w:t>
      </w:r>
      <w:r w:rsidRPr="006C1399">
        <w:rPr>
          <w:color w:val="auto"/>
        </w:rPr>
        <w:t xml:space="preserve"> в</w:t>
      </w:r>
      <w:proofErr w:type="gramEnd"/>
      <w:r w:rsidRPr="006C1399">
        <w:rPr>
          <w:color w:val="auto"/>
        </w:rPr>
        <w:t xml:space="preserve"> течение трех лет.</w:t>
      </w:r>
    </w:p>
    <w:p w14:paraId="42DE8539" w14:textId="77777777" w:rsidR="00D77660" w:rsidRPr="009459C5" w:rsidRDefault="007731AA" w:rsidP="00B73A73">
      <w:pPr>
        <w:pStyle w:val="1"/>
        <w:numPr>
          <w:ilvl w:val="0"/>
          <w:numId w:val="9"/>
        </w:numPr>
        <w:tabs>
          <w:tab w:val="left" w:pos="545"/>
        </w:tabs>
        <w:jc w:val="both"/>
        <w:rPr>
          <w:color w:val="auto"/>
        </w:rPr>
      </w:pPr>
      <w:bookmarkStart w:id="107" w:name="bookmark118"/>
      <w:bookmarkEnd w:id="107"/>
      <w:r w:rsidRPr="009459C5">
        <w:rPr>
          <w:color w:val="auto"/>
        </w:rPr>
        <w:t>Председатель аттестационной комиссии выступает с аналитической ин</w:t>
      </w:r>
      <w:r w:rsidRPr="009459C5">
        <w:rPr>
          <w:color w:val="auto"/>
        </w:rPr>
        <w:softHyphen/>
      </w:r>
      <w:r w:rsidRPr="009459C5">
        <w:rPr>
          <w:color w:val="auto"/>
        </w:rPr>
        <w:lastRenderedPageBreak/>
        <w:t>формацией об итогах промежуточной аттестации обучающихся на Педагоги</w:t>
      </w:r>
      <w:r w:rsidRPr="009459C5">
        <w:rPr>
          <w:color w:val="auto"/>
        </w:rPr>
        <w:softHyphen/>
        <w:t>ческом совете.</w:t>
      </w:r>
    </w:p>
    <w:p w14:paraId="6DA9B9D1" w14:textId="59EE24FD" w:rsidR="00D77660" w:rsidRPr="009459C5" w:rsidRDefault="007731AA" w:rsidP="00B73A73">
      <w:pPr>
        <w:pStyle w:val="11"/>
        <w:keepNext/>
        <w:keepLines/>
        <w:numPr>
          <w:ilvl w:val="0"/>
          <w:numId w:val="8"/>
        </w:numPr>
        <w:jc w:val="both"/>
        <w:rPr>
          <w:color w:val="auto"/>
        </w:rPr>
      </w:pPr>
      <w:bookmarkStart w:id="108" w:name="bookmark119"/>
      <w:bookmarkStart w:id="109" w:name="bookmark120"/>
      <w:bookmarkStart w:id="110" w:name="bookmark121"/>
      <w:r w:rsidRPr="009459C5">
        <w:rPr>
          <w:color w:val="auto"/>
        </w:rPr>
        <w:t>Заключительные положения</w:t>
      </w:r>
      <w:bookmarkEnd w:id="108"/>
      <w:bookmarkEnd w:id="109"/>
      <w:bookmarkEnd w:id="110"/>
    </w:p>
    <w:p w14:paraId="6238AC88" w14:textId="17C150F8" w:rsidR="006C1399" w:rsidRPr="006C1399" w:rsidRDefault="007731AA" w:rsidP="00B73A73">
      <w:pPr>
        <w:pStyle w:val="1"/>
        <w:numPr>
          <w:ilvl w:val="1"/>
          <w:numId w:val="8"/>
        </w:numPr>
        <w:tabs>
          <w:tab w:val="left" w:pos="539"/>
        </w:tabs>
        <w:jc w:val="both"/>
        <w:rPr>
          <w:color w:val="auto"/>
        </w:rPr>
      </w:pPr>
      <w:bookmarkStart w:id="111" w:name="bookmark122"/>
      <w:bookmarkEnd w:id="111"/>
      <w:r w:rsidRPr="006C1399">
        <w:rPr>
          <w:color w:val="auto"/>
        </w:rPr>
        <w:t>Настоящее Положение является локальным нормативным актом</w:t>
      </w:r>
      <w:r w:rsidR="006C1399" w:rsidRPr="006C1399">
        <w:rPr>
          <w:color w:val="auto"/>
        </w:rPr>
        <w:t xml:space="preserve"> МОУ «Краснооктябрьская СОШ»</w:t>
      </w:r>
      <w:r w:rsidRPr="006C1399">
        <w:rPr>
          <w:color w:val="auto"/>
        </w:rPr>
        <w:t>, согласовывается на Педагогическом совете и утвер</w:t>
      </w:r>
      <w:r w:rsidRPr="006C1399">
        <w:rPr>
          <w:color w:val="auto"/>
        </w:rPr>
        <w:softHyphen/>
        <w:t xml:space="preserve">ждается (либо вводится в действие) приказом директора </w:t>
      </w:r>
      <w:bookmarkStart w:id="112" w:name="bookmark123"/>
      <w:bookmarkEnd w:id="112"/>
      <w:r w:rsidR="006C1399">
        <w:rPr>
          <w:color w:val="auto"/>
        </w:rPr>
        <w:t>МОУ «Краснооктябрьская СОШ».</w:t>
      </w:r>
    </w:p>
    <w:p w14:paraId="783E07A3" w14:textId="7D22936B" w:rsidR="00D77660" w:rsidRPr="006C1399" w:rsidRDefault="007731AA" w:rsidP="006C1399">
      <w:pPr>
        <w:pStyle w:val="1"/>
        <w:numPr>
          <w:ilvl w:val="1"/>
          <w:numId w:val="8"/>
        </w:numPr>
        <w:tabs>
          <w:tab w:val="left" w:pos="539"/>
        </w:tabs>
        <w:jc w:val="both"/>
        <w:rPr>
          <w:color w:val="auto"/>
        </w:rPr>
      </w:pPr>
      <w:r w:rsidRPr="006C1399">
        <w:rPr>
          <w:color w:val="auto"/>
        </w:rPr>
        <w:t>Положение принимается на неопределенный срок. Изменения и дополне</w:t>
      </w:r>
      <w:r w:rsidRPr="006C1399">
        <w:rPr>
          <w:color w:val="auto"/>
        </w:rPr>
        <w:softHyphen/>
        <w:t>ния к Положению принимаются в порядке, предусмотренном п.13.1. настояще</w:t>
      </w:r>
      <w:r w:rsidRPr="006C1399">
        <w:rPr>
          <w:color w:val="auto"/>
        </w:rPr>
        <w:softHyphen/>
        <w:t>го Положения.</w:t>
      </w:r>
    </w:p>
    <w:p w14:paraId="7EB7E2C2" w14:textId="600C863C" w:rsidR="00D77660" w:rsidRPr="009459C5" w:rsidRDefault="007731AA" w:rsidP="006C1399">
      <w:pPr>
        <w:pStyle w:val="1"/>
        <w:numPr>
          <w:ilvl w:val="1"/>
          <w:numId w:val="8"/>
        </w:numPr>
        <w:tabs>
          <w:tab w:val="left" w:pos="696"/>
        </w:tabs>
        <w:jc w:val="both"/>
        <w:rPr>
          <w:color w:val="auto"/>
        </w:rPr>
      </w:pPr>
      <w:bookmarkStart w:id="113" w:name="bookmark124"/>
      <w:bookmarkEnd w:id="113"/>
      <w:r w:rsidRPr="009459C5">
        <w:rPr>
          <w:color w:val="auto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9459C5">
        <w:rPr>
          <w:color w:val="auto"/>
        </w:rPr>
        <w:br w:type="page"/>
      </w:r>
    </w:p>
    <w:p w14:paraId="180ACD4E" w14:textId="4ACC0743" w:rsidR="00D77660" w:rsidRPr="009459C5" w:rsidRDefault="007731AA" w:rsidP="006C1399">
      <w:pPr>
        <w:pStyle w:val="30"/>
        <w:spacing w:after="120"/>
        <w:jc w:val="both"/>
        <w:rPr>
          <w:color w:val="auto"/>
        </w:rPr>
      </w:pPr>
      <w:r w:rsidRPr="009459C5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180BCB9A" wp14:editId="527C92FD">
                <wp:simplePos x="0" y="0"/>
                <wp:positionH relativeFrom="page">
                  <wp:posOffset>5698490</wp:posOffset>
                </wp:positionH>
                <wp:positionV relativeFrom="margin">
                  <wp:posOffset>6350</wp:posOffset>
                </wp:positionV>
                <wp:extent cx="1295400" cy="2197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AC82D" w14:textId="77777777" w:rsidR="00D77660" w:rsidRDefault="007731AA">
                            <w:pPr>
                              <w:pStyle w:val="1"/>
                            </w:pPr>
                            <w:r>
                              <w:t>Приложение №1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80BCB9A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448.7pt;margin-top:.5pt;width:102pt;height:17.3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" filled="f" stroked="f">
                <v:textbox inset="0,0,0,0">
                  <w:txbxContent>
                    <w:p w14:paraId="146AC82D" w14:textId="77777777" w:rsidR="00D77660" w:rsidRDefault="007731AA">
                      <w:pPr>
                        <w:pStyle w:val="1"/>
                      </w:pPr>
                      <w:r>
                        <w:t>Приложение №1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7172D6D1" w14:textId="77777777" w:rsidR="00D77660" w:rsidRPr="009459C5" w:rsidRDefault="007731AA" w:rsidP="008A1E15">
      <w:pPr>
        <w:pStyle w:val="20"/>
        <w:jc w:val="center"/>
        <w:rPr>
          <w:color w:val="auto"/>
          <w:sz w:val="22"/>
          <w:szCs w:val="22"/>
        </w:rPr>
      </w:pPr>
      <w:r w:rsidRPr="009459C5">
        <w:rPr>
          <w:b/>
          <w:bCs/>
          <w:color w:val="auto"/>
          <w:sz w:val="22"/>
          <w:szCs w:val="22"/>
        </w:rPr>
        <w:t>ПРОТОКОЛ</w:t>
      </w:r>
    </w:p>
    <w:p w14:paraId="19AB904B" w14:textId="77777777" w:rsidR="00CB2FDA" w:rsidRDefault="007731AA" w:rsidP="008A1E15">
      <w:pPr>
        <w:pStyle w:val="20"/>
        <w:spacing w:after="0"/>
        <w:jc w:val="center"/>
        <w:rPr>
          <w:color w:val="auto"/>
        </w:rPr>
      </w:pPr>
      <w:r w:rsidRPr="009459C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55DDFFD5" wp14:editId="64066F38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100965" cy="6794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0965" cy="67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741A2" w14:textId="77777777" w:rsidR="008A1E15" w:rsidRDefault="008A1E15">
                            <w:pPr>
                              <w:pStyle w:val="20"/>
                              <w:tabs>
                                <w:tab w:val="left" w:pos="1128"/>
                              </w:tabs>
                              <w:spacing w:after="0"/>
                            </w:pPr>
                          </w:p>
                          <w:p w14:paraId="6B30B1EC" w14:textId="5B5E48AF" w:rsidR="00D77660" w:rsidRDefault="007731AA">
                            <w:pPr>
                              <w:pStyle w:val="20"/>
                              <w:tabs>
                                <w:tab w:val="left" w:pos="1128"/>
                              </w:tabs>
                              <w:spacing w:after="0"/>
                            </w:pPr>
                            <w:r>
                              <w:t>в</w:t>
                            </w:r>
                            <w:r>
                              <w:tab/>
                              <w:t>классе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FFD5" id="Shape 13" o:spid="_x0000_s1027" type="#_x0000_t202" style="position:absolute;left:0;text-align:left;margin-left:-43.25pt;margin-top:16.2pt;width:7.95pt;height:5.35pt;flip:x y;z-index:12582938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" filled="f" stroked="f">
                <v:textbox inset="0,0,0,0">
                  <w:txbxContent>
                    <w:p w14:paraId="4B1741A2" w14:textId="77777777" w:rsidR="008A1E15" w:rsidRDefault="008A1E15">
                      <w:pPr>
                        <w:pStyle w:val="20"/>
                        <w:tabs>
                          <w:tab w:val="left" w:pos="1128"/>
                        </w:tabs>
                        <w:spacing w:after="0"/>
                      </w:pPr>
                    </w:p>
                    <w:p w14:paraId="6B30B1EC" w14:textId="5B5E48AF" w:rsidR="00D77660" w:rsidRDefault="007731AA">
                      <w:pPr>
                        <w:pStyle w:val="20"/>
                        <w:tabs>
                          <w:tab w:val="left" w:pos="1128"/>
                        </w:tabs>
                        <w:spacing w:after="0"/>
                      </w:pPr>
                      <w:r>
                        <w:t>в</w:t>
                      </w:r>
                      <w:r>
                        <w:tab/>
                        <w:t>классе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459C5">
        <w:rPr>
          <w:color w:val="auto"/>
        </w:rPr>
        <w:t xml:space="preserve">аттестационного испытания </w:t>
      </w:r>
    </w:p>
    <w:p w14:paraId="0B061861" w14:textId="77777777" w:rsidR="00CB2FDA" w:rsidRDefault="00CB2FDA" w:rsidP="00CB2FDA">
      <w:pPr>
        <w:pStyle w:val="20"/>
        <w:spacing w:after="0"/>
        <w:jc w:val="both"/>
        <w:rPr>
          <w:color w:val="auto"/>
        </w:rPr>
      </w:pPr>
    </w:p>
    <w:p w14:paraId="0F386516" w14:textId="6D291E8D" w:rsidR="00D77660" w:rsidRPr="009459C5" w:rsidRDefault="007731AA" w:rsidP="00CB2FDA">
      <w:pPr>
        <w:pStyle w:val="20"/>
        <w:spacing w:after="0"/>
        <w:jc w:val="both"/>
        <w:rPr>
          <w:color w:val="auto"/>
        </w:rPr>
      </w:pPr>
      <w:r w:rsidRPr="009459C5">
        <w:rPr>
          <w:color w:val="auto"/>
        </w:rPr>
        <w:t>по</w:t>
      </w:r>
      <w:r w:rsidR="008A1E15">
        <w:rPr>
          <w:color w:val="auto"/>
        </w:rPr>
        <w:t xml:space="preserve"> предмету</w:t>
      </w:r>
      <w:r w:rsidR="00F93BB7">
        <w:rPr>
          <w:color w:val="auto"/>
        </w:rPr>
        <w:t xml:space="preserve"> </w:t>
      </w:r>
      <w:r w:rsidR="008A1E15">
        <w:rPr>
          <w:color w:val="auto"/>
        </w:rPr>
        <w:t>____________________</w:t>
      </w:r>
      <w:r w:rsidR="00CB2FDA">
        <w:rPr>
          <w:color w:val="auto"/>
        </w:rPr>
        <w:t xml:space="preserve">в </w:t>
      </w:r>
      <w:r w:rsidR="008A1E15">
        <w:rPr>
          <w:color w:val="auto"/>
        </w:rPr>
        <w:t xml:space="preserve">___________классе </w:t>
      </w:r>
      <w:r w:rsidR="006C1399">
        <w:rPr>
          <w:color w:val="auto"/>
        </w:rPr>
        <w:t>МОУ «Краснооктябрьская СОШ»</w:t>
      </w:r>
    </w:p>
    <w:p w14:paraId="38267585" w14:textId="77777777" w:rsidR="00CB2FDA" w:rsidRDefault="00CB2FDA" w:rsidP="008A1E15">
      <w:pPr>
        <w:pStyle w:val="20"/>
        <w:tabs>
          <w:tab w:val="left" w:leader="underscore" w:pos="9521"/>
        </w:tabs>
        <w:spacing w:after="0"/>
        <w:jc w:val="both"/>
        <w:rPr>
          <w:color w:val="auto"/>
        </w:rPr>
      </w:pPr>
    </w:p>
    <w:p w14:paraId="018ABB30" w14:textId="63EA8CBF" w:rsidR="00D77660" w:rsidRPr="009459C5" w:rsidRDefault="007731AA" w:rsidP="008A1E15">
      <w:pPr>
        <w:pStyle w:val="20"/>
        <w:tabs>
          <w:tab w:val="left" w:leader="underscore" w:pos="9521"/>
        </w:tabs>
        <w:spacing w:after="0"/>
        <w:jc w:val="both"/>
        <w:rPr>
          <w:color w:val="auto"/>
        </w:rPr>
      </w:pPr>
      <w:proofErr w:type="gramStart"/>
      <w:r w:rsidRPr="009459C5">
        <w:rPr>
          <w:color w:val="auto"/>
        </w:rPr>
        <w:t>Аттестующий</w:t>
      </w:r>
      <w:r w:rsidR="008A1E15">
        <w:rPr>
          <w:color w:val="auto"/>
        </w:rPr>
        <w:t xml:space="preserve">  </w:t>
      </w:r>
      <w:r w:rsidRPr="009459C5">
        <w:rPr>
          <w:color w:val="auto"/>
        </w:rPr>
        <w:t>учитель</w:t>
      </w:r>
      <w:proofErr w:type="gramEnd"/>
      <w:r w:rsidRPr="009459C5">
        <w:rPr>
          <w:color w:val="auto"/>
        </w:rPr>
        <w:t xml:space="preserve"> </w:t>
      </w:r>
      <w:r w:rsidR="008A1E15">
        <w:rPr>
          <w:color w:val="auto"/>
        </w:rPr>
        <w:t>__________________________________________________________</w:t>
      </w:r>
    </w:p>
    <w:p w14:paraId="76A5641E" w14:textId="77777777" w:rsidR="00CB2FDA" w:rsidRDefault="00CB2FDA" w:rsidP="008A1E15">
      <w:pPr>
        <w:pStyle w:val="20"/>
        <w:tabs>
          <w:tab w:val="left" w:leader="underscore" w:pos="9521"/>
        </w:tabs>
        <w:spacing w:after="0"/>
        <w:jc w:val="both"/>
        <w:rPr>
          <w:color w:val="auto"/>
        </w:rPr>
      </w:pPr>
    </w:p>
    <w:p w14:paraId="423BCAC6" w14:textId="793162BA" w:rsidR="00D77660" w:rsidRDefault="007731AA" w:rsidP="008A1E15">
      <w:pPr>
        <w:pStyle w:val="20"/>
        <w:tabs>
          <w:tab w:val="left" w:leader="underscore" w:pos="9521"/>
        </w:tabs>
        <w:spacing w:after="0"/>
        <w:jc w:val="both"/>
        <w:rPr>
          <w:color w:val="auto"/>
        </w:rPr>
      </w:pPr>
      <w:r w:rsidRPr="009459C5">
        <w:rPr>
          <w:color w:val="auto"/>
        </w:rPr>
        <w:t>Члены</w:t>
      </w:r>
      <w:r w:rsidR="008A1E15">
        <w:rPr>
          <w:color w:val="auto"/>
        </w:rPr>
        <w:t xml:space="preserve"> </w:t>
      </w:r>
      <w:r w:rsidRPr="009459C5">
        <w:rPr>
          <w:color w:val="auto"/>
        </w:rPr>
        <w:t>аттестационной</w:t>
      </w:r>
      <w:r w:rsidR="008A1E15">
        <w:rPr>
          <w:color w:val="auto"/>
        </w:rPr>
        <w:t xml:space="preserve"> </w:t>
      </w:r>
      <w:proofErr w:type="gramStart"/>
      <w:r w:rsidRPr="009459C5">
        <w:rPr>
          <w:color w:val="auto"/>
        </w:rPr>
        <w:t>комиссии</w:t>
      </w:r>
      <w:r w:rsidR="008A1E15">
        <w:rPr>
          <w:color w:val="auto"/>
        </w:rPr>
        <w:t>:_</w:t>
      </w:r>
      <w:proofErr w:type="gramEnd"/>
      <w:r w:rsidR="008A1E15">
        <w:rPr>
          <w:color w:val="auto"/>
        </w:rPr>
        <w:t>________________________________________________</w:t>
      </w:r>
    </w:p>
    <w:p w14:paraId="781FE634" w14:textId="77777777" w:rsidR="00F93BB7" w:rsidRDefault="00F93BB7" w:rsidP="008A1E15">
      <w:pPr>
        <w:pStyle w:val="20"/>
        <w:tabs>
          <w:tab w:val="left" w:leader="underscore" w:pos="9521"/>
        </w:tabs>
        <w:spacing w:after="0"/>
        <w:jc w:val="both"/>
        <w:rPr>
          <w:color w:val="auto"/>
        </w:rPr>
      </w:pPr>
    </w:p>
    <w:p w14:paraId="735CD1CF" w14:textId="5D85FBF6" w:rsidR="008A1E15" w:rsidRDefault="008A1E15" w:rsidP="008A1E15">
      <w:pPr>
        <w:pStyle w:val="20"/>
        <w:tabs>
          <w:tab w:val="left" w:leader="underscore" w:pos="9521"/>
        </w:tabs>
        <w:spacing w:after="0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</w:t>
      </w:r>
    </w:p>
    <w:p w14:paraId="608F5EC0" w14:textId="77777777" w:rsidR="008A1E15" w:rsidRPr="009459C5" w:rsidRDefault="008A1E15" w:rsidP="008A1E15">
      <w:pPr>
        <w:pStyle w:val="20"/>
        <w:tabs>
          <w:tab w:val="left" w:leader="underscore" w:pos="9521"/>
        </w:tabs>
        <w:spacing w:after="0"/>
        <w:jc w:val="both"/>
        <w:rPr>
          <w:color w:val="auto"/>
        </w:rPr>
      </w:pPr>
    </w:p>
    <w:p w14:paraId="0ADED976" w14:textId="34B029F2" w:rsidR="00D77660" w:rsidRPr="009459C5" w:rsidRDefault="007731AA" w:rsidP="009459C5">
      <w:pPr>
        <w:pStyle w:val="20"/>
        <w:jc w:val="both"/>
        <w:rPr>
          <w:color w:val="auto"/>
        </w:rPr>
      </w:pPr>
      <w:r w:rsidRPr="009459C5">
        <w:rPr>
          <w:color w:val="auto"/>
        </w:rPr>
        <w:t>Пакет с материалом для аттестационных испытаний вскрыт в</w:t>
      </w:r>
      <w:r w:rsidR="008A1E15">
        <w:rPr>
          <w:color w:val="auto"/>
        </w:rPr>
        <w:t>____</w:t>
      </w:r>
      <w:r w:rsidRPr="009459C5">
        <w:rPr>
          <w:color w:val="auto"/>
        </w:rPr>
        <w:t xml:space="preserve"> ч </w:t>
      </w:r>
      <w:r w:rsidR="008A1E15">
        <w:rPr>
          <w:color w:val="auto"/>
        </w:rPr>
        <w:t>_____</w:t>
      </w:r>
      <w:r w:rsidRPr="009459C5">
        <w:rPr>
          <w:color w:val="auto"/>
        </w:rPr>
        <w:t>мин</w:t>
      </w:r>
    </w:p>
    <w:p w14:paraId="22494668" w14:textId="77777777" w:rsidR="00D77660" w:rsidRPr="009459C5" w:rsidRDefault="007731AA" w:rsidP="009459C5">
      <w:pPr>
        <w:pStyle w:val="20"/>
        <w:jc w:val="both"/>
        <w:rPr>
          <w:color w:val="auto"/>
        </w:rPr>
      </w:pPr>
      <w:r w:rsidRPr="009459C5">
        <w:rPr>
          <w:color w:val="auto"/>
        </w:rPr>
        <w:t>В нем содержится необходимый для проведения аттестационных испытаний материал (па</w:t>
      </w:r>
      <w:r w:rsidRPr="009459C5">
        <w:rPr>
          <w:color w:val="auto"/>
        </w:rPr>
        <w:softHyphen/>
        <w:t>кет с материалом прилагается к протоколу).</w:t>
      </w:r>
    </w:p>
    <w:p w14:paraId="701EC2A5" w14:textId="2DA15EB9" w:rsidR="00D77660" w:rsidRPr="009459C5" w:rsidRDefault="007731AA" w:rsidP="009459C5">
      <w:pPr>
        <w:pStyle w:val="20"/>
        <w:jc w:val="both"/>
        <w:rPr>
          <w:color w:val="auto"/>
        </w:rPr>
      </w:pPr>
      <w:r w:rsidRPr="009459C5">
        <w:rPr>
          <w:color w:val="auto"/>
        </w:rPr>
        <w:t>На аттестационные испытания явились, допущенные к нему</w:t>
      </w:r>
      <w:r w:rsidR="008A1E15">
        <w:rPr>
          <w:color w:val="auto"/>
        </w:rPr>
        <w:t>__________</w:t>
      </w:r>
      <w:r w:rsidRPr="009459C5">
        <w:rPr>
          <w:color w:val="auto"/>
        </w:rPr>
        <w:t xml:space="preserve"> человек.</w:t>
      </w:r>
    </w:p>
    <w:p w14:paraId="671E1CFD" w14:textId="77777777" w:rsidR="00D77660" w:rsidRPr="009459C5" w:rsidRDefault="007731AA" w:rsidP="009459C5">
      <w:pPr>
        <w:pStyle w:val="20"/>
        <w:tabs>
          <w:tab w:val="left" w:leader="underscore" w:pos="9283"/>
        </w:tabs>
        <w:spacing w:after="0"/>
        <w:jc w:val="both"/>
        <w:rPr>
          <w:color w:val="auto"/>
        </w:rPr>
      </w:pPr>
      <w:r w:rsidRPr="009459C5">
        <w:rPr>
          <w:color w:val="auto"/>
        </w:rPr>
        <w:t>Не явились человек</w:t>
      </w:r>
      <w:r w:rsidRPr="009459C5">
        <w:rPr>
          <w:color w:val="auto"/>
        </w:rPr>
        <w:tab/>
      </w:r>
    </w:p>
    <w:p w14:paraId="094B093A" w14:textId="77777777" w:rsidR="00D77660" w:rsidRPr="009459C5" w:rsidRDefault="007731AA" w:rsidP="009459C5">
      <w:pPr>
        <w:pStyle w:val="20"/>
        <w:spacing w:after="0"/>
        <w:ind w:left="3640"/>
        <w:jc w:val="both"/>
        <w:rPr>
          <w:color w:val="auto"/>
        </w:rPr>
      </w:pPr>
      <w:r w:rsidRPr="009459C5">
        <w:rPr>
          <w:color w:val="auto"/>
        </w:rPr>
        <w:t>(Ф.И. не явившихся)</w:t>
      </w:r>
    </w:p>
    <w:p w14:paraId="1EADBE74" w14:textId="2A8845B3" w:rsidR="00D77660" w:rsidRPr="009459C5" w:rsidRDefault="007731AA" w:rsidP="009459C5">
      <w:pPr>
        <w:pStyle w:val="20"/>
        <w:jc w:val="both"/>
        <w:rPr>
          <w:color w:val="auto"/>
        </w:rPr>
      </w:pPr>
      <w:r w:rsidRPr="009459C5">
        <w:rPr>
          <w:color w:val="auto"/>
        </w:rPr>
        <w:t xml:space="preserve">Начало аттестационных испытаний </w:t>
      </w:r>
      <w:r w:rsidR="00CB2FDA">
        <w:rPr>
          <w:color w:val="auto"/>
        </w:rPr>
        <w:t>__________</w:t>
      </w:r>
      <w:proofErr w:type="spellStart"/>
      <w:proofErr w:type="gramStart"/>
      <w:r w:rsidRPr="009459C5">
        <w:rPr>
          <w:color w:val="auto"/>
        </w:rPr>
        <w:t>час.</w:t>
      </w:r>
      <w:r w:rsidR="00CB2FDA">
        <w:rPr>
          <w:color w:val="auto"/>
        </w:rPr>
        <w:t>_</w:t>
      </w:r>
      <w:proofErr w:type="gramEnd"/>
      <w:r w:rsidR="00CB2FDA">
        <w:rPr>
          <w:color w:val="auto"/>
        </w:rPr>
        <w:t>_________</w:t>
      </w:r>
      <w:r w:rsidRPr="009459C5">
        <w:rPr>
          <w:color w:val="auto"/>
        </w:rPr>
        <w:t>мин</w:t>
      </w:r>
      <w:proofErr w:type="spellEnd"/>
      <w:r w:rsidRPr="009459C5">
        <w:rPr>
          <w:color w:val="auto"/>
        </w:rPr>
        <w:t>.</w:t>
      </w:r>
    </w:p>
    <w:p w14:paraId="0A702D74" w14:textId="25F79137" w:rsidR="00D77660" w:rsidRDefault="007731AA" w:rsidP="009459C5">
      <w:pPr>
        <w:pStyle w:val="a7"/>
        <w:ind w:left="96"/>
        <w:jc w:val="both"/>
        <w:rPr>
          <w:color w:val="auto"/>
        </w:rPr>
      </w:pPr>
      <w:r w:rsidRPr="009459C5">
        <w:rPr>
          <w:color w:val="auto"/>
        </w:rPr>
        <w:t>Окончание аттестационных испытаний</w:t>
      </w:r>
      <w:r w:rsidR="00CB2FDA">
        <w:rPr>
          <w:color w:val="auto"/>
        </w:rPr>
        <w:t>_______</w:t>
      </w:r>
      <w:r w:rsidRPr="009459C5">
        <w:rPr>
          <w:color w:val="auto"/>
        </w:rPr>
        <w:t xml:space="preserve"> </w:t>
      </w:r>
      <w:proofErr w:type="spellStart"/>
      <w:proofErr w:type="gramStart"/>
      <w:r w:rsidRPr="009459C5">
        <w:rPr>
          <w:color w:val="auto"/>
        </w:rPr>
        <w:t>час.</w:t>
      </w:r>
      <w:r w:rsidR="00CB2FDA">
        <w:rPr>
          <w:color w:val="auto"/>
        </w:rPr>
        <w:t>_</w:t>
      </w:r>
      <w:proofErr w:type="gramEnd"/>
      <w:r w:rsidR="00CB2FDA">
        <w:rPr>
          <w:color w:val="auto"/>
        </w:rPr>
        <w:t>____</w:t>
      </w:r>
      <w:r w:rsidRPr="009459C5">
        <w:rPr>
          <w:color w:val="auto"/>
        </w:rPr>
        <w:t>мин</w:t>
      </w:r>
      <w:proofErr w:type="spellEnd"/>
      <w:r w:rsidRPr="009459C5">
        <w:rPr>
          <w:color w:val="auto"/>
        </w:rPr>
        <w:t>.</w:t>
      </w:r>
    </w:p>
    <w:p w14:paraId="258AB10A" w14:textId="77777777" w:rsidR="00CB2FDA" w:rsidRPr="009459C5" w:rsidRDefault="00CB2FDA" w:rsidP="009459C5">
      <w:pPr>
        <w:pStyle w:val="a7"/>
        <w:ind w:left="96"/>
        <w:jc w:val="both"/>
        <w:rPr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387"/>
        <w:gridCol w:w="2549"/>
        <w:gridCol w:w="1997"/>
      </w:tblGrid>
      <w:tr w:rsidR="009459C5" w:rsidRPr="009459C5" w14:paraId="0DE3D904" w14:textId="77777777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C6F4B" w14:textId="77777777" w:rsidR="00D77660" w:rsidRPr="009459C5" w:rsidRDefault="007731AA" w:rsidP="009459C5">
            <w:pPr>
              <w:pStyle w:val="a9"/>
              <w:spacing w:line="233" w:lineRule="auto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653E9" w14:textId="77777777" w:rsidR="00D77660" w:rsidRPr="009459C5" w:rsidRDefault="007731AA" w:rsidP="009459C5">
            <w:pPr>
              <w:pStyle w:val="a9"/>
              <w:ind w:firstLine="82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Ф.И. 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DC5F1" w14:textId="77777777" w:rsidR="00D77660" w:rsidRPr="009459C5" w:rsidRDefault="007731AA" w:rsidP="009459C5">
            <w:pPr>
              <w:pStyle w:val="a9"/>
              <w:spacing w:line="233" w:lineRule="auto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Номер варианта, название темы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FA683" w14:textId="77777777" w:rsidR="00D77660" w:rsidRPr="009459C5" w:rsidRDefault="007731AA" w:rsidP="009459C5">
            <w:pPr>
              <w:pStyle w:val="a9"/>
              <w:ind w:firstLine="3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Оценка</w:t>
            </w:r>
          </w:p>
        </w:tc>
      </w:tr>
      <w:tr w:rsidR="009459C5" w:rsidRPr="009459C5" w14:paraId="0E351F68" w14:textId="77777777"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937CE" w14:textId="77777777" w:rsidR="00D77660" w:rsidRPr="009459C5" w:rsidRDefault="007731AA" w:rsidP="009459C5">
            <w:pPr>
              <w:pStyle w:val="a9"/>
              <w:ind w:firstLine="20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ED35E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FAEF7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81046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115C8AB6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28152" w14:textId="77777777" w:rsidR="00D77660" w:rsidRPr="009459C5" w:rsidRDefault="007731AA" w:rsidP="009459C5">
            <w:pPr>
              <w:pStyle w:val="a9"/>
              <w:ind w:firstLine="20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7E488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702A8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DCB49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349F637E" w14:textId="77777777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21DC5" w14:textId="77777777" w:rsidR="00D77660" w:rsidRPr="009459C5" w:rsidRDefault="007731AA" w:rsidP="009459C5">
            <w:pPr>
              <w:pStyle w:val="a9"/>
              <w:ind w:firstLine="20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CC424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D6E0C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39B72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663637AE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8B502" w14:textId="77777777" w:rsidR="00D77660" w:rsidRPr="009459C5" w:rsidRDefault="007731AA" w:rsidP="009459C5">
            <w:pPr>
              <w:pStyle w:val="a9"/>
              <w:ind w:firstLine="20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4FE93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6EFA6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46729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2253528D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2F95C" w14:textId="77777777" w:rsidR="00D77660" w:rsidRPr="009459C5" w:rsidRDefault="007731AA" w:rsidP="009459C5">
            <w:pPr>
              <w:pStyle w:val="a9"/>
              <w:ind w:firstLine="20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50E86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AE4D3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94AB1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50F5DCD8" w14:textId="77777777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B46D" w14:textId="77777777" w:rsidR="00D77660" w:rsidRPr="009459C5" w:rsidRDefault="007731AA" w:rsidP="009459C5">
            <w:pPr>
              <w:pStyle w:val="a9"/>
              <w:ind w:firstLine="20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0A532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E42B6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207E7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0651343F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61F97" w14:textId="77777777" w:rsidR="00D77660" w:rsidRPr="009459C5" w:rsidRDefault="007731AA" w:rsidP="009459C5">
            <w:pPr>
              <w:pStyle w:val="a9"/>
              <w:ind w:firstLine="20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6A484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52C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F0360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74065E7A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E1B77" w14:textId="77777777" w:rsidR="00D77660" w:rsidRPr="009459C5" w:rsidRDefault="007731AA" w:rsidP="009459C5">
            <w:pPr>
              <w:pStyle w:val="a9"/>
              <w:ind w:firstLine="20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0A87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C4117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9D112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25500C99" w14:textId="77777777">
        <w:trPr>
          <w:trHeight w:hRule="exact" w:val="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35E57" w14:textId="77777777" w:rsidR="00D77660" w:rsidRPr="009459C5" w:rsidRDefault="007731AA" w:rsidP="009459C5">
            <w:pPr>
              <w:pStyle w:val="a9"/>
              <w:ind w:firstLine="20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6F85D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2C993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BD250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</w:tbl>
    <w:p w14:paraId="0B0012A4" w14:textId="260A6E2C" w:rsidR="00D77660" w:rsidRPr="009459C5" w:rsidRDefault="00D77660" w:rsidP="009459C5">
      <w:pPr>
        <w:spacing w:line="1" w:lineRule="exact"/>
        <w:jc w:val="both"/>
        <w:rPr>
          <w:color w:val="auto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387"/>
        <w:gridCol w:w="2549"/>
        <w:gridCol w:w="1997"/>
      </w:tblGrid>
      <w:tr w:rsidR="009459C5" w:rsidRPr="009459C5" w14:paraId="4C6D84F2" w14:textId="77777777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7D4E1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E712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81F4B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53B38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708374C1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21B32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A1A7E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718A3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8D5EB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717BA5B4" w14:textId="77777777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30EE3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F278F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D4D9F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7C134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31E7E41E" w14:textId="77777777" w:rsidTr="00F93BB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0E4FA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D0497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5F06B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5115C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504E44BD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29BE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92582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0AAA5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F3B2E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7398D322" w14:textId="77777777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FF3FB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FBE8C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DDCF3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212D2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399F3F44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8BF2E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1D0E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677A7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92C23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49901481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AD39E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52BEB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28FD8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51129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21E57D0F" w14:textId="77777777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F8510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07561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3D76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BDACC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224A9AB2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B5DB8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61A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A07B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B73E9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0E2D34D0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D6B78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0950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26E30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9DAD7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293B32D6" w14:textId="77777777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FC6B5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701F8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35672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8149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56EE67C5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9FBE1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0D32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19F5E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B99F6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670D59E2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FD366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DB9EF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2E369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B07F7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5481C281" w14:textId="77777777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E1410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45EF1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AEEB5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48793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4CC59FAA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FC03C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E6A75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6C7DE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E86C8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3CB39EE6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B2415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425F9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1B452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F9929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3966BB1D" w14:textId="77777777">
        <w:trPr>
          <w:trHeight w:hRule="exact"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3B1B3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4F932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8AC7C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DE92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240924F0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50C9F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1F55E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F0D88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71A4F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7FC2A3C4" w14:textId="77777777">
        <w:trPr>
          <w:trHeight w:hRule="exact" w:val="4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AD5AB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3C9BB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EBEC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9F32C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9459C5" w:rsidRPr="009459C5" w14:paraId="61D2E3D6" w14:textId="77777777">
        <w:trPr>
          <w:trHeight w:hRule="exact" w:val="4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18CAA" w14:textId="77777777" w:rsidR="00D77660" w:rsidRPr="009459C5" w:rsidRDefault="007731AA" w:rsidP="009459C5">
            <w:pPr>
              <w:pStyle w:val="a9"/>
              <w:ind w:firstLine="140"/>
              <w:jc w:val="both"/>
              <w:rPr>
                <w:color w:val="auto"/>
                <w:sz w:val="24"/>
                <w:szCs w:val="24"/>
              </w:rPr>
            </w:pPr>
            <w:r w:rsidRPr="009459C5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E3657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7869E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1B2A" w14:textId="77777777" w:rsidR="00D77660" w:rsidRPr="009459C5" w:rsidRDefault="00D77660" w:rsidP="009459C5">
            <w:pPr>
              <w:jc w:val="both"/>
              <w:rPr>
                <w:color w:val="auto"/>
                <w:sz w:val="10"/>
                <w:szCs w:val="10"/>
              </w:rPr>
            </w:pPr>
          </w:p>
        </w:tc>
      </w:tr>
    </w:tbl>
    <w:p w14:paraId="727B70D1" w14:textId="77777777" w:rsidR="00D77660" w:rsidRPr="009459C5" w:rsidRDefault="007731AA" w:rsidP="009459C5">
      <w:pPr>
        <w:pStyle w:val="a7"/>
        <w:ind w:left="96"/>
        <w:jc w:val="both"/>
        <w:rPr>
          <w:color w:val="auto"/>
        </w:rPr>
      </w:pPr>
      <w:r w:rsidRPr="009459C5">
        <w:rPr>
          <w:color w:val="auto"/>
        </w:rPr>
        <w:t>Особые мнения членов комиссии об ответах отдельных учащихся</w:t>
      </w:r>
    </w:p>
    <w:p w14:paraId="04A3E73C" w14:textId="77777777" w:rsidR="00D77660" w:rsidRPr="009459C5" w:rsidRDefault="00D77660" w:rsidP="009459C5">
      <w:pPr>
        <w:spacing w:after="519" w:line="1" w:lineRule="exact"/>
        <w:jc w:val="both"/>
        <w:rPr>
          <w:color w:val="auto"/>
        </w:rPr>
      </w:pPr>
    </w:p>
    <w:p w14:paraId="1EEA8C17" w14:textId="77777777" w:rsidR="00D77660" w:rsidRPr="009459C5" w:rsidRDefault="007731AA" w:rsidP="009459C5">
      <w:pPr>
        <w:pStyle w:val="20"/>
        <w:spacing w:after="520"/>
        <w:jc w:val="both"/>
        <w:rPr>
          <w:color w:val="auto"/>
        </w:rPr>
      </w:pPr>
      <w:r w:rsidRPr="009459C5">
        <w:rPr>
          <w:color w:val="auto"/>
        </w:rPr>
        <w:t>Запись о случаях нарушения установленного порядка проведения аттестационных испыта</w:t>
      </w:r>
      <w:r w:rsidRPr="009459C5">
        <w:rPr>
          <w:color w:val="auto"/>
        </w:rPr>
        <w:softHyphen/>
        <w:t>ний и решения комиссии</w:t>
      </w:r>
    </w:p>
    <w:p w14:paraId="270D170A" w14:textId="57242652" w:rsidR="00D77660" w:rsidRPr="009459C5" w:rsidRDefault="007731AA" w:rsidP="009459C5">
      <w:pPr>
        <w:pStyle w:val="20"/>
        <w:tabs>
          <w:tab w:val="left" w:pos="8182"/>
          <w:tab w:val="left" w:leader="underscore" w:pos="8760"/>
        </w:tabs>
        <w:jc w:val="both"/>
        <w:rPr>
          <w:color w:val="auto"/>
        </w:rPr>
      </w:pPr>
      <w:r w:rsidRPr="009459C5">
        <w:rPr>
          <w:color w:val="auto"/>
        </w:rPr>
        <w:t>Дата проведения аттестационных испытаний «</w:t>
      </w:r>
      <w:r w:rsidR="00C7776F">
        <w:rPr>
          <w:color w:val="auto"/>
        </w:rPr>
        <w:t>_______</w:t>
      </w:r>
      <w:r w:rsidRPr="009459C5">
        <w:rPr>
          <w:color w:val="auto"/>
        </w:rPr>
        <w:t>» 20</w:t>
      </w:r>
      <w:r w:rsidR="00C7776F">
        <w:rPr>
          <w:color w:val="auto"/>
        </w:rPr>
        <w:t>___</w:t>
      </w:r>
      <w:proofErr w:type="gramStart"/>
      <w:r w:rsidR="00C7776F">
        <w:rPr>
          <w:color w:val="auto"/>
        </w:rPr>
        <w:t xml:space="preserve">_  </w:t>
      </w:r>
      <w:r w:rsidRPr="009459C5">
        <w:rPr>
          <w:color w:val="auto"/>
        </w:rPr>
        <w:t>года</w:t>
      </w:r>
      <w:proofErr w:type="gramEnd"/>
    </w:p>
    <w:p w14:paraId="3C399574" w14:textId="73E338F8" w:rsidR="00D77660" w:rsidRPr="009459C5" w:rsidRDefault="007731AA" w:rsidP="009459C5">
      <w:pPr>
        <w:pStyle w:val="20"/>
        <w:tabs>
          <w:tab w:val="left" w:leader="underscore" w:pos="7560"/>
        </w:tabs>
        <w:jc w:val="both"/>
        <w:rPr>
          <w:color w:val="auto"/>
        </w:rPr>
      </w:pPr>
      <w:r w:rsidRPr="009459C5">
        <w:rPr>
          <w:color w:val="auto"/>
        </w:rPr>
        <w:t>Дата внесения в протокол отметок «</w:t>
      </w:r>
      <w:r w:rsidR="00D9329F">
        <w:rPr>
          <w:color w:val="auto"/>
        </w:rPr>
        <w:t>_________</w:t>
      </w:r>
      <w:proofErr w:type="gramStart"/>
      <w:r w:rsidR="00D9329F">
        <w:rPr>
          <w:color w:val="auto"/>
        </w:rPr>
        <w:t>_</w:t>
      </w:r>
      <w:r w:rsidR="00C7776F">
        <w:rPr>
          <w:color w:val="auto"/>
        </w:rPr>
        <w:t xml:space="preserve"> </w:t>
      </w:r>
      <w:r w:rsidRPr="009459C5">
        <w:rPr>
          <w:color w:val="auto"/>
        </w:rPr>
        <w:t>»</w:t>
      </w:r>
      <w:proofErr w:type="gramEnd"/>
      <w:r w:rsidRPr="009459C5">
        <w:rPr>
          <w:color w:val="auto"/>
        </w:rPr>
        <w:t xml:space="preserve">  2</w:t>
      </w:r>
      <w:r w:rsidR="00C7776F">
        <w:rPr>
          <w:color w:val="auto"/>
        </w:rPr>
        <w:t>0_____</w:t>
      </w:r>
      <w:r w:rsidRPr="009459C5">
        <w:rPr>
          <w:color w:val="auto"/>
        </w:rPr>
        <w:t>года</w:t>
      </w:r>
    </w:p>
    <w:p w14:paraId="08274D2C" w14:textId="42B6857F" w:rsidR="00D77660" w:rsidRPr="009459C5" w:rsidRDefault="007731AA" w:rsidP="009459C5">
      <w:pPr>
        <w:pStyle w:val="20"/>
        <w:jc w:val="both"/>
        <w:rPr>
          <w:color w:val="auto"/>
          <w:sz w:val="22"/>
          <w:szCs w:val="22"/>
        </w:rPr>
      </w:pPr>
      <w:r w:rsidRPr="009459C5">
        <w:rPr>
          <w:color w:val="auto"/>
        </w:rPr>
        <w:t>Аттестующий учитель</w:t>
      </w:r>
    </w:p>
    <w:p w14:paraId="2E9D9605" w14:textId="0135DCB6" w:rsidR="00D77660" w:rsidRPr="009459C5" w:rsidRDefault="007731AA" w:rsidP="00B73A73">
      <w:pPr>
        <w:pStyle w:val="20"/>
        <w:jc w:val="both"/>
        <w:rPr>
          <w:color w:val="auto"/>
          <w:sz w:val="22"/>
          <w:szCs w:val="22"/>
        </w:rPr>
      </w:pPr>
      <w:r w:rsidRPr="009459C5">
        <w:rPr>
          <w:color w:val="auto"/>
        </w:rPr>
        <w:t>Члены аттестационной комиссии</w:t>
      </w:r>
    </w:p>
    <w:sectPr w:rsidR="00D77660" w:rsidRPr="009459C5" w:rsidSect="009459C5">
      <w:headerReference w:type="default" r:id="rId9"/>
      <w:headerReference w:type="first" r:id="rId10"/>
      <w:pgSz w:w="11900" w:h="16840"/>
      <w:pgMar w:top="1215" w:right="1127" w:bottom="1129" w:left="133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085E" w14:textId="77777777" w:rsidR="00976C07" w:rsidRDefault="00976C07">
      <w:r>
        <w:separator/>
      </w:r>
    </w:p>
  </w:endnote>
  <w:endnote w:type="continuationSeparator" w:id="0">
    <w:p w14:paraId="6214751A" w14:textId="77777777" w:rsidR="00976C07" w:rsidRDefault="0097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CCD4" w14:textId="77777777" w:rsidR="00976C07" w:rsidRDefault="00976C07"/>
  </w:footnote>
  <w:footnote w:type="continuationSeparator" w:id="0">
    <w:p w14:paraId="3391A938" w14:textId="77777777" w:rsidR="00976C07" w:rsidRDefault="00976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B1" w14:textId="77777777" w:rsidR="00D77660" w:rsidRDefault="007731A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60B1FF" wp14:editId="749940A0">
              <wp:simplePos x="0" y="0"/>
              <wp:positionH relativeFrom="page">
                <wp:posOffset>3888105</wp:posOffset>
              </wp:positionH>
              <wp:positionV relativeFrom="page">
                <wp:posOffset>485140</wp:posOffset>
              </wp:positionV>
              <wp:extent cx="106680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DC5A2F" w14:textId="77777777" w:rsidR="00D77660" w:rsidRDefault="007731AA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0B1FF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306.15pt;margin-top:38.2pt;width:8.4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" filled="f" stroked="f">
              <v:textbox style="mso-fit-shape-to-text:t" inset="0,0,0,0">
                <w:txbxContent>
                  <w:p w14:paraId="1DDC5A2F" w14:textId="77777777" w:rsidR="00D77660" w:rsidRDefault="007731AA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FDE" w14:textId="77777777" w:rsidR="00D77660" w:rsidRDefault="00D7766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80D"/>
    <w:multiLevelType w:val="multilevel"/>
    <w:tmpl w:val="0AFA5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C38CA"/>
    <w:multiLevelType w:val="multilevel"/>
    <w:tmpl w:val="B322A118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008A5"/>
    <w:multiLevelType w:val="multilevel"/>
    <w:tmpl w:val="AA2258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A0F62"/>
    <w:multiLevelType w:val="multilevel"/>
    <w:tmpl w:val="CFC66A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B5192"/>
    <w:multiLevelType w:val="multilevel"/>
    <w:tmpl w:val="2C24E6F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26624"/>
    <w:multiLevelType w:val="multilevel"/>
    <w:tmpl w:val="872C2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CF5916"/>
    <w:multiLevelType w:val="multilevel"/>
    <w:tmpl w:val="D95ADCBA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681DDA"/>
    <w:multiLevelType w:val="multilevel"/>
    <w:tmpl w:val="F54AB5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9B0C94"/>
    <w:multiLevelType w:val="multilevel"/>
    <w:tmpl w:val="6C1023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C87825"/>
    <w:multiLevelType w:val="hybridMultilevel"/>
    <w:tmpl w:val="74DA3CE8"/>
    <w:lvl w:ilvl="0" w:tplc="32124D72">
      <w:start w:val="1"/>
      <w:numFmt w:val="decimal"/>
      <w:lvlText w:val="%1"/>
      <w:lvlJc w:val="left"/>
      <w:pPr>
        <w:ind w:left="777" w:hanging="473"/>
      </w:pPr>
      <w:rPr>
        <w:rFonts w:hint="default"/>
        <w:lang w:val="ru-RU" w:eastAsia="en-US" w:bidi="ar-SA"/>
      </w:rPr>
    </w:lvl>
    <w:lvl w:ilvl="1" w:tplc="4BEE65C4">
      <w:numFmt w:val="none"/>
      <w:lvlText w:val=""/>
      <w:lvlJc w:val="left"/>
      <w:pPr>
        <w:ind w:left="360" w:hanging="360"/>
      </w:pPr>
    </w:lvl>
    <w:lvl w:ilvl="2" w:tplc="B874B9B6">
      <w:numFmt w:val="bullet"/>
      <w:lvlText w:val="•"/>
      <w:lvlJc w:val="left"/>
      <w:pPr>
        <w:ind w:left="2853" w:hanging="473"/>
      </w:pPr>
      <w:rPr>
        <w:rFonts w:hint="default"/>
        <w:lang w:val="ru-RU" w:eastAsia="en-US" w:bidi="ar-SA"/>
      </w:rPr>
    </w:lvl>
    <w:lvl w:ilvl="3" w:tplc="254640B2">
      <w:numFmt w:val="bullet"/>
      <w:lvlText w:val="•"/>
      <w:lvlJc w:val="left"/>
      <w:pPr>
        <w:ind w:left="3889" w:hanging="473"/>
      </w:pPr>
      <w:rPr>
        <w:rFonts w:hint="default"/>
        <w:lang w:val="ru-RU" w:eastAsia="en-US" w:bidi="ar-SA"/>
      </w:rPr>
    </w:lvl>
    <w:lvl w:ilvl="4" w:tplc="74C2B3F0">
      <w:numFmt w:val="bullet"/>
      <w:lvlText w:val="•"/>
      <w:lvlJc w:val="left"/>
      <w:pPr>
        <w:ind w:left="4926" w:hanging="473"/>
      </w:pPr>
      <w:rPr>
        <w:rFonts w:hint="default"/>
        <w:lang w:val="ru-RU" w:eastAsia="en-US" w:bidi="ar-SA"/>
      </w:rPr>
    </w:lvl>
    <w:lvl w:ilvl="5" w:tplc="8F52E208">
      <w:numFmt w:val="bullet"/>
      <w:lvlText w:val="•"/>
      <w:lvlJc w:val="left"/>
      <w:pPr>
        <w:ind w:left="5963" w:hanging="473"/>
      </w:pPr>
      <w:rPr>
        <w:rFonts w:hint="default"/>
        <w:lang w:val="ru-RU" w:eastAsia="en-US" w:bidi="ar-SA"/>
      </w:rPr>
    </w:lvl>
    <w:lvl w:ilvl="6" w:tplc="D4B84AC8">
      <w:numFmt w:val="bullet"/>
      <w:lvlText w:val="•"/>
      <w:lvlJc w:val="left"/>
      <w:pPr>
        <w:ind w:left="6999" w:hanging="473"/>
      </w:pPr>
      <w:rPr>
        <w:rFonts w:hint="default"/>
        <w:lang w:val="ru-RU" w:eastAsia="en-US" w:bidi="ar-SA"/>
      </w:rPr>
    </w:lvl>
    <w:lvl w:ilvl="7" w:tplc="3E965B0E">
      <w:numFmt w:val="bullet"/>
      <w:lvlText w:val="•"/>
      <w:lvlJc w:val="left"/>
      <w:pPr>
        <w:ind w:left="8036" w:hanging="473"/>
      </w:pPr>
      <w:rPr>
        <w:rFonts w:hint="default"/>
        <w:lang w:val="ru-RU" w:eastAsia="en-US" w:bidi="ar-SA"/>
      </w:rPr>
    </w:lvl>
    <w:lvl w:ilvl="8" w:tplc="BC78F26E">
      <w:numFmt w:val="bullet"/>
      <w:lvlText w:val="•"/>
      <w:lvlJc w:val="left"/>
      <w:pPr>
        <w:ind w:left="9073" w:hanging="473"/>
      </w:pPr>
      <w:rPr>
        <w:rFonts w:hint="default"/>
        <w:lang w:val="ru-RU" w:eastAsia="en-US" w:bidi="ar-SA"/>
      </w:rPr>
    </w:lvl>
  </w:abstractNum>
  <w:abstractNum w:abstractNumId="10" w15:restartNumberingAfterBreak="0">
    <w:nsid w:val="6607799B"/>
    <w:multiLevelType w:val="multilevel"/>
    <w:tmpl w:val="1570D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6960BA"/>
    <w:multiLevelType w:val="multilevel"/>
    <w:tmpl w:val="2E18D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FD0844"/>
    <w:multiLevelType w:val="multilevel"/>
    <w:tmpl w:val="999C77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9645777">
    <w:abstractNumId w:val="5"/>
  </w:num>
  <w:num w:numId="2" w16cid:durableId="1558592391">
    <w:abstractNumId w:val="10"/>
  </w:num>
  <w:num w:numId="3" w16cid:durableId="182911797">
    <w:abstractNumId w:val="0"/>
  </w:num>
  <w:num w:numId="4" w16cid:durableId="399058052">
    <w:abstractNumId w:val="2"/>
  </w:num>
  <w:num w:numId="5" w16cid:durableId="1222445917">
    <w:abstractNumId w:val="12"/>
  </w:num>
  <w:num w:numId="6" w16cid:durableId="52391251">
    <w:abstractNumId w:val="1"/>
  </w:num>
  <w:num w:numId="7" w16cid:durableId="1069377358">
    <w:abstractNumId w:val="7"/>
  </w:num>
  <w:num w:numId="8" w16cid:durableId="1300962953">
    <w:abstractNumId w:val="3"/>
  </w:num>
  <w:num w:numId="9" w16cid:durableId="160439122">
    <w:abstractNumId w:val="6"/>
  </w:num>
  <w:num w:numId="10" w16cid:durableId="324164905">
    <w:abstractNumId w:val="4"/>
  </w:num>
  <w:num w:numId="11" w16cid:durableId="1452632011">
    <w:abstractNumId w:val="8"/>
  </w:num>
  <w:num w:numId="12" w16cid:durableId="1388846080">
    <w:abstractNumId w:val="11"/>
  </w:num>
  <w:num w:numId="13" w16cid:durableId="1182430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60"/>
    <w:rsid w:val="00000DE8"/>
    <w:rsid w:val="00032980"/>
    <w:rsid w:val="00090969"/>
    <w:rsid w:val="00096BC5"/>
    <w:rsid w:val="000F77CA"/>
    <w:rsid w:val="001C16FA"/>
    <w:rsid w:val="001D72F8"/>
    <w:rsid w:val="0024478A"/>
    <w:rsid w:val="00244C69"/>
    <w:rsid w:val="00301B01"/>
    <w:rsid w:val="00361A57"/>
    <w:rsid w:val="003A2537"/>
    <w:rsid w:val="003C4EA0"/>
    <w:rsid w:val="00417649"/>
    <w:rsid w:val="00435FB8"/>
    <w:rsid w:val="00466054"/>
    <w:rsid w:val="004B0861"/>
    <w:rsid w:val="004E5A9A"/>
    <w:rsid w:val="005146D1"/>
    <w:rsid w:val="0052792C"/>
    <w:rsid w:val="00570967"/>
    <w:rsid w:val="00584AF6"/>
    <w:rsid w:val="005F7A19"/>
    <w:rsid w:val="00613779"/>
    <w:rsid w:val="0066524C"/>
    <w:rsid w:val="006C1399"/>
    <w:rsid w:val="00707FF0"/>
    <w:rsid w:val="00724CD4"/>
    <w:rsid w:val="007731AA"/>
    <w:rsid w:val="007A13ED"/>
    <w:rsid w:val="007A74D4"/>
    <w:rsid w:val="007C51F7"/>
    <w:rsid w:val="007D5697"/>
    <w:rsid w:val="00824083"/>
    <w:rsid w:val="00874596"/>
    <w:rsid w:val="00897FAD"/>
    <w:rsid w:val="008A1E15"/>
    <w:rsid w:val="008C6294"/>
    <w:rsid w:val="008E754E"/>
    <w:rsid w:val="0090449F"/>
    <w:rsid w:val="00922C6F"/>
    <w:rsid w:val="009459C5"/>
    <w:rsid w:val="00976C07"/>
    <w:rsid w:val="009E373B"/>
    <w:rsid w:val="00A0557C"/>
    <w:rsid w:val="00AD5E78"/>
    <w:rsid w:val="00AD7DDD"/>
    <w:rsid w:val="00B73A73"/>
    <w:rsid w:val="00BA6663"/>
    <w:rsid w:val="00BE5C11"/>
    <w:rsid w:val="00C4061E"/>
    <w:rsid w:val="00C7776F"/>
    <w:rsid w:val="00C90888"/>
    <w:rsid w:val="00C95188"/>
    <w:rsid w:val="00CB2FDA"/>
    <w:rsid w:val="00CC5FDF"/>
    <w:rsid w:val="00CE64E8"/>
    <w:rsid w:val="00D1434D"/>
    <w:rsid w:val="00D16E04"/>
    <w:rsid w:val="00D313DE"/>
    <w:rsid w:val="00D43B3E"/>
    <w:rsid w:val="00D70690"/>
    <w:rsid w:val="00D70EE4"/>
    <w:rsid w:val="00D77660"/>
    <w:rsid w:val="00D9329F"/>
    <w:rsid w:val="00DC5CB4"/>
    <w:rsid w:val="00E02364"/>
    <w:rsid w:val="00E345CE"/>
    <w:rsid w:val="00E62165"/>
    <w:rsid w:val="00E96DEA"/>
    <w:rsid w:val="00ED1279"/>
    <w:rsid w:val="00EF05BC"/>
    <w:rsid w:val="00EF7BF7"/>
    <w:rsid w:val="00F07579"/>
    <w:rsid w:val="00F2708B"/>
    <w:rsid w:val="00F509EA"/>
    <w:rsid w:val="00F53105"/>
    <w:rsid w:val="00F93BB7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2F2B5"/>
  <w15:docId w15:val="{D720E9A9-CFA8-42B8-9748-55FAB8EC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346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346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color w:val="444346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60"/>
      <w:jc w:val="center"/>
    </w:pPr>
    <w:rPr>
      <w:rFonts w:ascii="Times New Roman" w:eastAsia="Times New Roman" w:hAnsi="Times New Roman" w:cs="Times New Roman"/>
      <w:b/>
      <w:bCs/>
      <w:color w:val="444346"/>
      <w:sz w:val="16"/>
      <w:szCs w:val="1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Emphasis"/>
    <w:qFormat/>
    <w:rsid w:val="006C1399"/>
    <w:rPr>
      <w:i/>
      <w:iCs/>
    </w:rPr>
  </w:style>
  <w:style w:type="paragraph" w:styleId="ab">
    <w:name w:val="header"/>
    <w:basedOn w:val="a"/>
    <w:link w:val="ac"/>
    <w:uiPriority w:val="99"/>
    <w:unhideWhenUsed/>
    <w:rsid w:val="008240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4083"/>
    <w:rPr>
      <w:color w:val="000000"/>
    </w:rPr>
  </w:style>
  <w:style w:type="paragraph" w:styleId="ad">
    <w:name w:val="footer"/>
    <w:basedOn w:val="a"/>
    <w:link w:val="ae"/>
    <w:uiPriority w:val="99"/>
    <w:unhideWhenUsed/>
    <w:rsid w:val="008240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4083"/>
    <w:rPr>
      <w:color w:val="000000"/>
    </w:rPr>
  </w:style>
  <w:style w:type="paragraph" w:styleId="af">
    <w:name w:val="List Paragraph"/>
    <w:basedOn w:val="a"/>
    <w:uiPriority w:val="34"/>
    <w:qFormat/>
    <w:rsid w:val="00F509EA"/>
    <w:pPr>
      <w:autoSpaceDE w:val="0"/>
      <w:autoSpaceDN w:val="0"/>
      <w:ind w:left="1497"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user</cp:lastModifiedBy>
  <cp:revision>11</cp:revision>
  <cp:lastPrinted>2022-04-05T13:25:00Z</cp:lastPrinted>
  <dcterms:created xsi:type="dcterms:W3CDTF">2022-04-05T13:03:00Z</dcterms:created>
  <dcterms:modified xsi:type="dcterms:W3CDTF">2022-12-30T07:03:00Z</dcterms:modified>
</cp:coreProperties>
</file>