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4E29" w:rsidRDefault="00C868CE">
      <w:pPr>
        <w:jc w:val="center"/>
        <w:rPr>
          <w:rFonts w:ascii="Times New Roman" w:eastAsia="Times New Roman" w:hAnsi="Times New Roman"/>
          <w:b/>
          <w:bCs/>
          <w:sz w:val="28"/>
          <w:szCs w:val="28"/>
        </w:rPr>
      </w:pPr>
      <w:r>
        <w:rPr>
          <w:rFonts w:ascii="Times New Roman" w:eastAsia="Times New Roman" w:hAnsi="Times New Roman"/>
          <w:b/>
          <w:bCs/>
          <w:sz w:val="28"/>
          <w:szCs w:val="28"/>
        </w:rPr>
        <w:t xml:space="preserve">Областное государственное автономное образовательное учреждение дополнительного профессионального образования  </w:t>
      </w:r>
      <w:r>
        <w:rPr>
          <w:rFonts w:ascii="Times New Roman" w:eastAsia="Times New Roman" w:hAnsi="Times New Roman"/>
          <w:b/>
          <w:bCs/>
          <w:sz w:val="28"/>
          <w:szCs w:val="28"/>
        </w:rPr>
        <w:br/>
        <w:t xml:space="preserve">«Белгородский институт развития образования»  </w:t>
      </w:r>
      <w:r>
        <w:rPr>
          <w:rFonts w:ascii="Times New Roman" w:eastAsia="Times New Roman" w:hAnsi="Times New Roman"/>
          <w:b/>
          <w:bCs/>
          <w:sz w:val="28"/>
          <w:szCs w:val="28"/>
        </w:rPr>
        <w:br/>
        <w:t xml:space="preserve">(ОГАОУ ДПО «БелИРО»)  </w:t>
      </w:r>
    </w:p>
    <w:p w:rsidR="00074E29" w:rsidRDefault="00C868CE">
      <w:r>
        <w:rPr>
          <w:rFonts w:ascii="Times New Roman" w:eastAsia="Times New Roman" w:hAnsi="Times New Roman"/>
          <w:b/>
          <w:bCs/>
          <w:sz w:val="28"/>
          <w:szCs w:val="28"/>
        </w:rPr>
        <w:t xml:space="preserve"> </w:t>
      </w:r>
    </w:p>
    <w:p w:rsidR="00074E29" w:rsidRDefault="00C868CE">
      <w:pPr>
        <w:jc w:val="center"/>
        <w:rPr>
          <w:rFonts w:ascii="Times New Roman" w:eastAsia="Times New Roman" w:hAnsi="Times New Roman"/>
          <w:b/>
          <w:bCs/>
          <w:sz w:val="28"/>
          <w:szCs w:val="28"/>
        </w:rPr>
      </w:pPr>
      <w:r>
        <w:rPr>
          <w:rFonts w:ascii="Times New Roman" w:eastAsia="Times New Roman" w:hAnsi="Times New Roman"/>
          <w:b/>
          <w:bCs/>
          <w:sz w:val="28"/>
          <w:szCs w:val="28"/>
        </w:rPr>
        <w:t xml:space="preserve">Кафедра историко-филологического образования </w:t>
      </w:r>
    </w:p>
    <w:p w:rsidR="00074E29" w:rsidRDefault="00074E29" w:rsidP="00851EC7">
      <w:pPr>
        <w:spacing w:line="240" w:lineRule="auto"/>
        <w:ind w:firstLineChars="242" w:firstLine="680"/>
        <w:jc w:val="both"/>
        <w:rPr>
          <w:rFonts w:ascii="Times New Roman" w:eastAsia="Times New Roman" w:hAnsi="Times New Roman"/>
          <w:b/>
          <w:bCs/>
          <w:sz w:val="28"/>
          <w:szCs w:val="28"/>
        </w:rPr>
      </w:pPr>
    </w:p>
    <w:p w:rsidR="00074E29" w:rsidRDefault="00074E29" w:rsidP="00851EC7">
      <w:pPr>
        <w:spacing w:line="240" w:lineRule="auto"/>
        <w:ind w:firstLineChars="242" w:firstLine="680"/>
        <w:jc w:val="both"/>
        <w:rPr>
          <w:rFonts w:ascii="Times New Roman" w:eastAsia="Times New Roman" w:hAnsi="Times New Roman"/>
          <w:b/>
          <w:bCs/>
          <w:sz w:val="28"/>
          <w:szCs w:val="28"/>
        </w:rPr>
      </w:pPr>
    </w:p>
    <w:p w:rsidR="00074E29" w:rsidRDefault="00074E29" w:rsidP="00851EC7">
      <w:pPr>
        <w:spacing w:line="240" w:lineRule="auto"/>
        <w:ind w:firstLineChars="242" w:firstLine="680"/>
        <w:jc w:val="both"/>
        <w:rPr>
          <w:rFonts w:ascii="Times New Roman" w:eastAsia="Times New Roman" w:hAnsi="Times New Roman"/>
          <w:b/>
          <w:bCs/>
          <w:sz w:val="28"/>
          <w:szCs w:val="28"/>
        </w:rPr>
      </w:pPr>
    </w:p>
    <w:p w:rsidR="00074E29" w:rsidRDefault="00074E29" w:rsidP="00851EC7">
      <w:pPr>
        <w:spacing w:line="240" w:lineRule="auto"/>
        <w:ind w:firstLineChars="242" w:firstLine="680"/>
        <w:jc w:val="both"/>
        <w:rPr>
          <w:rFonts w:ascii="Times New Roman" w:eastAsia="Times New Roman" w:hAnsi="Times New Roman"/>
          <w:b/>
          <w:bCs/>
          <w:sz w:val="28"/>
          <w:szCs w:val="28"/>
        </w:rPr>
      </w:pPr>
    </w:p>
    <w:p w:rsidR="00074E29" w:rsidRDefault="00074E29" w:rsidP="00851EC7">
      <w:pPr>
        <w:spacing w:line="240" w:lineRule="auto"/>
        <w:ind w:firstLineChars="242" w:firstLine="680"/>
        <w:jc w:val="both"/>
        <w:rPr>
          <w:rFonts w:ascii="Times New Roman" w:eastAsia="Times New Roman" w:hAnsi="Times New Roman"/>
          <w:b/>
          <w:bCs/>
          <w:sz w:val="28"/>
          <w:szCs w:val="28"/>
        </w:rPr>
      </w:pPr>
    </w:p>
    <w:p w:rsidR="0058758A" w:rsidRDefault="00C868CE" w:rsidP="0058758A">
      <w:pPr>
        <w:spacing w:after="0" w:line="240" w:lineRule="auto"/>
        <w:jc w:val="center"/>
        <w:rPr>
          <w:rFonts w:ascii="Times New Roman" w:hAnsi="Times New Roman" w:cs="Times New Roman"/>
          <w:b/>
          <w:iCs/>
          <w:sz w:val="28"/>
          <w:szCs w:val="28"/>
        </w:rPr>
      </w:pPr>
      <w:r>
        <w:rPr>
          <w:rFonts w:ascii="Times New Roman" w:eastAsia="Times New Roman" w:hAnsi="Times New Roman"/>
          <w:b/>
          <w:bCs/>
          <w:sz w:val="28"/>
          <w:szCs w:val="28"/>
        </w:rPr>
        <w:t xml:space="preserve">РЕКОМЕНДАЦИИ ДЛЯ УЧИТЕЛЕЙ </w:t>
      </w:r>
      <w:r w:rsidR="0058758A" w:rsidRPr="00EB1077">
        <w:rPr>
          <w:rFonts w:ascii="Times New Roman" w:hAnsi="Times New Roman" w:cs="Times New Roman"/>
          <w:b/>
          <w:iCs/>
          <w:sz w:val="28"/>
          <w:szCs w:val="28"/>
        </w:rPr>
        <w:t xml:space="preserve">ОРКСЭ, ОДНКНР </w:t>
      </w:r>
      <w:r w:rsidR="0058758A">
        <w:rPr>
          <w:rFonts w:ascii="Times New Roman" w:hAnsi="Times New Roman" w:cs="Times New Roman"/>
          <w:b/>
          <w:iCs/>
          <w:sz w:val="28"/>
          <w:szCs w:val="28"/>
        </w:rPr>
        <w:t xml:space="preserve">               </w:t>
      </w:r>
    </w:p>
    <w:p w:rsidR="00074E29" w:rsidRDefault="0058758A">
      <w:pPr>
        <w:spacing w:line="240" w:lineRule="auto"/>
        <w:jc w:val="center"/>
        <w:rPr>
          <w:rFonts w:ascii="Times New Roman" w:eastAsia="Times New Roman" w:hAnsi="Times New Roman"/>
          <w:b/>
          <w:bCs/>
          <w:sz w:val="28"/>
          <w:szCs w:val="28"/>
        </w:rPr>
      </w:pPr>
      <w:r w:rsidRPr="00EB1077">
        <w:rPr>
          <w:rFonts w:ascii="Times New Roman" w:hAnsi="Times New Roman" w:cs="Times New Roman"/>
          <w:b/>
          <w:iCs/>
          <w:sz w:val="28"/>
          <w:szCs w:val="28"/>
        </w:rPr>
        <w:t>И ПРАВОСЛАВНОЙ КУЛЬТУР</w:t>
      </w:r>
      <w:r>
        <w:rPr>
          <w:rFonts w:ascii="Times New Roman" w:hAnsi="Times New Roman" w:cs="Times New Roman"/>
          <w:b/>
          <w:iCs/>
          <w:sz w:val="28"/>
          <w:szCs w:val="28"/>
        </w:rPr>
        <w:t>Ы</w:t>
      </w:r>
      <w:r w:rsidRPr="00EB1077">
        <w:rPr>
          <w:rFonts w:ascii="Times New Roman" w:hAnsi="Times New Roman" w:cs="Times New Roman"/>
          <w:b/>
          <w:iCs/>
          <w:sz w:val="28"/>
          <w:szCs w:val="28"/>
        </w:rPr>
        <w:t xml:space="preserve"> </w:t>
      </w:r>
      <w:r w:rsidR="00C868CE">
        <w:rPr>
          <w:rFonts w:ascii="Times New Roman" w:eastAsia="Times New Roman" w:hAnsi="Times New Roman"/>
          <w:b/>
          <w:bCs/>
          <w:sz w:val="28"/>
          <w:szCs w:val="28"/>
        </w:rPr>
        <w:t xml:space="preserve">ПО РЕАЛИЗАЦИИ ОБРАЗОВАТЕЛЬНЫХ ПРОГРАММ </w:t>
      </w:r>
      <w:r w:rsidR="00C868CE">
        <w:rPr>
          <w:rFonts w:ascii="Times New Roman" w:eastAsia="Times New Roman" w:hAnsi="Times New Roman"/>
          <w:b/>
          <w:bCs/>
          <w:sz w:val="28"/>
          <w:szCs w:val="28"/>
        </w:rPr>
        <w:br/>
        <w:t xml:space="preserve">ОСНОВНОГО ОБЩЕГО, СРЕДНЕГО ОБЩЕГО ОБРАЗОВАНИЯ </w:t>
      </w:r>
      <w:r w:rsidR="00C868CE">
        <w:rPr>
          <w:rFonts w:ascii="Times New Roman" w:eastAsia="Times New Roman" w:hAnsi="Times New Roman"/>
          <w:b/>
          <w:bCs/>
          <w:sz w:val="28"/>
          <w:szCs w:val="28"/>
        </w:rPr>
        <w:br/>
        <w:t xml:space="preserve">С ПРИМЕНЕНИЕМ ДИСТАНЦИОННЫХ ОБРАЗОВАТЕЛЬНЫХ ТЕХНОЛОГИЙ </w:t>
      </w:r>
    </w:p>
    <w:p w:rsidR="00074E29" w:rsidRDefault="00074E29" w:rsidP="00851EC7">
      <w:pPr>
        <w:spacing w:line="240" w:lineRule="auto"/>
        <w:ind w:firstLineChars="242" w:firstLine="680"/>
        <w:jc w:val="both"/>
        <w:rPr>
          <w:rFonts w:ascii="Times New Roman" w:eastAsia="Times New Roman" w:hAnsi="Times New Roman"/>
          <w:b/>
          <w:bCs/>
          <w:sz w:val="28"/>
          <w:szCs w:val="28"/>
        </w:rPr>
      </w:pPr>
    </w:p>
    <w:p w:rsidR="00074E29" w:rsidRDefault="00C868CE" w:rsidP="00851EC7">
      <w:pPr>
        <w:spacing w:line="240" w:lineRule="auto"/>
        <w:ind w:firstLineChars="242" w:firstLine="680"/>
        <w:jc w:val="both"/>
        <w:rPr>
          <w:rFonts w:ascii="Times New Roman" w:eastAsia="Times New Roman" w:hAnsi="Times New Roman"/>
          <w:b/>
          <w:bCs/>
          <w:sz w:val="28"/>
          <w:szCs w:val="28"/>
        </w:rPr>
      </w:pPr>
      <w:r>
        <w:rPr>
          <w:rFonts w:ascii="Times New Roman" w:eastAsia="Times New Roman" w:hAnsi="Times New Roman"/>
          <w:b/>
          <w:bCs/>
          <w:sz w:val="28"/>
          <w:szCs w:val="28"/>
        </w:rPr>
        <w:br w:type="page"/>
      </w:r>
    </w:p>
    <w:p w:rsidR="00197EDB" w:rsidRDefault="00197EDB" w:rsidP="00197EDB">
      <w:pPr>
        <w:spacing w:line="240" w:lineRule="auto"/>
        <w:ind w:firstLineChars="242" w:firstLine="680"/>
        <w:jc w:val="both"/>
        <w:rPr>
          <w:rFonts w:ascii="Times New Roman" w:eastAsia="Times New Roman" w:hAnsi="Times New Roman"/>
          <w:b/>
          <w:bCs/>
          <w:sz w:val="28"/>
          <w:szCs w:val="28"/>
        </w:rPr>
      </w:pPr>
      <w:r>
        <w:rPr>
          <w:rFonts w:ascii="Times New Roman" w:eastAsia="Times New Roman" w:hAnsi="Times New Roman"/>
          <w:b/>
          <w:bCs/>
          <w:sz w:val="28"/>
          <w:szCs w:val="28"/>
        </w:rPr>
        <w:lastRenderedPageBreak/>
        <w:t>СОДЕРЖАНИЕ</w:t>
      </w:r>
    </w:p>
    <w:p w:rsidR="00FF0ECF" w:rsidRPr="00700655" w:rsidRDefault="00FF0ECF" w:rsidP="00197EDB">
      <w:pPr>
        <w:spacing w:line="240" w:lineRule="auto"/>
        <w:ind w:firstLineChars="242" w:firstLine="680"/>
        <w:jc w:val="both"/>
        <w:rPr>
          <w:rFonts w:ascii="Times New Roman" w:eastAsia="Times New Roman" w:hAnsi="Times New Roman"/>
          <w:b/>
          <w:bCs/>
          <w:sz w:val="28"/>
          <w:szCs w:val="28"/>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8080"/>
        <w:gridCol w:w="1099"/>
      </w:tblGrid>
      <w:tr w:rsidR="00197EDB" w:rsidRPr="00700655" w:rsidTr="003B43EA">
        <w:tc>
          <w:tcPr>
            <w:tcW w:w="675" w:type="dxa"/>
          </w:tcPr>
          <w:p w:rsidR="00197EDB" w:rsidRPr="00700655" w:rsidRDefault="00197EDB" w:rsidP="003B43EA">
            <w:pPr>
              <w:jc w:val="both"/>
              <w:rPr>
                <w:rFonts w:ascii="Times New Roman" w:eastAsia="Times New Roman" w:hAnsi="Times New Roman"/>
                <w:sz w:val="28"/>
                <w:szCs w:val="28"/>
              </w:rPr>
            </w:pPr>
            <w:r>
              <w:rPr>
                <w:rFonts w:ascii="Times New Roman" w:eastAsia="Times New Roman" w:hAnsi="Times New Roman"/>
                <w:sz w:val="28"/>
                <w:szCs w:val="28"/>
              </w:rPr>
              <w:t>I.</w:t>
            </w:r>
          </w:p>
        </w:tc>
        <w:tc>
          <w:tcPr>
            <w:tcW w:w="8080" w:type="dxa"/>
          </w:tcPr>
          <w:p w:rsidR="00197EDB" w:rsidRDefault="00197EDB" w:rsidP="003B43EA">
            <w:pPr>
              <w:jc w:val="both"/>
              <w:rPr>
                <w:rFonts w:ascii="Times New Roman" w:eastAsia="Times New Roman" w:hAnsi="Times New Roman"/>
                <w:sz w:val="28"/>
                <w:szCs w:val="28"/>
              </w:rPr>
            </w:pPr>
            <w:r>
              <w:rPr>
                <w:rFonts w:ascii="Times New Roman" w:eastAsia="Times New Roman" w:hAnsi="Times New Roman"/>
                <w:sz w:val="28"/>
                <w:szCs w:val="28"/>
              </w:rPr>
              <w:t xml:space="preserve">ОБЩИЕ ПОЛОЖЕНИЯ </w:t>
            </w:r>
          </w:p>
          <w:p w:rsidR="00197EDB" w:rsidRPr="00700655" w:rsidRDefault="00197EDB" w:rsidP="003B43EA">
            <w:pPr>
              <w:jc w:val="both"/>
              <w:rPr>
                <w:rFonts w:ascii="Times New Roman" w:eastAsia="Times New Roman" w:hAnsi="Times New Roman"/>
                <w:sz w:val="28"/>
                <w:szCs w:val="28"/>
              </w:rPr>
            </w:pPr>
          </w:p>
        </w:tc>
        <w:tc>
          <w:tcPr>
            <w:tcW w:w="1099" w:type="dxa"/>
          </w:tcPr>
          <w:p w:rsidR="00197EDB" w:rsidRPr="00700655" w:rsidRDefault="00197EDB" w:rsidP="003B43EA">
            <w:pPr>
              <w:jc w:val="center"/>
              <w:rPr>
                <w:rFonts w:ascii="Times New Roman" w:eastAsia="Times New Roman" w:hAnsi="Times New Roman"/>
                <w:sz w:val="28"/>
                <w:szCs w:val="28"/>
                <w:lang w:val="en-US"/>
              </w:rPr>
            </w:pPr>
            <w:r>
              <w:rPr>
                <w:rFonts w:ascii="Times New Roman" w:eastAsia="Times New Roman" w:hAnsi="Times New Roman"/>
                <w:sz w:val="28"/>
                <w:szCs w:val="28"/>
                <w:lang w:val="en-US"/>
              </w:rPr>
              <w:t>3</w:t>
            </w:r>
          </w:p>
        </w:tc>
      </w:tr>
      <w:tr w:rsidR="00197EDB" w:rsidRPr="00700655" w:rsidTr="003B43EA">
        <w:tc>
          <w:tcPr>
            <w:tcW w:w="675" w:type="dxa"/>
          </w:tcPr>
          <w:p w:rsidR="00197EDB" w:rsidRPr="00700655" w:rsidRDefault="00197EDB" w:rsidP="003B43EA">
            <w:pPr>
              <w:jc w:val="both"/>
              <w:rPr>
                <w:rFonts w:ascii="Times New Roman" w:eastAsia="Times New Roman" w:hAnsi="Times New Roman"/>
                <w:sz w:val="28"/>
                <w:szCs w:val="28"/>
              </w:rPr>
            </w:pPr>
            <w:r>
              <w:rPr>
                <w:rFonts w:ascii="Times New Roman" w:eastAsia="Times New Roman" w:hAnsi="Times New Roman"/>
                <w:sz w:val="28"/>
                <w:szCs w:val="28"/>
              </w:rPr>
              <w:t xml:space="preserve">II.  </w:t>
            </w:r>
          </w:p>
        </w:tc>
        <w:tc>
          <w:tcPr>
            <w:tcW w:w="8080" w:type="dxa"/>
          </w:tcPr>
          <w:p w:rsidR="00197EDB" w:rsidRDefault="00197EDB" w:rsidP="003B43EA">
            <w:pPr>
              <w:rPr>
                <w:rFonts w:ascii="Times New Roman" w:eastAsia="Times New Roman" w:hAnsi="Times New Roman"/>
                <w:sz w:val="28"/>
                <w:szCs w:val="28"/>
              </w:rPr>
            </w:pPr>
            <w:r>
              <w:rPr>
                <w:rFonts w:ascii="Times New Roman" w:eastAsia="Times New Roman" w:hAnsi="Times New Roman"/>
                <w:sz w:val="28"/>
                <w:szCs w:val="28"/>
              </w:rPr>
              <w:t xml:space="preserve">ПРИМЕРНАЯ МОДЕЛЬ РЕАЛИЗАЦИИ ОБРАЗОВАТЕЛЬНЫХ ПРОГРАММ ОСНОВНОГО ОБЩЕГО, СРЕДНЕГО ОБЩЕГО ОБРАЗОВАНИЯ, А ТАКЖЕ ДОПОЛНИТЕЛЬНЫХ ОБЩЕОБРАЗОВАТЕЛЬНЫХ ПРОГРАММ С ПРИМЕНЕНИЕМ ДИСТАНЦИОННЫХ ОБРАЗОВАТЕЛЬНЫХ ТЕХНОЛОГИЙ </w:t>
            </w:r>
          </w:p>
          <w:p w:rsidR="00197EDB" w:rsidRPr="00700655" w:rsidRDefault="00197EDB" w:rsidP="003B43EA">
            <w:pPr>
              <w:jc w:val="both"/>
              <w:rPr>
                <w:rFonts w:ascii="Times New Roman" w:eastAsia="Times New Roman" w:hAnsi="Times New Roman"/>
                <w:sz w:val="28"/>
                <w:szCs w:val="28"/>
              </w:rPr>
            </w:pPr>
          </w:p>
        </w:tc>
        <w:tc>
          <w:tcPr>
            <w:tcW w:w="1099" w:type="dxa"/>
          </w:tcPr>
          <w:p w:rsidR="00197EDB" w:rsidRPr="00700655" w:rsidRDefault="00197EDB" w:rsidP="003B43EA">
            <w:pPr>
              <w:jc w:val="center"/>
              <w:rPr>
                <w:rFonts w:ascii="Times New Roman" w:eastAsia="Times New Roman" w:hAnsi="Times New Roman"/>
                <w:sz w:val="28"/>
                <w:szCs w:val="28"/>
                <w:lang w:val="en-US"/>
              </w:rPr>
            </w:pPr>
            <w:r>
              <w:rPr>
                <w:rFonts w:ascii="Times New Roman" w:eastAsia="Times New Roman" w:hAnsi="Times New Roman"/>
                <w:sz w:val="28"/>
                <w:szCs w:val="28"/>
                <w:lang w:val="en-US"/>
              </w:rPr>
              <w:t>3</w:t>
            </w:r>
          </w:p>
        </w:tc>
      </w:tr>
      <w:tr w:rsidR="00197EDB" w:rsidRPr="00700655" w:rsidTr="003B43EA">
        <w:tc>
          <w:tcPr>
            <w:tcW w:w="675" w:type="dxa"/>
          </w:tcPr>
          <w:p w:rsidR="00197EDB" w:rsidRPr="00700655" w:rsidRDefault="00197EDB" w:rsidP="003B43EA">
            <w:pPr>
              <w:jc w:val="both"/>
              <w:rPr>
                <w:rFonts w:ascii="Times New Roman" w:eastAsia="Times New Roman" w:hAnsi="Times New Roman"/>
                <w:sz w:val="28"/>
                <w:szCs w:val="28"/>
              </w:rPr>
            </w:pPr>
            <w:r>
              <w:rPr>
                <w:rFonts w:ascii="Times New Roman" w:eastAsia="Times New Roman" w:hAnsi="Times New Roman"/>
                <w:sz w:val="28"/>
                <w:szCs w:val="28"/>
              </w:rPr>
              <w:t>III.</w:t>
            </w:r>
          </w:p>
        </w:tc>
        <w:tc>
          <w:tcPr>
            <w:tcW w:w="8080" w:type="dxa"/>
          </w:tcPr>
          <w:p w:rsidR="00197EDB" w:rsidRDefault="00197EDB" w:rsidP="003B43EA">
            <w:pPr>
              <w:jc w:val="both"/>
              <w:rPr>
                <w:rFonts w:ascii="Times New Roman" w:eastAsia="Times New Roman" w:hAnsi="Times New Roman"/>
                <w:sz w:val="28"/>
                <w:szCs w:val="28"/>
              </w:rPr>
            </w:pPr>
            <w:r>
              <w:rPr>
                <w:rFonts w:ascii="Times New Roman" w:eastAsia="Times New Roman" w:hAnsi="Times New Roman"/>
                <w:sz w:val="28"/>
                <w:szCs w:val="28"/>
              </w:rPr>
              <w:t xml:space="preserve">ТРЕБОВАНИЯ К УРОКУ, ПОСТРОЕННОМУ НА ОСНОВЕ ДИСТАНЦИОННЫХ ОБРАЗОВАТЕЛЬНЫХ ТЕХНОЛОГИЙ </w:t>
            </w:r>
          </w:p>
          <w:p w:rsidR="00197EDB" w:rsidRPr="00700655" w:rsidRDefault="00197EDB" w:rsidP="003B43EA">
            <w:pPr>
              <w:jc w:val="both"/>
              <w:rPr>
                <w:rFonts w:ascii="Times New Roman" w:eastAsia="Times New Roman" w:hAnsi="Times New Roman"/>
                <w:sz w:val="28"/>
                <w:szCs w:val="28"/>
              </w:rPr>
            </w:pPr>
          </w:p>
        </w:tc>
        <w:tc>
          <w:tcPr>
            <w:tcW w:w="1099" w:type="dxa"/>
          </w:tcPr>
          <w:p w:rsidR="00197EDB" w:rsidRPr="00700655" w:rsidRDefault="00197EDB" w:rsidP="003B43EA">
            <w:pPr>
              <w:jc w:val="center"/>
              <w:rPr>
                <w:rFonts w:ascii="Times New Roman" w:eastAsia="Times New Roman" w:hAnsi="Times New Roman"/>
                <w:sz w:val="28"/>
                <w:szCs w:val="28"/>
                <w:lang w:val="en-US"/>
              </w:rPr>
            </w:pPr>
            <w:r>
              <w:rPr>
                <w:rFonts w:ascii="Times New Roman" w:eastAsia="Times New Roman" w:hAnsi="Times New Roman"/>
                <w:sz w:val="28"/>
                <w:szCs w:val="28"/>
                <w:lang w:val="en-US"/>
              </w:rPr>
              <w:t>5</w:t>
            </w:r>
          </w:p>
        </w:tc>
      </w:tr>
      <w:tr w:rsidR="00197EDB" w:rsidRPr="00700655" w:rsidTr="00197EDB">
        <w:trPr>
          <w:trHeight w:val="1777"/>
        </w:trPr>
        <w:tc>
          <w:tcPr>
            <w:tcW w:w="675" w:type="dxa"/>
          </w:tcPr>
          <w:p w:rsidR="00197EDB" w:rsidRPr="00700655" w:rsidRDefault="00197EDB" w:rsidP="003B43EA">
            <w:pPr>
              <w:jc w:val="both"/>
              <w:rPr>
                <w:rFonts w:ascii="Times New Roman" w:eastAsia="Times New Roman" w:hAnsi="Times New Roman"/>
                <w:sz w:val="28"/>
                <w:szCs w:val="28"/>
              </w:rPr>
            </w:pPr>
            <w:r>
              <w:rPr>
                <w:rFonts w:ascii="Times New Roman" w:eastAsia="Times New Roman" w:hAnsi="Times New Roman" w:cs="Arial"/>
                <w:sz w:val="28"/>
                <w:szCs w:val="28"/>
              </w:rPr>
              <w:t>IV.</w:t>
            </w:r>
          </w:p>
        </w:tc>
        <w:tc>
          <w:tcPr>
            <w:tcW w:w="8080" w:type="dxa"/>
          </w:tcPr>
          <w:p w:rsidR="00197EDB" w:rsidRDefault="00197EDB" w:rsidP="003B43EA">
            <w:pPr>
              <w:rPr>
                <w:rFonts w:ascii="Times New Roman" w:eastAsia="Times New Roman" w:hAnsi="Times New Roman" w:cs="Arial"/>
                <w:sz w:val="28"/>
                <w:szCs w:val="28"/>
              </w:rPr>
            </w:pPr>
            <w:r>
              <w:rPr>
                <w:rFonts w:ascii="Times New Roman" w:eastAsia="Times New Roman" w:hAnsi="Times New Roman" w:cs="Arial"/>
                <w:sz w:val="28"/>
                <w:szCs w:val="28"/>
              </w:rPr>
              <w:t xml:space="preserve">ЦИФРОВЫЕ ОБРАЗОВАТЕЛЬНЫЕ РЕСУРСЫ И СЕРВИСЫ ДЛЯ ОРГАНИЗАЦИИ УЧЕБНОГО ПРОЦЕССА В ДИСТАНЦИОННОЙ ФОРМЕ. </w:t>
            </w:r>
          </w:p>
          <w:p w:rsidR="00197EDB" w:rsidRPr="00700655" w:rsidRDefault="00197EDB" w:rsidP="003B43EA">
            <w:pPr>
              <w:rPr>
                <w:rFonts w:ascii="Times New Roman" w:hAnsi="Times New Roman" w:cs="Times New Roman"/>
                <w:sz w:val="28"/>
                <w:szCs w:val="24"/>
              </w:rPr>
            </w:pPr>
            <w:r w:rsidRPr="006A516E">
              <w:rPr>
                <w:rFonts w:ascii="Times New Roman" w:hAnsi="Times New Roman" w:cs="Times New Roman"/>
                <w:sz w:val="28"/>
                <w:szCs w:val="24"/>
              </w:rPr>
              <w:t xml:space="preserve">МАТЕРИАЛЫ ДЛЯ ОРГАНИЗАЦИИ ДИСТАНЦИОННОГО ОБУЧЕНИЯ </w:t>
            </w:r>
            <w:r w:rsidRPr="00700655">
              <w:rPr>
                <w:rFonts w:ascii="Times New Roman" w:hAnsi="Times New Roman" w:cs="Times New Roman"/>
                <w:sz w:val="28"/>
                <w:szCs w:val="24"/>
              </w:rPr>
              <w:t xml:space="preserve">                     </w:t>
            </w:r>
          </w:p>
        </w:tc>
        <w:tc>
          <w:tcPr>
            <w:tcW w:w="1099" w:type="dxa"/>
          </w:tcPr>
          <w:p w:rsidR="00197EDB" w:rsidRPr="00BE4E8B" w:rsidRDefault="00197EDB" w:rsidP="003B43EA">
            <w:pPr>
              <w:jc w:val="center"/>
              <w:rPr>
                <w:rFonts w:ascii="Times New Roman" w:eastAsia="Times New Roman" w:hAnsi="Times New Roman"/>
                <w:sz w:val="28"/>
                <w:szCs w:val="28"/>
                <w:lang w:val="en-US"/>
              </w:rPr>
            </w:pPr>
            <w:r>
              <w:rPr>
                <w:rFonts w:ascii="Times New Roman" w:eastAsia="Times New Roman" w:hAnsi="Times New Roman"/>
                <w:sz w:val="28"/>
                <w:szCs w:val="28"/>
                <w:lang w:val="en-US"/>
              </w:rPr>
              <w:t>13</w:t>
            </w:r>
          </w:p>
        </w:tc>
      </w:tr>
      <w:tr w:rsidR="00197EDB" w:rsidRPr="00700655" w:rsidTr="003B43EA">
        <w:tc>
          <w:tcPr>
            <w:tcW w:w="675" w:type="dxa"/>
          </w:tcPr>
          <w:p w:rsidR="00197EDB" w:rsidRPr="00700655" w:rsidRDefault="00197EDB" w:rsidP="003B43EA">
            <w:pPr>
              <w:jc w:val="both"/>
              <w:rPr>
                <w:rFonts w:ascii="Times New Roman" w:eastAsia="Times New Roman" w:hAnsi="Times New Roman"/>
                <w:sz w:val="28"/>
                <w:szCs w:val="28"/>
              </w:rPr>
            </w:pPr>
            <w:r>
              <w:rPr>
                <w:rFonts w:ascii="Times New Roman" w:eastAsia="Times New Roman" w:hAnsi="Times New Roman" w:cs="Arial"/>
                <w:sz w:val="28"/>
                <w:szCs w:val="28"/>
              </w:rPr>
              <w:t>V.</w:t>
            </w:r>
          </w:p>
        </w:tc>
        <w:tc>
          <w:tcPr>
            <w:tcW w:w="8080" w:type="dxa"/>
          </w:tcPr>
          <w:p w:rsidR="00197EDB" w:rsidRPr="00700655" w:rsidRDefault="00197EDB" w:rsidP="003B43EA">
            <w:pPr>
              <w:ind w:firstLineChars="3" w:firstLine="8"/>
              <w:rPr>
                <w:rFonts w:ascii="Times New Roman" w:eastAsia="Times New Roman" w:hAnsi="Times New Roman" w:cs="Arial"/>
                <w:sz w:val="28"/>
                <w:szCs w:val="28"/>
              </w:rPr>
            </w:pPr>
            <w:r>
              <w:rPr>
                <w:rFonts w:ascii="Times New Roman" w:eastAsia="Times New Roman" w:hAnsi="Times New Roman" w:cs="Arial"/>
                <w:sz w:val="28"/>
                <w:szCs w:val="28"/>
              </w:rPr>
              <w:t xml:space="preserve">СЕРВИСЫ И ИНСТРУМЕНТЫ, ПОЗВОЛЯЮЩИЕ РЕАЛИЗОВАТЬ ЭФФЕКТИВНОЕ ВЗАИМОДЕЙСТВИЕ И ОРГАНИЗАЦИЮ ДЕЯТЕЛЬНОСТИ УЧИТЕЛЕЙ И УЧЕНИКОВ В ЦИФРОВОЙ СРЕДЕ </w:t>
            </w:r>
          </w:p>
        </w:tc>
        <w:tc>
          <w:tcPr>
            <w:tcW w:w="1099" w:type="dxa"/>
          </w:tcPr>
          <w:p w:rsidR="00197EDB" w:rsidRPr="00B96F42" w:rsidRDefault="00197EDB" w:rsidP="00B96F42">
            <w:pPr>
              <w:jc w:val="center"/>
              <w:rPr>
                <w:rFonts w:ascii="Times New Roman" w:eastAsia="Times New Roman" w:hAnsi="Times New Roman"/>
                <w:sz w:val="28"/>
                <w:szCs w:val="28"/>
              </w:rPr>
            </w:pPr>
            <w:r>
              <w:rPr>
                <w:rFonts w:ascii="Times New Roman" w:eastAsia="Times New Roman" w:hAnsi="Times New Roman"/>
                <w:sz w:val="28"/>
                <w:szCs w:val="28"/>
                <w:lang w:val="en-US"/>
              </w:rPr>
              <w:t>1</w:t>
            </w:r>
            <w:r w:rsidR="00B96F42">
              <w:rPr>
                <w:rFonts w:ascii="Times New Roman" w:eastAsia="Times New Roman" w:hAnsi="Times New Roman"/>
                <w:sz w:val="28"/>
                <w:szCs w:val="28"/>
              </w:rPr>
              <w:t>4</w:t>
            </w:r>
          </w:p>
        </w:tc>
      </w:tr>
      <w:tr w:rsidR="00197EDB" w:rsidRPr="00700655" w:rsidTr="003B43EA">
        <w:tc>
          <w:tcPr>
            <w:tcW w:w="675" w:type="dxa"/>
          </w:tcPr>
          <w:p w:rsidR="00197EDB" w:rsidRPr="00700655" w:rsidRDefault="00197EDB" w:rsidP="003B43EA">
            <w:pPr>
              <w:jc w:val="both"/>
              <w:rPr>
                <w:rFonts w:ascii="Times New Roman" w:eastAsia="Times New Roman" w:hAnsi="Times New Roman"/>
                <w:sz w:val="28"/>
                <w:szCs w:val="28"/>
              </w:rPr>
            </w:pPr>
            <w:r>
              <w:rPr>
                <w:rFonts w:ascii="Times New Roman" w:eastAsia="Times New Roman" w:hAnsi="Times New Roman" w:cs="Arial"/>
                <w:sz w:val="28"/>
                <w:szCs w:val="28"/>
              </w:rPr>
              <w:t>VI.</w:t>
            </w:r>
          </w:p>
        </w:tc>
        <w:tc>
          <w:tcPr>
            <w:tcW w:w="8080" w:type="dxa"/>
          </w:tcPr>
          <w:p w:rsidR="00197EDB" w:rsidRPr="00E55E2D" w:rsidRDefault="00197EDB" w:rsidP="003B43EA">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СПИСОК ЭЛЕКТРОННЫХ БИБЛИОТЕК СО СВОБОДНЫМИ                 ДЛЯ СКАЧИВАНИЯ КНИГАМИ </w:t>
            </w:r>
          </w:p>
          <w:p w:rsidR="00197EDB" w:rsidRPr="00700655" w:rsidRDefault="00197EDB" w:rsidP="003B43EA">
            <w:pPr>
              <w:jc w:val="both"/>
              <w:rPr>
                <w:rFonts w:ascii="Times New Roman" w:eastAsia="Times New Roman" w:hAnsi="Times New Roman"/>
                <w:sz w:val="28"/>
                <w:szCs w:val="28"/>
              </w:rPr>
            </w:pPr>
          </w:p>
        </w:tc>
        <w:tc>
          <w:tcPr>
            <w:tcW w:w="1099" w:type="dxa"/>
          </w:tcPr>
          <w:p w:rsidR="00197EDB" w:rsidRPr="00B96F42" w:rsidRDefault="00B96F42" w:rsidP="003B43EA">
            <w:pPr>
              <w:jc w:val="center"/>
              <w:rPr>
                <w:rFonts w:ascii="Times New Roman" w:eastAsia="Times New Roman" w:hAnsi="Times New Roman"/>
                <w:sz w:val="28"/>
                <w:szCs w:val="28"/>
              </w:rPr>
            </w:pPr>
            <w:r>
              <w:rPr>
                <w:rFonts w:ascii="Times New Roman" w:eastAsia="Times New Roman" w:hAnsi="Times New Roman"/>
                <w:sz w:val="28"/>
                <w:szCs w:val="28"/>
              </w:rPr>
              <w:t>18</w:t>
            </w:r>
          </w:p>
        </w:tc>
      </w:tr>
      <w:tr w:rsidR="00197EDB" w:rsidRPr="00700655" w:rsidTr="003B43EA">
        <w:tc>
          <w:tcPr>
            <w:tcW w:w="675" w:type="dxa"/>
          </w:tcPr>
          <w:p w:rsidR="00197EDB" w:rsidRPr="00700655" w:rsidRDefault="00197EDB" w:rsidP="003B43EA">
            <w:pPr>
              <w:jc w:val="both"/>
              <w:rPr>
                <w:rFonts w:ascii="Times New Roman" w:eastAsia="Times New Roman" w:hAnsi="Times New Roman"/>
                <w:sz w:val="28"/>
                <w:szCs w:val="28"/>
              </w:rPr>
            </w:pPr>
            <w:r w:rsidRPr="00E55E2D">
              <w:rPr>
                <w:rFonts w:ascii="Times New Roman" w:eastAsia="Times New Roman" w:hAnsi="Times New Roman" w:cs="Arial"/>
                <w:bCs/>
                <w:sz w:val="28"/>
                <w:szCs w:val="28"/>
                <w:lang w:val="en-US"/>
              </w:rPr>
              <w:t>VII</w:t>
            </w:r>
            <w:r>
              <w:rPr>
                <w:rFonts w:ascii="Times New Roman" w:eastAsia="Times New Roman" w:hAnsi="Times New Roman" w:cs="Arial"/>
                <w:bCs/>
                <w:sz w:val="28"/>
                <w:szCs w:val="28"/>
                <w:lang w:val="en-US"/>
              </w:rPr>
              <w:t>.</w:t>
            </w:r>
          </w:p>
        </w:tc>
        <w:tc>
          <w:tcPr>
            <w:tcW w:w="8080" w:type="dxa"/>
          </w:tcPr>
          <w:p w:rsidR="007A4052" w:rsidRDefault="007A4052" w:rsidP="007A4052">
            <w:pPr>
              <w:rPr>
                <w:rFonts w:ascii="Times New Roman" w:eastAsia="Times New Roman" w:hAnsi="Times New Roman" w:cs="Arial"/>
                <w:b/>
                <w:bCs/>
                <w:sz w:val="28"/>
                <w:szCs w:val="28"/>
              </w:rPr>
            </w:pPr>
            <w:r w:rsidRPr="007A4052">
              <w:rPr>
                <w:rFonts w:ascii="Times New Roman" w:eastAsia="Times New Roman" w:hAnsi="Times New Roman" w:cs="Arial"/>
                <w:bCs/>
                <w:sz w:val="28"/>
                <w:szCs w:val="28"/>
              </w:rPr>
              <w:t xml:space="preserve">ЭЛЕКТРОННЫЕ ОБРАЗОВАТЕЛЬНЫЕ РЕСУРСЫ </w:t>
            </w:r>
            <w:r w:rsidRPr="007A4052">
              <w:rPr>
                <w:rFonts w:ascii="Times New Roman" w:eastAsia="Times New Roman" w:hAnsi="Times New Roman" w:cs="Arial"/>
                <w:bCs/>
                <w:sz w:val="28"/>
                <w:szCs w:val="28"/>
              </w:rPr>
              <w:br/>
            </w:r>
            <w:r w:rsidR="00B96F42" w:rsidRPr="00B96F42">
              <w:rPr>
                <w:rFonts w:ascii="Times New Roman" w:eastAsia="Times New Roman" w:hAnsi="Times New Roman" w:cs="Arial"/>
                <w:bCs/>
                <w:sz w:val="28"/>
                <w:szCs w:val="28"/>
              </w:rPr>
              <w:t xml:space="preserve">ДЛЯ УЧИТЕЛЯ </w:t>
            </w:r>
            <w:r w:rsidR="00B96F42" w:rsidRPr="00B96F42">
              <w:rPr>
                <w:rFonts w:ascii="Times New Roman" w:hAnsi="Times New Roman" w:cs="Times New Roman"/>
                <w:iCs/>
                <w:sz w:val="28"/>
                <w:szCs w:val="28"/>
              </w:rPr>
              <w:t>ОРКСЭ, ОДНКНР И ПРАВОСЛАВНОЙ КУЛЬТУРЫ</w:t>
            </w:r>
          </w:p>
          <w:p w:rsidR="00197EDB" w:rsidRPr="00700655" w:rsidRDefault="00197EDB" w:rsidP="003B43EA">
            <w:pPr>
              <w:jc w:val="both"/>
              <w:rPr>
                <w:rFonts w:ascii="Times New Roman" w:eastAsia="Times New Roman" w:hAnsi="Times New Roman" w:cs="Arial"/>
                <w:bCs/>
                <w:sz w:val="28"/>
                <w:szCs w:val="28"/>
              </w:rPr>
            </w:pPr>
          </w:p>
          <w:p w:rsidR="00197EDB" w:rsidRPr="00700655" w:rsidRDefault="00197EDB" w:rsidP="003B43EA">
            <w:pPr>
              <w:jc w:val="both"/>
              <w:rPr>
                <w:rFonts w:ascii="Times New Roman" w:eastAsia="Times New Roman" w:hAnsi="Times New Roman"/>
                <w:sz w:val="28"/>
                <w:szCs w:val="28"/>
              </w:rPr>
            </w:pPr>
          </w:p>
        </w:tc>
        <w:tc>
          <w:tcPr>
            <w:tcW w:w="1099" w:type="dxa"/>
          </w:tcPr>
          <w:p w:rsidR="00197EDB" w:rsidRPr="00B96F42" w:rsidRDefault="00197EDB" w:rsidP="00B96F42">
            <w:pPr>
              <w:jc w:val="center"/>
              <w:rPr>
                <w:rFonts w:ascii="Times New Roman" w:eastAsia="Times New Roman" w:hAnsi="Times New Roman"/>
                <w:sz w:val="28"/>
                <w:szCs w:val="28"/>
              </w:rPr>
            </w:pPr>
            <w:r>
              <w:rPr>
                <w:rFonts w:ascii="Times New Roman" w:eastAsia="Times New Roman" w:hAnsi="Times New Roman"/>
                <w:sz w:val="28"/>
                <w:szCs w:val="28"/>
                <w:lang w:val="en-US"/>
              </w:rPr>
              <w:t>2</w:t>
            </w:r>
            <w:r w:rsidR="00B96F42">
              <w:rPr>
                <w:rFonts w:ascii="Times New Roman" w:eastAsia="Times New Roman" w:hAnsi="Times New Roman"/>
                <w:sz w:val="28"/>
                <w:szCs w:val="28"/>
              </w:rPr>
              <w:t>1</w:t>
            </w:r>
          </w:p>
        </w:tc>
      </w:tr>
    </w:tbl>
    <w:p w:rsidR="00197EDB" w:rsidRDefault="00197EDB" w:rsidP="00851EC7">
      <w:pPr>
        <w:ind w:firstLineChars="242" w:firstLine="678"/>
        <w:jc w:val="center"/>
        <w:rPr>
          <w:rFonts w:ascii="Times New Roman" w:eastAsia="Times New Roman" w:hAnsi="Times New Roman"/>
          <w:sz w:val="28"/>
          <w:szCs w:val="28"/>
          <w:lang w:val="en-US"/>
        </w:rPr>
      </w:pPr>
    </w:p>
    <w:p w:rsidR="00197EDB" w:rsidRDefault="00197EDB" w:rsidP="00851EC7">
      <w:pPr>
        <w:ind w:firstLineChars="242" w:firstLine="678"/>
        <w:jc w:val="center"/>
        <w:rPr>
          <w:rFonts w:ascii="Times New Roman" w:eastAsia="Times New Roman" w:hAnsi="Times New Roman"/>
          <w:sz w:val="28"/>
          <w:szCs w:val="28"/>
          <w:lang w:val="en-US"/>
        </w:rPr>
      </w:pPr>
    </w:p>
    <w:p w:rsidR="00197EDB" w:rsidRDefault="00197EDB" w:rsidP="00851EC7">
      <w:pPr>
        <w:ind w:firstLineChars="242" w:firstLine="678"/>
        <w:jc w:val="center"/>
        <w:rPr>
          <w:rFonts w:ascii="Times New Roman" w:eastAsia="Times New Roman" w:hAnsi="Times New Roman"/>
          <w:sz w:val="28"/>
          <w:szCs w:val="28"/>
          <w:lang w:val="en-US"/>
        </w:rPr>
      </w:pPr>
    </w:p>
    <w:p w:rsidR="00197EDB" w:rsidRDefault="00197EDB" w:rsidP="00851EC7">
      <w:pPr>
        <w:ind w:firstLineChars="242" w:firstLine="678"/>
        <w:jc w:val="center"/>
        <w:rPr>
          <w:rFonts w:ascii="Times New Roman" w:eastAsia="Times New Roman" w:hAnsi="Times New Roman"/>
          <w:sz w:val="28"/>
          <w:szCs w:val="28"/>
          <w:lang w:val="en-US"/>
        </w:rPr>
      </w:pPr>
    </w:p>
    <w:p w:rsidR="00197EDB" w:rsidRDefault="00197EDB" w:rsidP="00851EC7">
      <w:pPr>
        <w:ind w:firstLineChars="242" w:firstLine="678"/>
        <w:jc w:val="center"/>
        <w:rPr>
          <w:rFonts w:ascii="Times New Roman" w:eastAsia="Times New Roman" w:hAnsi="Times New Roman"/>
          <w:sz w:val="28"/>
          <w:szCs w:val="28"/>
          <w:lang w:val="en-US"/>
        </w:rPr>
      </w:pPr>
    </w:p>
    <w:p w:rsidR="00C868CE" w:rsidRDefault="00C868CE" w:rsidP="00851EC7">
      <w:pPr>
        <w:ind w:firstLineChars="242" w:firstLine="678"/>
        <w:jc w:val="center"/>
        <w:rPr>
          <w:rFonts w:ascii="Times New Roman" w:eastAsia="Times New Roman" w:hAnsi="Times New Roman"/>
          <w:sz w:val="28"/>
          <w:szCs w:val="28"/>
        </w:rPr>
      </w:pPr>
    </w:p>
    <w:p w:rsidR="00FF0ECF" w:rsidRPr="00FF0ECF" w:rsidRDefault="00FF0ECF" w:rsidP="00851EC7">
      <w:pPr>
        <w:ind w:firstLineChars="242" w:firstLine="678"/>
        <w:jc w:val="center"/>
        <w:rPr>
          <w:rFonts w:ascii="Times New Roman" w:eastAsia="Times New Roman" w:hAnsi="Times New Roman"/>
          <w:sz w:val="28"/>
          <w:szCs w:val="28"/>
        </w:rPr>
      </w:pPr>
    </w:p>
    <w:p w:rsidR="00C868CE" w:rsidRDefault="00C868CE" w:rsidP="00851EC7">
      <w:pPr>
        <w:ind w:firstLineChars="242" w:firstLine="678"/>
        <w:jc w:val="center"/>
        <w:rPr>
          <w:rFonts w:ascii="Times New Roman" w:eastAsia="Times New Roman" w:hAnsi="Times New Roman"/>
          <w:sz w:val="28"/>
          <w:szCs w:val="28"/>
          <w:lang w:val="en-US"/>
        </w:rPr>
      </w:pPr>
    </w:p>
    <w:p w:rsidR="00074E29" w:rsidRPr="000218BC" w:rsidRDefault="00C868CE" w:rsidP="000218BC">
      <w:pPr>
        <w:ind w:firstLineChars="242" w:firstLine="680"/>
        <w:jc w:val="center"/>
        <w:rPr>
          <w:rFonts w:ascii="Times New Roman" w:eastAsia="Times New Roman" w:hAnsi="Times New Roman"/>
          <w:b/>
          <w:sz w:val="28"/>
          <w:szCs w:val="28"/>
        </w:rPr>
      </w:pPr>
      <w:r w:rsidRPr="000218BC">
        <w:rPr>
          <w:rFonts w:ascii="Times New Roman" w:eastAsia="Times New Roman" w:hAnsi="Times New Roman"/>
          <w:b/>
          <w:sz w:val="28"/>
          <w:szCs w:val="28"/>
        </w:rPr>
        <w:lastRenderedPageBreak/>
        <w:t xml:space="preserve">I. ОБЩИЕ ПОЛОЖЕНИЯ </w:t>
      </w:r>
    </w:p>
    <w:p w:rsidR="00074E29" w:rsidRDefault="00C868CE" w:rsidP="00851EC7">
      <w:pPr>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 xml:space="preserve"> 1. Настоящие Методические рекомендации разработаны в соответствии  с Федеральным законом от 29 декабря 2012 г. № 273-ФЗ «Об образовании  в Российской Федерации»(Собрание законодательства Российской Федерации, 2012, № 53, ст. 7598; 2020, № 9, ст. 1137), а также Порядком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 утвержденным приказом Министерства образования и науки Российской Федерации от 23 августа 2017 г. № 816 (зарегистрирован Министерством юстиции Российской Федерации 18 сентября 2017 г., регистрационный № 48226), в целях оказания методической помощи для учителей </w:t>
      </w:r>
      <w:r w:rsidR="00851EC7">
        <w:rPr>
          <w:rFonts w:ascii="Times New Roman" w:eastAsia="Times New Roman" w:hAnsi="Times New Roman"/>
          <w:sz w:val="28"/>
          <w:szCs w:val="28"/>
        </w:rPr>
        <w:t>гуманитарного</w:t>
      </w:r>
      <w:r>
        <w:rPr>
          <w:rFonts w:ascii="Times New Roman" w:eastAsia="Times New Roman" w:hAnsi="Times New Roman"/>
          <w:sz w:val="28"/>
          <w:szCs w:val="28"/>
        </w:rPr>
        <w:t xml:space="preserve"> цикла по реализации образовательных программ основного общего, среднего общего образования с применением дистанционных образовательных технологий.</w:t>
      </w:r>
    </w:p>
    <w:p w:rsidR="00074E29" w:rsidRDefault="00C868CE" w:rsidP="00851EC7">
      <w:pPr>
        <w:spacing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 xml:space="preserve">2. В настоящих Методических рекомендациях приведены:примерная модель реализации образовательных программ основного общего, среднего общего образования с применением дистанционных образовательных технологий. </w:t>
      </w:r>
    </w:p>
    <w:p w:rsidR="00074E29" w:rsidRDefault="00074E29" w:rsidP="00851EC7">
      <w:pPr>
        <w:spacing w:line="240" w:lineRule="auto"/>
        <w:ind w:firstLineChars="242" w:firstLine="678"/>
        <w:jc w:val="both"/>
        <w:rPr>
          <w:rFonts w:ascii="Times New Roman" w:eastAsia="Times New Roman" w:hAnsi="Times New Roman"/>
          <w:sz w:val="28"/>
          <w:szCs w:val="28"/>
        </w:rPr>
      </w:pPr>
    </w:p>
    <w:p w:rsidR="00074E29" w:rsidRPr="000218BC" w:rsidRDefault="00C868CE">
      <w:pPr>
        <w:jc w:val="center"/>
        <w:rPr>
          <w:rFonts w:ascii="Times New Roman" w:eastAsia="Times New Roman" w:hAnsi="Times New Roman"/>
          <w:b/>
          <w:sz w:val="28"/>
          <w:szCs w:val="28"/>
        </w:rPr>
      </w:pPr>
      <w:r w:rsidRPr="000218BC">
        <w:rPr>
          <w:rFonts w:ascii="Times New Roman" w:eastAsia="Times New Roman" w:hAnsi="Times New Roman"/>
          <w:b/>
          <w:sz w:val="28"/>
          <w:szCs w:val="28"/>
        </w:rPr>
        <w:t xml:space="preserve">II.  ПРИМЕРНАЯ МОДЕЛЬ РЕАЛИЗАЦИИ ОБРАЗОВАТЕЛЬНЫХ ПРОГРАММ ОСНОВНОГО ОБЩЕГО, СРЕДНЕГО ОБЩЕГО ОБРАЗОВАНИЯ, А ТАКЖЕ ДОПОЛНИТЕЛЬНЫХ ОБЩЕОБРАЗОВАТЕЛЬНЫХ ПРОГРАММ С ПРИМЕНЕНИЕМ ДИСТАНЦИОННЫХ ОБРАЗОВАТЕЛЬНЫХ ТЕХНОЛОГИЙ </w:t>
      </w:r>
    </w:p>
    <w:p w:rsidR="00074E29" w:rsidRDefault="00C868CE" w:rsidP="00851EC7">
      <w:pPr>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 xml:space="preserve"> 1. Образовательная организация, осуществляющая образовательную деятельность по образовательным программам основного общего, среднего общего образования и (или) по дополнительным общеобразовательным программам с применением дистанционных образовательных технологий: </w:t>
      </w:r>
    </w:p>
    <w:p w:rsidR="00074E29" w:rsidRDefault="00C868CE" w:rsidP="00851EC7">
      <w:pPr>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 xml:space="preserve">1.1. разрабатывает и утверждает локальный акт (приказ, положение)  об организации дистанционного обучения, в котором определяет, в том числе порядок оказания учебно-методической помощи обучающимся (индивидуальных консультаций) и проведения текущего контроля и итогового контроля по учебным дисциплинам; </w:t>
      </w:r>
    </w:p>
    <w:p w:rsidR="00074E29" w:rsidRDefault="00C868CE" w:rsidP="00851EC7">
      <w:pPr>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 xml:space="preserve">1.2. формирует расписание занятий на каждый учебный день в соответствии с учебным планом по каждой дисциплине, предусматривая дифференциацию по классам и сокращение времени проведения урока до 30 минут; </w:t>
      </w:r>
    </w:p>
    <w:p w:rsidR="00074E29" w:rsidRDefault="00C868CE" w:rsidP="00851EC7">
      <w:pPr>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 xml:space="preserve">1.3. информирует обучающихся и их родителей о реализации образовательных программ или их частей с применением дистанционных образовательных технологий (далее – дистанционное обучение), в том числе </w:t>
      </w:r>
      <w:r>
        <w:rPr>
          <w:rFonts w:ascii="Times New Roman" w:eastAsia="Times New Roman" w:hAnsi="Times New Roman"/>
          <w:sz w:val="28"/>
          <w:szCs w:val="28"/>
        </w:rPr>
        <w:lastRenderedPageBreak/>
        <w:t xml:space="preserve">знакомит с расписанием занятий, графиком проведения текущего контроля и итогового контроля по учебным дисциплинам, консультаций; </w:t>
      </w:r>
    </w:p>
    <w:p w:rsidR="00074E29" w:rsidRDefault="00C868CE" w:rsidP="00851EC7">
      <w:pPr>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 xml:space="preserve">1.4. обеспечивает ведение учета результатов образовательного процесса в электронной форме. </w:t>
      </w:r>
    </w:p>
    <w:p w:rsidR="00074E29" w:rsidRDefault="00C868CE" w:rsidP="00851EC7">
      <w:pPr>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 xml:space="preserve">2. Выбор родителями (законными представителями) обучающегося формы дистанционного обучения по образовательной программе основного общего либосреднего общего образования, а также по дополнительным общеобразовательным программам подтверждается документально (наличие письменного заявления родителя(ей) (законного представителя). </w:t>
      </w:r>
    </w:p>
    <w:p w:rsidR="00074E29" w:rsidRDefault="00C868CE" w:rsidP="00851EC7">
      <w:pPr>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 xml:space="preserve">3. При реализации образовательных программ основного общего, среднего общего образования,а также по дополнительным общеобразовательным программам с применением дистанционных образовательных технологий образовательной организации рекомендуется обеспечить внесение соответствующих корректировок в рабочие программы и (или) учебные планы в части форм обучения (лекция, онлайн консультация), технических средств обучения.  </w:t>
      </w:r>
    </w:p>
    <w:p w:rsidR="00074E29" w:rsidRDefault="00C868CE" w:rsidP="00851EC7">
      <w:pPr>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 xml:space="preserve">4. В соответствии с техническими возможностями образовательная организация организовывает проведение учебных занятий, консультаций, вебинаров на школьном портале или иной платформе с использованием различных электронных образовательных ресурсов . </w:t>
      </w:r>
    </w:p>
    <w:p w:rsidR="00074E29" w:rsidRDefault="00C868CE" w:rsidP="00851EC7">
      <w:pPr>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 xml:space="preserve">5. Педагогическим работникам образовательной организации при реализации образовательных программ основного общего, среднего общего образования, а также при реализации дополнительных общеобразовательных программ с применением дистанционных образовательных технологий: рекомендуется планировать свою педагогическую деятельность  с учетом системы дистанционного обучения, создавать простейшие, нужные для обучающихся, ресурсы и задания; выражать свое отношение к работам обучающихся в виде текстовых или аудио рецензий, устных онлайн консультаций. </w:t>
      </w:r>
    </w:p>
    <w:p w:rsidR="00074E29" w:rsidRDefault="00C868CE" w:rsidP="00851EC7">
      <w:pPr>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 xml:space="preserve">6. При реализации образовательных программ основного общего, среднего общего образования, а также дополнительных общеобразовательных программ с применением дистанционных образовательных технологий руководителю либо иному уполномоченному должностному лицу образовательной организации рекомендуется взять на себя организацию ежедневного мониторинга фактически присутствующих в организации обучающихся, обучающихся с применением дистанционных образовательных технологий и тех, кто по болезни временно не участвует в образовательном процессе (заболевшие обучающиеся).  </w:t>
      </w:r>
    </w:p>
    <w:p w:rsidR="00074E29" w:rsidRDefault="00C868CE" w:rsidP="00851EC7">
      <w:pPr>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 xml:space="preserve">При необходимости допускается интеграция форм обучения, например очного и электронного обучения с использованием дистанционных образовательных технологий.  </w:t>
      </w:r>
    </w:p>
    <w:p w:rsidR="00074E29" w:rsidRDefault="00C868CE" w:rsidP="00851EC7">
      <w:pPr>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 xml:space="preserve"> </w:t>
      </w:r>
    </w:p>
    <w:p w:rsidR="00074E29" w:rsidRPr="000218BC" w:rsidRDefault="00C868CE" w:rsidP="00851EC7">
      <w:pPr>
        <w:ind w:firstLineChars="21" w:firstLine="59"/>
        <w:jc w:val="center"/>
        <w:rPr>
          <w:rFonts w:ascii="Times New Roman" w:eastAsia="Times New Roman" w:hAnsi="Times New Roman"/>
          <w:b/>
          <w:sz w:val="28"/>
          <w:szCs w:val="28"/>
        </w:rPr>
      </w:pPr>
      <w:r w:rsidRPr="000218BC">
        <w:rPr>
          <w:rFonts w:ascii="Times New Roman" w:eastAsia="Times New Roman" w:hAnsi="Times New Roman"/>
          <w:b/>
          <w:sz w:val="28"/>
          <w:szCs w:val="28"/>
        </w:rPr>
        <w:lastRenderedPageBreak/>
        <w:t xml:space="preserve"> III. ТРЕБОВАНИЯ К УРОКУ, ПОСТРОЕННОМУ НА ОСНОВЕ ДИСТАНЦИОННЫХ ОБРАЗОВАТЕЛЬНЫХ ТЕХНОЛОГИЙ </w:t>
      </w:r>
    </w:p>
    <w:p w:rsidR="00074E29" w:rsidRDefault="00C868CE" w:rsidP="00851EC7">
      <w:pPr>
        <w:spacing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Урок – это фундаментальная составляющая системы обучения. Основой для построения урока является совокупность компонентов, определяющих его содержание, логику, приемы и методы работы. Современный урок должен быть действенным, социально направленным, иметь прямое отношение к интересам учащегося, быть ориентированным на их практическую деятельность (нынешнюю и будущую), развивать мышление и практические навыки учащегося.</w:t>
      </w:r>
    </w:p>
    <w:p w:rsidR="00074E29" w:rsidRDefault="00C868CE" w:rsidP="00851EC7">
      <w:pPr>
        <w:spacing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Дистанционный урок − это форма организации дистанционного занятия, проводимая в определенных временных рамках, при которой педагог руководит индивидуальной и групповой деятельностью учащихся по созданию собственного образовательного продукта, с целью освоения учащимися основ изучаемого материала, воспитания и развития творческих способностей (Е.В. Харунжаева).</w:t>
      </w:r>
    </w:p>
    <w:p w:rsidR="00074E29" w:rsidRDefault="00C868CE" w:rsidP="00851EC7">
      <w:pPr>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 xml:space="preserve">Условия проведения дистанционного урока могут различаться по режиму взаимодействия преподавателя с учащимися: </w:t>
      </w:r>
    </w:p>
    <w:p w:rsidR="00074E29" w:rsidRDefault="00C868CE" w:rsidP="00851EC7">
      <w:pPr>
        <w:pStyle w:val="a3"/>
        <w:numPr>
          <w:ilvl w:val="0"/>
          <w:numId w:val="1"/>
        </w:numPr>
        <w:tabs>
          <w:tab w:val="left" w:pos="1091"/>
        </w:tabs>
        <w:spacing w:after="0" w:line="240" w:lineRule="auto"/>
        <w:ind w:left="0" w:firstLineChars="242" w:firstLine="678"/>
        <w:jc w:val="both"/>
        <w:rPr>
          <w:rFonts w:ascii="Times New Roman" w:eastAsia="Times New Roman" w:hAnsi="Times New Roman"/>
          <w:sz w:val="28"/>
          <w:szCs w:val="28"/>
        </w:rPr>
      </w:pPr>
      <w:r>
        <w:rPr>
          <w:rFonts w:ascii="Times New Roman" w:eastAsia="Times New Roman" w:hAnsi="Times New Roman"/>
          <w:sz w:val="28"/>
          <w:szCs w:val="28"/>
        </w:rPr>
        <w:t>в режиме он-лайн с учащимся, одновременно находящимся у автоматизированного рабочего места;</w:t>
      </w:r>
    </w:p>
    <w:p w:rsidR="00074E29" w:rsidRDefault="00C868CE" w:rsidP="00851EC7">
      <w:pPr>
        <w:pStyle w:val="a3"/>
        <w:numPr>
          <w:ilvl w:val="0"/>
          <w:numId w:val="1"/>
        </w:numPr>
        <w:tabs>
          <w:tab w:val="left" w:pos="1091"/>
        </w:tabs>
        <w:spacing w:line="240" w:lineRule="auto"/>
        <w:ind w:left="0" w:firstLineChars="242" w:firstLine="678"/>
        <w:jc w:val="both"/>
        <w:rPr>
          <w:rFonts w:ascii="Times New Roman" w:eastAsia="Times New Roman" w:hAnsi="Times New Roman"/>
          <w:sz w:val="28"/>
          <w:szCs w:val="28"/>
        </w:rPr>
      </w:pPr>
      <w:r>
        <w:rPr>
          <w:rFonts w:ascii="Times New Roman" w:eastAsia="Times New Roman" w:hAnsi="Times New Roman"/>
          <w:sz w:val="28"/>
          <w:szCs w:val="28"/>
        </w:rPr>
        <w:t xml:space="preserve">в режиме офф-лайн. В этом случае фактор местонахождения и времени не является существенным, так как все взаимодействие организовывается в отложенном режиме. </w:t>
      </w:r>
    </w:p>
    <w:p w:rsidR="00074E29" w:rsidRDefault="00C868CE" w:rsidP="00851EC7">
      <w:pPr>
        <w:spacing w:after="0"/>
        <w:ind w:firstLineChars="242" w:firstLine="680"/>
        <w:jc w:val="both"/>
        <w:rPr>
          <w:rFonts w:ascii="Times New Roman" w:eastAsia="Times New Roman" w:hAnsi="Times New Roman" w:cs="Arial"/>
          <w:sz w:val="28"/>
          <w:szCs w:val="28"/>
        </w:rPr>
      </w:pPr>
      <w:r>
        <w:rPr>
          <w:rFonts w:ascii="Times New Roman" w:eastAsia="Times New Roman" w:hAnsi="Times New Roman" w:cs="Arial"/>
          <w:b/>
          <w:bCs/>
          <w:i/>
          <w:iCs/>
          <w:sz w:val="28"/>
          <w:szCs w:val="28"/>
        </w:rPr>
        <w:t xml:space="preserve">Требования  к уроку, </w:t>
      </w:r>
      <w:r>
        <w:rPr>
          <w:rFonts w:ascii="Times New Roman" w:eastAsia="Times New Roman" w:hAnsi="Times New Roman" w:cs="Arial"/>
          <w:sz w:val="28"/>
          <w:szCs w:val="28"/>
        </w:rPr>
        <w:t>построенному на основе дистанционных образовательных технологий:</w:t>
      </w:r>
    </w:p>
    <w:p w:rsidR="00074E29" w:rsidRDefault="00C868CE" w:rsidP="00851EC7">
      <w:pPr>
        <w:spacing w:after="0"/>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1. Внешний порядок урока.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Самым простым и самым элементарным является точное начало и точное окончание урока. Это требование к уроку с использованием ДОТ может являться определяющим, т.к. основано на финансовой дисциплине образовательного учреждения. К внешнему порядку относятся не только его точное начало и окончание, но и предусмотрительность всех внештатных ситуаций, которые могут возникнуть во время урока.  </w:t>
      </w:r>
    </w:p>
    <w:p w:rsidR="00074E29" w:rsidRDefault="00C868CE" w:rsidP="00851EC7">
      <w:pPr>
        <w:spacing w:after="0"/>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2. Внутренний порядок урока (его структура).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К внутреннему порядку урока относится целесообразное распределение урока на этапы, т.е. урок делится на четкие временные отрезки. Правильно спланированный урок содержит в каждом из своих этапов цель, мобилизующую учащихся, стимулирующую процесс учения, побуждающий мотивацию, т.е. учащиеся должны знать, чего от них требуют, что они должны прочно усвоить. Структурно хорошо подготовленный урок учитывает уровень подготовленности учащихся, характеризуется четким распределением учебного </w:t>
      </w:r>
      <w:r>
        <w:rPr>
          <w:rFonts w:ascii="Times New Roman" w:eastAsia="Times New Roman" w:hAnsi="Times New Roman" w:cs="Arial"/>
          <w:sz w:val="28"/>
          <w:szCs w:val="28"/>
        </w:rPr>
        <w:lastRenderedPageBreak/>
        <w:t xml:space="preserve">материала, позволяет учащимся последовательно продвигаться им от одной частной цели урока к другой.  </w:t>
      </w:r>
    </w:p>
    <w:p w:rsidR="00074E29" w:rsidRDefault="00C868CE" w:rsidP="00851EC7">
      <w:pPr>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3. Проблемный подход к обучению, </w:t>
      </w:r>
      <w:r>
        <w:rPr>
          <w:rFonts w:ascii="Times New Roman" w:eastAsia="Times New Roman" w:hAnsi="Times New Roman" w:cs="Arial"/>
          <w:sz w:val="28"/>
          <w:szCs w:val="28"/>
        </w:rPr>
        <w:t xml:space="preserve">в котором учащиеся должны совершить по существу те же мыслительные операции, которые характерны и для процесса научного познания: - понимание проблемной ситуации и осмысление проблемы; - установление частных вопросов или проблем, поиск предпосылок для решения, выдвижения гипотез, предположений, возможных путей решения или самих решений; - решение проблемы, оценка решения. </w:t>
      </w:r>
      <w:r>
        <w:rPr>
          <w:rFonts w:ascii="Times New Roman" w:eastAsia="Times New Roman" w:hAnsi="Times New Roman" w:cs="Arial"/>
          <w:b/>
          <w:bCs/>
          <w:i/>
          <w:iCs/>
          <w:sz w:val="28"/>
          <w:szCs w:val="28"/>
        </w:rPr>
        <w:t xml:space="preserve"> </w:t>
      </w:r>
    </w:p>
    <w:p w:rsidR="00074E29" w:rsidRDefault="00C868CE" w:rsidP="00851EC7">
      <w:pPr>
        <w:ind w:firstLineChars="242" w:firstLine="680"/>
        <w:jc w:val="both"/>
        <w:rPr>
          <w:rFonts w:ascii="Times New Roman" w:eastAsia="Times New Roman" w:hAnsi="Times New Roman" w:cs="Arial"/>
          <w:sz w:val="28"/>
          <w:szCs w:val="28"/>
        </w:rPr>
      </w:pPr>
      <w:r>
        <w:rPr>
          <w:rFonts w:ascii="Times New Roman" w:eastAsia="Times New Roman" w:hAnsi="Times New Roman" w:cs="Arial"/>
          <w:b/>
          <w:bCs/>
          <w:i/>
          <w:iCs/>
          <w:sz w:val="28"/>
          <w:szCs w:val="28"/>
        </w:rPr>
        <w:t xml:space="preserve">4. Соответствие урока дидактическим принципам: </w:t>
      </w:r>
      <w:r>
        <w:rPr>
          <w:rFonts w:ascii="Times New Roman" w:eastAsia="Times New Roman" w:hAnsi="Times New Roman" w:cs="Arial"/>
          <w:sz w:val="28"/>
          <w:szCs w:val="28"/>
        </w:rPr>
        <w:t xml:space="preserve">наглядность и точность при выработке представлений и понятий, опора на изученный материал, соответствие упражнений и контрольных заданий данному уроку и т.д.  </w:t>
      </w:r>
    </w:p>
    <w:p w:rsidR="00074E29" w:rsidRDefault="00C868CE" w:rsidP="00851EC7">
      <w:pPr>
        <w:ind w:firstLineChars="242" w:firstLine="680"/>
        <w:jc w:val="both"/>
        <w:rPr>
          <w:rFonts w:ascii="Times New Roman" w:eastAsia="Times New Roman" w:hAnsi="Times New Roman" w:cs="Arial"/>
          <w:sz w:val="28"/>
          <w:szCs w:val="28"/>
        </w:rPr>
      </w:pPr>
      <w:r>
        <w:rPr>
          <w:rFonts w:ascii="Times New Roman" w:eastAsia="Times New Roman" w:hAnsi="Times New Roman" w:cs="Arial"/>
          <w:b/>
          <w:bCs/>
          <w:i/>
          <w:iCs/>
          <w:sz w:val="28"/>
          <w:szCs w:val="28"/>
        </w:rPr>
        <w:t xml:space="preserve">5. Требования к обучаемым, непосредственным участникам урока, - иметь навыки пользователя компьютера: </w:t>
      </w:r>
      <w:r>
        <w:rPr>
          <w:rFonts w:ascii="Times New Roman" w:eastAsia="Times New Roman" w:hAnsi="Times New Roman" w:cs="Arial"/>
          <w:sz w:val="28"/>
          <w:szCs w:val="28"/>
        </w:rPr>
        <w:t xml:space="preserve">уметь набирать текст и создавать рисунки, сохранять их во внешней памяти компьютера, архивировать и разархивировать файлы, уметь пользоваться электронной почтой, программой-просмотрщиком вебстраниц, технологиями гостевой книги и беседы (chat). В случае неподготовленности непосредственных участников урока по перечисленным параметрам большая часть работы ложится на тьютора.  </w:t>
      </w:r>
    </w:p>
    <w:p w:rsidR="00074E29" w:rsidRDefault="00C868CE" w:rsidP="00851EC7">
      <w:pPr>
        <w:spacing w:after="0"/>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6. Высокая активность учащихся. </w:t>
      </w:r>
    </w:p>
    <w:p w:rsidR="00074E29" w:rsidRDefault="00C868CE" w:rsidP="00851EC7">
      <w:pPr>
        <w:ind w:firstLineChars="242" w:firstLine="678"/>
        <w:jc w:val="both"/>
        <w:rPr>
          <w:rFonts w:ascii="Times New Roman" w:eastAsia="Times New Roman" w:hAnsi="Times New Roman" w:cs="Arial"/>
          <w:b/>
          <w:bCs/>
          <w:i/>
          <w:iCs/>
          <w:sz w:val="28"/>
          <w:szCs w:val="28"/>
        </w:rPr>
      </w:pPr>
      <w:r>
        <w:rPr>
          <w:rFonts w:ascii="Times New Roman" w:eastAsia="Times New Roman" w:hAnsi="Times New Roman" w:cs="Arial"/>
          <w:sz w:val="28"/>
          <w:szCs w:val="28"/>
        </w:rPr>
        <w:t>Как ее достичь? В первую очередь, создать такие условия, при которых учащиеся непроизвольно войдут в процесс обучения и будут участниками решаемых задач до конца урока. Для этого целесообразно распределить урок на этапы, позволяющие продвигаться учащимся от одной цели к другой, в соответствии с целями всего урока. Другими словами, в течение всего урока необходимо поддерживать у учащихся интерес к уроку, создавать мотивы активизации их деятельности.</w:t>
      </w:r>
      <w:r>
        <w:rPr>
          <w:rFonts w:ascii="Times New Roman" w:eastAsia="Times New Roman" w:hAnsi="Times New Roman" w:cs="Arial"/>
          <w:b/>
          <w:bCs/>
          <w:i/>
          <w:iCs/>
          <w:sz w:val="28"/>
          <w:szCs w:val="28"/>
        </w:rPr>
        <w:t xml:space="preserve">  </w:t>
      </w:r>
    </w:p>
    <w:p w:rsidR="00074E29" w:rsidRDefault="00C868CE" w:rsidP="00851EC7">
      <w:pPr>
        <w:spacing w:after="0"/>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7. Мотивация деятельности учащихся. </w:t>
      </w:r>
    </w:p>
    <w:p w:rsidR="00074E29" w:rsidRDefault="00C868CE" w:rsidP="00851EC7">
      <w:pPr>
        <w:ind w:firstLineChars="242" w:firstLine="678"/>
        <w:jc w:val="both"/>
        <w:rPr>
          <w:rFonts w:ascii="Times New Roman" w:eastAsia="Times New Roman" w:hAnsi="Times New Roman" w:cs="Arial"/>
          <w:b/>
          <w:bCs/>
          <w:i/>
          <w:iCs/>
          <w:sz w:val="28"/>
          <w:szCs w:val="28"/>
        </w:rPr>
      </w:pPr>
      <w:r>
        <w:rPr>
          <w:rFonts w:ascii="Times New Roman" w:eastAsia="Times New Roman" w:hAnsi="Times New Roman" w:cs="Arial"/>
          <w:sz w:val="28"/>
          <w:szCs w:val="28"/>
        </w:rPr>
        <w:t xml:space="preserve">Еще А. Дистервег понимал, что "развитие и образование ни одному человеку не могут быть даны или сообщены. Всякий, кто желает к ним приобщиться, должен достигнуть этого собственной деятельностью, собственными силами, собственным напряжением. Извне он может получить только возбуждение... Поэтому самодеятельность </w:t>
      </w:r>
      <w:r w:rsidR="0058758A">
        <w:rPr>
          <w:rFonts w:ascii="Times New Roman" w:eastAsia="Times New Roman" w:hAnsi="Times New Roman" w:cs="Arial"/>
          <w:sz w:val="28"/>
          <w:szCs w:val="28"/>
        </w:rPr>
        <w:t>–</w:t>
      </w:r>
      <w:r>
        <w:rPr>
          <w:rFonts w:ascii="Times New Roman" w:eastAsia="Times New Roman" w:hAnsi="Times New Roman" w:cs="Arial"/>
          <w:sz w:val="28"/>
          <w:szCs w:val="28"/>
        </w:rPr>
        <w:t xml:space="preserve"> средство и одновременно результат образования" Умелая мотивация побуждает в учащихся внутренние противоречия, высвобождает сильные динамические тенденции, вызывающих деятельность. Мотивация достигается реальными целевыми установками учащихся, заключающихся в создании проблемных ситуаций, которыми могут являться "странные истории", неожиданные факты и т.д. Умелая мотивация </w:t>
      </w:r>
      <w:r>
        <w:rPr>
          <w:rFonts w:ascii="Times New Roman" w:eastAsia="Times New Roman" w:hAnsi="Times New Roman" w:cs="Arial"/>
          <w:sz w:val="28"/>
          <w:szCs w:val="28"/>
        </w:rPr>
        <w:lastRenderedPageBreak/>
        <w:t xml:space="preserve">позволяет включать учащихся в осознанный процесс познания. Например, соединять познание с опытом учащихся, побуждать учащихся к познанию и решению проблем, учитывать эмоциональное и рациональное вовзаимосвязи и т.д. С этим необходимо тесно связать процессы повторения и закрепления. Исследования Г.И. Щукиной показывают, что среди всех мотивов учебной деятельности самым действенным является познавательный интерес. Первичной формой познавательного интереса является любопытство, затем появляется любознательность и увлеченность... </w:t>
      </w:r>
      <w:r>
        <w:rPr>
          <w:rFonts w:ascii="Times New Roman" w:eastAsia="Times New Roman" w:hAnsi="Times New Roman" w:cs="Arial"/>
          <w:b/>
          <w:bCs/>
          <w:i/>
          <w:iCs/>
          <w:sz w:val="28"/>
          <w:szCs w:val="28"/>
        </w:rPr>
        <w:t xml:space="preserve"> </w:t>
      </w:r>
    </w:p>
    <w:p w:rsidR="00074E29" w:rsidRDefault="00C868CE" w:rsidP="00851EC7">
      <w:pPr>
        <w:ind w:firstLineChars="242" w:firstLine="680"/>
        <w:jc w:val="both"/>
        <w:rPr>
          <w:rFonts w:ascii="Times New Roman" w:eastAsia="Times New Roman" w:hAnsi="Times New Roman"/>
          <w:sz w:val="28"/>
          <w:szCs w:val="28"/>
        </w:rPr>
      </w:pPr>
      <w:r>
        <w:rPr>
          <w:rFonts w:ascii="Times New Roman" w:eastAsia="Times New Roman" w:hAnsi="Times New Roman" w:cs="Arial"/>
          <w:b/>
          <w:bCs/>
          <w:i/>
          <w:iCs/>
          <w:sz w:val="28"/>
          <w:szCs w:val="28"/>
        </w:rPr>
        <w:t xml:space="preserve">8. Методы урока: </w:t>
      </w:r>
      <w:r>
        <w:rPr>
          <w:rFonts w:ascii="Times New Roman" w:eastAsia="Times New Roman" w:hAnsi="Times New Roman" w:cs="Arial"/>
          <w:sz w:val="28"/>
          <w:szCs w:val="28"/>
        </w:rPr>
        <w:t xml:space="preserve">частично-поисковые, эвристические методы с проблемным изложением материала, а также исследовательские методы, позволяющими учащимся самостоятельно решать новые для них познавательные задачи находить новые решения уже известных задач, доказательств теорем и т.д. Порожденные проблемной ситуацией противоречия с необходимостью порождают процесс мышления...  </w:t>
      </w:r>
    </w:p>
    <w:p w:rsidR="00074E29" w:rsidRDefault="00C868CE" w:rsidP="00851EC7">
      <w:pPr>
        <w:spacing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Системно-деятельностный подход в построении учебного материала сетевых учебных курсов способствует развитию у учащегося навыка самообразования, эффективной и продуктивной деятельности, а также возникновению устойчивой мотивации познавательной деятельности по многим направлениям, что способствует универсальности и повышения качества образованности учащегося.</w:t>
      </w:r>
    </w:p>
    <w:p w:rsidR="00074E29" w:rsidRDefault="00C868CE" w:rsidP="00851EC7">
      <w:pPr>
        <w:spacing w:line="240" w:lineRule="auto"/>
        <w:ind w:firstLineChars="242" w:firstLine="680"/>
        <w:jc w:val="both"/>
        <w:rPr>
          <w:rFonts w:ascii="Times New Roman" w:eastAsia="Times New Roman" w:hAnsi="Times New Roman" w:cs="Arial"/>
          <w:sz w:val="28"/>
          <w:szCs w:val="28"/>
        </w:rPr>
      </w:pPr>
      <w:r>
        <w:rPr>
          <w:rFonts w:ascii="Times New Roman" w:eastAsia="Times New Roman" w:hAnsi="Times New Roman" w:cs="Arial"/>
          <w:b/>
          <w:bCs/>
          <w:i/>
          <w:iCs/>
          <w:sz w:val="28"/>
          <w:szCs w:val="28"/>
        </w:rPr>
        <w:t>Проектирование урока</w:t>
      </w:r>
      <w:r>
        <w:rPr>
          <w:rFonts w:ascii="Times New Roman" w:eastAsia="Times New Roman" w:hAnsi="Times New Roman" w:cs="Arial"/>
          <w:sz w:val="28"/>
          <w:szCs w:val="28"/>
        </w:rPr>
        <w:t xml:space="preserve"> с применением дистанционных технологий и электронного обучения происходит в несколько этапов.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 этап: Обращение к календарно-тематическому планированию.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2 этап:  Корректировка количества времени, необходимого для изучения данной темы.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3 этап: Определение типа урока (изучение новой темы, повторение, углубление, контроль и т.д.) и формы его проведения. </w:t>
      </w:r>
    </w:p>
    <w:p w:rsidR="00074E29" w:rsidRDefault="00C868CE" w:rsidP="00851EC7">
      <w:pPr>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i/>
          <w:iCs/>
          <w:sz w:val="28"/>
          <w:szCs w:val="28"/>
        </w:rPr>
        <w:t>Дистанционные учебные занятия многообразны:</w:t>
      </w:r>
    </w:p>
    <w:p w:rsidR="00074E29" w:rsidRDefault="00C868CE" w:rsidP="00851EC7">
      <w:pPr>
        <w:tabs>
          <w:tab w:val="left" w:pos="971"/>
        </w:tabs>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u w:val="single"/>
        </w:rPr>
        <w:t xml:space="preserve">Анонсирующие занятие. </w:t>
      </w:r>
      <w:r>
        <w:rPr>
          <w:rFonts w:ascii="Times New Roman" w:eastAsia="Times New Roman" w:hAnsi="Times New Roman"/>
          <w:sz w:val="28"/>
          <w:szCs w:val="28"/>
        </w:rPr>
        <w:t>Цель - привлечение внимания учащегося, обеспечение мотивации для активной учебной деятельности. Может быть записано на компакт-диск и выставлено в исходном и заархивированном виде на сайт для свободного доступа и пересылки.</w:t>
      </w:r>
    </w:p>
    <w:p w:rsidR="00074E29" w:rsidRDefault="00C868CE" w:rsidP="00851EC7">
      <w:pPr>
        <w:tabs>
          <w:tab w:val="left" w:pos="971"/>
        </w:tabs>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u w:val="single"/>
        </w:rPr>
        <w:t>Вводное занятие.</w:t>
      </w:r>
      <w:r>
        <w:rPr>
          <w:rFonts w:ascii="Times New Roman" w:eastAsia="Times New Roman" w:hAnsi="Times New Roman"/>
          <w:sz w:val="28"/>
          <w:szCs w:val="28"/>
        </w:rPr>
        <w:t xml:space="preserve"> Цель - введение в проблематику, обзор предстоящих занятий. Может быть проведено на материале из истории темы и опираться на личный опыт учащегося (например, может быть записано как видеолекция).</w:t>
      </w:r>
    </w:p>
    <w:p w:rsidR="00074E29" w:rsidRDefault="00C868CE" w:rsidP="00851EC7">
      <w:pPr>
        <w:tabs>
          <w:tab w:val="left" w:pos="971"/>
        </w:tabs>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u w:val="single"/>
        </w:rPr>
        <w:t>Индивидуальная консультация.</w:t>
      </w:r>
      <w:r>
        <w:rPr>
          <w:rFonts w:ascii="Times New Roman" w:eastAsia="Times New Roman" w:hAnsi="Times New Roman"/>
          <w:sz w:val="28"/>
          <w:szCs w:val="28"/>
        </w:rPr>
        <w:t xml:space="preserve"> Отличается предварительной подготовкой вопросов. Предлагаются проблемы и пути поиска решений. Учитываются индивидуальные особенности учащегося. Может проводиться индивидуально по электронной почте или по технологии i-chat.</w:t>
      </w:r>
    </w:p>
    <w:p w:rsidR="00074E29" w:rsidRDefault="00C868CE" w:rsidP="00851EC7">
      <w:pPr>
        <w:tabs>
          <w:tab w:val="left" w:pos="971"/>
        </w:tabs>
        <w:spacing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u w:val="single"/>
        </w:rPr>
        <w:t>Дистанционное тестирование</w:t>
      </w:r>
      <w:r>
        <w:rPr>
          <w:rFonts w:ascii="Times New Roman" w:eastAsia="Times New Roman" w:hAnsi="Times New Roman"/>
          <w:sz w:val="28"/>
          <w:szCs w:val="28"/>
        </w:rPr>
        <w:t xml:space="preserve"> и самооценка знаний.</w:t>
      </w:r>
    </w:p>
    <w:p w:rsidR="00074E29" w:rsidRDefault="00C868CE" w:rsidP="00851EC7">
      <w:pPr>
        <w:tabs>
          <w:tab w:val="left" w:pos="971"/>
        </w:tabs>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lastRenderedPageBreak/>
        <w:t xml:space="preserve">Выполнение </w:t>
      </w:r>
      <w:r>
        <w:rPr>
          <w:rFonts w:ascii="Times New Roman" w:eastAsia="Times New Roman" w:hAnsi="Times New Roman"/>
          <w:sz w:val="28"/>
          <w:szCs w:val="28"/>
          <w:u w:val="single"/>
        </w:rPr>
        <w:t>виртуальных лабораторных работ</w:t>
      </w:r>
      <w:r>
        <w:rPr>
          <w:rFonts w:ascii="Times New Roman" w:eastAsia="Times New Roman" w:hAnsi="Times New Roman"/>
          <w:sz w:val="28"/>
          <w:szCs w:val="28"/>
        </w:rPr>
        <w:t>.</w:t>
      </w:r>
    </w:p>
    <w:p w:rsidR="00074E29" w:rsidRDefault="00C868CE" w:rsidP="00851EC7">
      <w:pPr>
        <w:tabs>
          <w:tab w:val="left" w:pos="971"/>
        </w:tabs>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u w:val="single"/>
        </w:rPr>
        <w:t>Чат-занятия</w:t>
      </w:r>
      <w:r>
        <w:rPr>
          <w:rFonts w:ascii="Times New Roman" w:eastAsia="Times New Roman" w:hAnsi="Times New Roman"/>
          <w:sz w:val="28"/>
          <w:szCs w:val="28"/>
        </w:rPr>
        <w:t xml:space="preserve">- учебные занятия, осуществляемые с использованием чат-технологий. Чат-занятия проводятся синхронно, то есть участники учебного процесса имеют одновременный доступ к чату. Для проведения чат-занятий заранее составляются расписание этапов и вопросы-проблемы. </w:t>
      </w:r>
    </w:p>
    <w:p w:rsidR="00074E29" w:rsidRDefault="00C868CE" w:rsidP="00851EC7">
      <w:pPr>
        <w:tabs>
          <w:tab w:val="left" w:pos="971"/>
        </w:tabs>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u w:val="single"/>
        </w:rPr>
        <w:t>Синхронная телеконференция.</w:t>
      </w:r>
      <w:r w:rsidRPr="00412422">
        <w:rPr>
          <w:rFonts w:ascii="Times New Roman" w:eastAsia="Times New Roman" w:hAnsi="Times New Roman"/>
          <w:sz w:val="28"/>
          <w:szCs w:val="28"/>
        </w:rPr>
        <w:t xml:space="preserve"> </w:t>
      </w:r>
      <w:r>
        <w:rPr>
          <w:rFonts w:ascii="Times New Roman" w:eastAsia="Times New Roman" w:hAnsi="Times New Roman"/>
          <w:sz w:val="28"/>
          <w:szCs w:val="28"/>
        </w:rPr>
        <w:t xml:space="preserve">Проводится с использованием электронной почты. Характерна структурой и регламентом. Предварительно моделируется, преподаватель делает заготовки и продумывает возможные реакции на них учащихся. Синхронные занятия могут проводиться с помощью телевизионных видеоконференций и компьютерных форумов. В педагогическом аспекте проведение группового занятия в режиме видеоконференции не отличается от традиционного, так как участники процесса видят друг друга на экранах компьютерных мониторов или на экранах телевизора. Компромиссным вариантом синхронных групповых занятий, семинаров является текстовый форум, с одной стороны он позволяет вести обсуждение с максимальной степенью интерактивности, с другой стороны он требует минимальных ресурсов. </w:t>
      </w:r>
    </w:p>
    <w:p w:rsidR="00074E29" w:rsidRDefault="00C868CE" w:rsidP="00851EC7">
      <w:pPr>
        <w:tabs>
          <w:tab w:val="left" w:pos="971"/>
        </w:tabs>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u w:val="single"/>
        </w:rPr>
        <w:t>Асинхронная телеконференция.</w:t>
      </w:r>
      <w:r>
        <w:rPr>
          <w:rFonts w:ascii="Times New Roman" w:eastAsia="Times New Roman" w:hAnsi="Times New Roman"/>
          <w:sz w:val="28"/>
          <w:szCs w:val="28"/>
        </w:rPr>
        <w:t xml:space="preserve"> Выступления участников публикуются в Интернет в виде развернутых заранее отредактированных текстов по мере поступления в течение длительного времени.</w:t>
      </w:r>
    </w:p>
    <w:p w:rsidR="00074E29" w:rsidRDefault="00C868CE" w:rsidP="00851EC7">
      <w:pPr>
        <w:tabs>
          <w:tab w:val="left" w:pos="971"/>
        </w:tabs>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u w:val="single"/>
        </w:rPr>
        <w:t>Веб-занятие.</w:t>
      </w:r>
      <w:r>
        <w:rPr>
          <w:rFonts w:ascii="Times New Roman" w:eastAsia="Times New Roman" w:hAnsi="Times New Roman"/>
          <w:sz w:val="28"/>
          <w:szCs w:val="28"/>
        </w:rPr>
        <w:t xml:space="preserve"> Может быть оформлено в виде лабораторной работы и др. Применяются компьютерные программы, моделирующие веб-занятия. В течение веб-занятия происходит обмен информацией посредством, например, chat.</w:t>
      </w:r>
    </w:p>
    <w:p w:rsidR="00074E29" w:rsidRDefault="00C868CE" w:rsidP="00851EC7">
      <w:pPr>
        <w:tabs>
          <w:tab w:val="left" w:pos="1121"/>
        </w:tabs>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u w:val="single"/>
        </w:rPr>
        <w:t>Олимпиада.</w:t>
      </w:r>
      <w:r w:rsidRPr="00412422">
        <w:rPr>
          <w:rFonts w:ascii="Times New Roman" w:eastAsia="Times New Roman" w:hAnsi="Times New Roman"/>
          <w:sz w:val="28"/>
          <w:szCs w:val="28"/>
        </w:rPr>
        <w:t xml:space="preserve"> </w:t>
      </w:r>
      <w:r>
        <w:rPr>
          <w:rFonts w:ascii="Times New Roman" w:eastAsia="Times New Roman" w:hAnsi="Times New Roman"/>
          <w:sz w:val="28"/>
          <w:szCs w:val="28"/>
        </w:rPr>
        <w:t>Характерна творческими открытыми заданиями. Очень эффективная форма контроля с элементами обучения. Проводятся с помощью электронной почты или в реальном времени посредством chat.</w:t>
      </w:r>
    </w:p>
    <w:p w:rsidR="00074E29" w:rsidRDefault="00C868CE" w:rsidP="00851EC7">
      <w:pPr>
        <w:tabs>
          <w:tab w:val="left" w:pos="1121"/>
        </w:tabs>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u w:val="single"/>
        </w:rPr>
        <w:t>Веб-квест.</w:t>
      </w:r>
      <w:r w:rsidRPr="00412422">
        <w:rPr>
          <w:rFonts w:ascii="Times New Roman" w:eastAsia="Times New Roman" w:hAnsi="Times New Roman"/>
          <w:sz w:val="28"/>
          <w:szCs w:val="28"/>
        </w:rPr>
        <w:t xml:space="preserve"> </w:t>
      </w:r>
      <w:r>
        <w:rPr>
          <w:rFonts w:ascii="Times New Roman" w:eastAsia="Times New Roman" w:hAnsi="Times New Roman"/>
          <w:sz w:val="28"/>
          <w:szCs w:val="28"/>
        </w:rPr>
        <w:t>Веб-квест (webquest) в педагогике - проблемное задание c элементами ролевой игры, для выполнения которого используются информационные ресурсы интернета. Учащиеся самостоятельно проводят поиск информации в ресурсах Интернет или на рекомендованных электронных носителях, выполняя задание учителя либо под влиянием личной мотивации.</w:t>
      </w:r>
    </w:p>
    <w:p w:rsidR="00074E29" w:rsidRDefault="00C868CE" w:rsidP="00851EC7">
      <w:pPr>
        <w:tabs>
          <w:tab w:val="left" w:pos="1121"/>
        </w:tabs>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u w:val="single"/>
        </w:rPr>
        <w:t>Вебинар</w:t>
      </w:r>
      <w:r>
        <w:rPr>
          <w:rFonts w:ascii="Times New Roman" w:eastAsia="Times New Roman" w:hAnsi="Times New Roman"/>
          <w:sz w:val="28"/>
          <w:szCs w:val="28"/>
        </w:rPr>
        <w:t xml:space="preserve"> (происходит от двух слов: web — «сеть» и «семинар») ─ это семинар, который проходит по сети. Вебинары делят на собственно вебинары, которые предполагают двустороннее участие преподавателя и учеников, и веб-касты, веб-конференции, где взаимодействие одностороннее: один человек делает доклад, остальные его слушают (смотрят, читают).</w:t>
      </w:r>
    </w:p>
    <w:p w:rsidR="00074E29" w:rsidRDefault="00C868CE" w:rsidP="00851EC7">
      <w:pPr>
        <w:tabs>
          <w:tab w:val="left" w:pos="1121"/>
        </w:tabs>
        <w:spacing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u w:val="single"/>
        </w:rPr>
        <w:t>Урок с использованием видеоконференцсвязи.</w:t>
      </w:r>
      <w:r w:rsidRPr="00412422">
        <w:rPr>
          <w:rFonts w:ascii="Times New Roman" w:eastAsia="Times New Roman" w:hAnsi="Times New Roman"/>
          <w:sz w:val="28"/>
          <w:szCs w:val="28"/>
        </w:rPr>
        <w:t xml:space="preserve"> </w:t>
      </w:r>
      <w:r>
        <w:rPr>
          <w:rFonts w:ascii="Times New Roman" w:eastAsia="Times New Roman" w:hAnsi="Times New Roman"/>
          <w:sz w:val="28"/>
          <w:szCs w:val="28"/>
        </w:rPr>
        <w:t>Такой тип урока не отличается от традиционного. Урок проходит в реальном режиме времени.</w:t>
      </w:r>
    </w:p>
    <w:p w:rsidR="00074E29" w:rsidRDefault="00074E29" w:rsidP="00851EC7">
      <w:pPr>
        <w:spacing w:after="0"/>
        <w:ind w:firstLineChars="242" w:firstLine="678"/>
        <w:jc w:val="both"/>
        <w:rPr>
          <w:rFonts w:ascii="Times New Roman" w:eastAsia="Times New Roman" w:hAnsi="Times New Roman" w:cs="Arial"/>
          <w:sz w:val="28"/>
          <w:szCs w:val="28"/>
        </w:rPr>
      </w:pPr>
    </w:p>
    <w:p w:rsidR="00074E29" w:rsidRDefault="00074E29" w:rsidP="00851EC7">
      <w:pPr>
        <w:spacing w:after="0"/>
        <w:ind w:firstLineChars="242" w:firstLine="678"/>
        <w:jc w:val="both"/>
        <w:rPr>
          <w:rFonts w:ascii="Times New Roman" w:eastAsia="Times New Roman" w:hAnsi="Times New Roman" w:cs="Arial"/>
          <w:sz w:val="28"/>
          <w:szCs w:val="28"/>
        </w:rPr>
      </w:pP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lastRenderedPageBreak/>
        <w:t xml:space="preserve">4 этап: Выбор педагогических технологий и приемов (например, смешанное обучение (модели «Перевернутый класс», «Смена рабочих зон»; кейс-технологии, проектное обучение и т.д.). </w:t>
      </w:r>
    </w:p>
    <w:p w:rsidR="00074E29" w:rsidRDefault="00C868CE" w:rsidP="00851EC7">
      <w:pPr>
        <w:spacing w:after="0"/>
        <w:ind w:firstLineChars="242" w:firstLine="678"/>
        <w:jc w:val="both"/>
        <w:rPr>
          <w:rFonts w:ascii="Times New Roman" w:eastAsia="Times New Roman" w:hAnsi="Times New Roman" w:cs="Arial"/>
          <w:b/>
          <w:bCs/>
          <w:i/>
          <w:iCs/>
          <w:sz w:val="28"/>
          <w:szCs w:val="28"/>
        </w:rPr>
      </w:pPr>
      <w:r>
        <w:rPr>
          <w:rFonts w:ascii="Times New Roman" w:eastAsia="Times New Roman" w:hAnsi="Times New Roman" w:cs="Arial"/>
          <w:sz w:val="28"/>
          <w:szCs w:val="28"/>
        </w:rPr>
        <w:t>В режиме дистанционного обучения истории и обществознанию возможны следующие</w:t>
      </w:r>
      <w:r>
        <w:rPr>
          <w:rFonts w:ascii="Times New Roman" w:eastAsia="Times New Roman" w:hAnsi="Times New Roman" w:cs="Arial"/>
          <w:b/>
          <w:bCs/>
          <w:i/>
          <w:iCs/>
          <w:sz w:val="28"/>
          <w:szCs w:val="28"/>
        </w:rPr>
        <w:t xml:space="preserve"> виды работы: </w:t>
      </w:r>
    </w:p>
    <w:p w:rsidR="00074E29" w:rsidRDefault="00C868CE" w:rsidP="00851EC7">
      <w:pPr>
        <w:pStyle w:val="a3"/>
        <w:numPr>
          <w:ilvl w:val="0"/>
          <w:numId w:val="2"/>
        </w:numPr>
        <w:tabs>
          <w:tab w:val="left" w:pos="974"/>
        </w:tabs>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Самостоятельная работа учащихся с текстом лекции, вопросами и заданиями к ней. Предполагает расширение знаний по предмету – внимательное прочтение лекционного материала, закрепление приобретённых знаний по вопросам к нему, выполнение заданий и оформление результатов своей деятельности по предложенному образцу. </w:t>
      </w:r>
    </w:p>
    <w:p w:rsidR="00074E29" w:rsidRDefault="00C868CE" w:rsidP="00851EC7">
      <w:pPr>
        <w:pStyle w:val="a3"/>
        <w:numPr>
          <w:ilvl w:val="0"/>
          <w:numId w:val="2"/>
        </w:numPr>
        <w:tabs>
          <w:tab w:val="left" w:pos="974"/>
        </w:tabs>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Самостоятельная работа учащихся с документами и заданиями к ним. Предполагает углубление знаний по предмету – внимательное прочтение документального материала, выполнение заданий и оформление результатов своей деятельности по предложенному образцу. </w:t>
      </w:r>
    </w:p>
    <w:p w:rsidR="00074E29" w:rsidRDefault="00C868CE" w:rsidP="00851EC7">
      <w:pPr>
        <w:pStyle w:val="a3"/>
        <w:numPr>
          <w:ilvl w:val="0"/>
          <w:numId w:val="2"/>
        </w:numPr>
        <w:tabs>
          <w:tab w:val="left" w:pos="974"/>
        </w:tabs>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Самостоятельное знакомство  учащихся с персоналиями, словарём к уроку. Предполагает углубление знаний по предмету, расширение  понятийного аппарата учащихся – использование этих знаний для выполнения творческой работы учащимся и во время контрольной проверки знаний в других ситуациях. </w:t>
      </w:r>
    </w:p>
    <w:p w:rsidR="00074E29" w:rsidRDefault="00C868CE" w:rsidP="00851EC7">
      <w:pPr>
        <w:pStyle w:val="a3"/>
        <w:numPr>
          <w:ilvl w:val="0"/>
          <w:numId w:val="2"/>
        </w:numPr>
        <w:tabs>
          <w:tab w:val="left" w:pos="974"/>
        </w:tabs>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Выполнение творческой работы. Предполагает проявление творчества учащегося в выборе формы представления конечного результата своей деятельности, а также способность применения приобретённых знаний на практике. </w:t>
      </w:r>
    </w:p>
    <w:p w:rsidR="00074E29" w:rsidRDefault="00C868CE" w:rsidP="00851EC7">
      <w:pPr>
        <w:pStyle w:val="a3"/>
        <w:numPr>
          <w:ilvl w:val="0"/>
          <w:numId w:val="2"/>
        </w:numPr>
        <w:tabs>
          <w:tab w:val="left" w:pos="974"/>
        </w:tabs>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Самостоятельная работа с мультимедийной презентацией. Предполагает закрепление приобретённых знаний по изучаемой теме, а также возможность самопроверки. </w:t>
      </w:r>
    </w:p>
    <w:p w:rsidR="00074E29" w:rsidRDefault="00C868CE" w:rsidP="00851EC7">
      <w:pPr>
        <w:pStyle w:val="a3"/>
        <w:numPr>
          <w:ilvl w:val="0"/>
          <w:numId w:val="2"/>
        </w:numPr>
        <w:tabs>
          <w:tab w:val="left" w:pos="974"/>
        </w:tabs>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Самостоятельная работа с историческими картами (в том числе контурными), визуальной информацией на поиск противоречий, на аргументацию  теоретических суждений. </w:t>
      </w:r>
    </w:p>
    <w:p w:rsidR="00074E29" w:rsidRDefault="00C868CE" w:rsidP="00851EC7">
      <w:pPr>
        <w:pStyle w:val="a3"/>
        <w:numPr>
          <w:ilvl w:val="0"/>
          <w:numId w:val="2"/>
        </w:numPr>
        <w:tabs>
          <w:tab w:val="left" w:pos="974"/>
        </w:tabs>
        <w:spacing w:after="0"/>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Контроль знаний  Предполагает возможность учащемуся получить независимую экспертную оценку результатов своей самостоятельной деятельности в рамках изучения темы; показывает качество приобретённых учащимся знаний, а также уровень готовности к самообразованию – эта оценка складывается из всех конечных результатов деятельности учащегося: с лекционным материалом, с документами, с персоналиями, словарём, выполнения творческой работы, прохождения контрольного теста в режиме онлайн.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Организация контроля знаний может быть осуществлена с использованием материалов сайтов «Решу ЕГЭ», «Решу ОГЭ», ФИПИ (Банк заданий)». Обмен результатами работы возможен посредством использования Облачных технологий (Яндекс.Диск, Облако на mail.ru). Обсуждение </w:t>
      </w:r>
      <w:r>
        <w:rPr>
          <w:rFonts w:ascii="Times New Roman" w:eastAsia="Times New Roman" w:hAnsi="Times New Roman" w:cs="Arial"/>
          <w:sz w:val="28"/>
          <w:szCs w:val="28"/>
        </w:rPr>
        <w:lastRenderedPageBreak/>
        <w:t xml:space="preserve">результатов работы возможно в соцсетях и через мессенджеры: WhatsApp и Viber.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5 этап: Отбор образовательных платформ и ресурсов для проведения урока.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6 этап: Определение форматов учебного взаимодействия на каждом этапе урока (онлайн-этап с применением ВКС, консультирование в процессе работы с заданием на платформе «Дневник.ру» или в специально созданной для оперативного взаимодействия группе/чате, работа с документом совместного редактирования (например,  на платформе «Дневник.ру»), обращение детей к работе с видео/аудиоматериалами образовательных платформ (например, РЭШ, МЭО и др.) и последующее обсуждение, выполнение обучающимися заданий учебника и направление выполненной работы учителю через удобный  канал связи (электронная почта, загрузка файлов в «Дневник.ру» и др.).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7этап:  Определение времени работы на каждом этапе ( в совокупности не более 30 минут).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При определении времени и длительности дистанционного урока учитывается возрастная категория обучающихся. Необходимо соблюдать длительность непрерывной работы за компьютером для обучающихся: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1-х классов - 10 мин,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2-5-х классов - 15 мин, </w:t>
      </w:r>
    </w:p>
    <w:p w:rsidR="00074E29" w:rsidRDefault="00C868CE" w:rsidP="00851EC7">
      <w:pPr>
        <w:spacing w:after="0"/>
        <w:ind w:firstLineChars="242" w:firstLine="678"/>
        <w:jc w:val="both"/>
        <w:rPr>
          <w:sz w:val="28"/>
          <w:szCs w:val="28"/>
        </w:rPr>
      </w:pPr>
      <w:r>
        <w:rPr>
          <w:rFonts w:ascii="Times New Roman" w:eastAsia="Times New Roman" w:hAnsi="Times New Roman" w:cs="Arial"/>
          <w:sz w:val="28"/>
          <w:szCs w:val="28"/>
        </w:rPr>
        <w:t xml:space="preserve">6-7-х классов - 20 мин,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8-9-х классов - 25 мин,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10-11-х классов - 30 мин.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Распределение времени урока (для он-лайн режима):</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Ознакомление с инструкцией – 5 минут;</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Работа в соответствии со сценарием – 20 минут;</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Выполнение индивидуальных заданий по желанию – 10 минут;</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Обсуждение результатов урока – 10 минут.</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8 этап: Составление технологической карты урока. </w:t>
      </w:r>
    </w:p>
    <w:p w:rsidR="00074E29" w:rsidRDefault="00C868CE" w:rsidP="00851EC7">
      <w:pPr>
        <w:spacing w:after="0" w:line="240" w:lineRule="auto"/>
        <w:ind w:firstLineChars="242" w:firstLine="678"/>
        <w:jc w:val="both"/>
        <w:rPr>
          <w:rFonts w:ascii="Times New Roman" w:eastAsia="Times New Roman" w:hAnsi="Times New Roman" w:cs="Arial"/>
          <w:sz w:val="28"/>
          <w:szCs w:val="28"/>
        </w:rPr>
      </w:pPr>
      <w:r>
        <w:rPr>
          <w:rFonts w:ascii="Times New Roman" w:eastAsia="Times New Roman" w:hAnsi="Times New Roman" w:cs="Arial"/>
          <w:i/>
          <w:iCs/>
          <w:sz w:val="28"/>
          <w:szCs w:val="28"/>
        </w:rPr>
        <w:t>Модель структуры дистанционного урока</w:t>
      </w:r>
      <w:r>
        <w:rPr>
          <w:rFonts w:ascii="Times New Roman" w:eastAsia="Times New Roman" w:hAnsi="Times New Roman" w:cs="Arial"/>
          <w:sz w:val="28"/>
          <w:szCs w:val="28"/>
        </w:rPr>
        <w:t xml:space="preserve"> включает в себя следующие элементы:</w:t>
      </w:r>
    </w:p>
    <w:p w:rsidR="00074E29" w:rsidRDefault="00C868CE" w:rsidP="00851EC7">
      <w:pPr>
        <w:pStyle w:val="a3"/>
        <w:numPr>
          <w:ilvl w:val="0"/>
          <w:numId w:val="3"/>
        </w:numPr>
        <w:tabs>
          <w:tab w:val="left" w:pos="1151"/>
        </w:tabs>
        <w:spacing w:after="0" w:line="240" w:lineRule="auto"/>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Мотивационный блок. Мотивация - необходимая составляющая дистанционного урока, которая должна поддерживаться на протяжении всего процесса обучения. Большое значение имеет четко определенная цель, которая ставится перед учеником. Мотивация быстро снижается, если уровень поставленных задач не соответствует уровню подготовки обучающегося.</w:t>
      </w:r>
    </w:p>
    <w:p w:rsidR="00074E29" w:rsidRDefault="00C868CE" w:rsidP="00851EC7">
      <w:pPr>
        <w:pStyle w:val="a3"/>
        <w:numPr>
          <w:ilvl w:val="0"/>
          <w:numId w:val="3"/>
        </w:numPr>
        <w:tabs>
          <w:tab w:val="left" w:pos="1151"/>
        </w:tabs>
        <w:spacing w:after="0" w:line="240" w:lineRule="auto"/>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Инструктивный блок(инструкции и рекомендации по выполнению задания, урока). </w:t>
      </w:r>
    </w:p>
    <w:p w:rsidR="00074E29" w:rsidRDefault="00C868CE" w:rsidP="00851EC7">
      <w:pPr>
        <w:pStyle w:val="a3"/>
        <w:numPr>
          <w:ilvl w:val="0"/>
          <w:numId w:val="3"/>
        </w:numPr>
        <w:tabs>
          <w:tab w:val="left" w:pos="1151"/>
        </w:tabs>
        <w:spacing w:after="0" w:line="240" w:lineRule="auto"/>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Информационный блок(система информационного наполнения).</w:t>
      </w:r>
    </w:p>
    <w:p w:rsidR="00074E29" w:rsidRDefault="00C868CE" w:rsidP="00851EC7">
      <w:pPr>
        <w:pStyle w:val="a3"/>
        <w:numPr>
          <w:ilvl w:val="0"/>
          <w:numId w:val="3"/>
        </w:numPr>
        <w:tabs>
          <w:tab w:val="left" w:pos="1151"/>
        </w:tabs>
        <w:spacing w:after="0" w:line="240" w:lineRule="auto"/>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Контрольный блок(система тестирования и контроля).</w:t>
      </w:r>
    </w:p>
    <w:p w:rsidR="00074E29" w:rsidRDefault="00C868CE" w:rsidP="00851EC7">
      <w:pPr>
        <w:pStyle w:val="a3"/>
        <w:numPr>
          <w:ilvl w:val="0"/>
          <w:numId w:val="3"/>
        </w:numPr>
        <w:tabs>
          <w:tab w:val="left" w:pos="1151"/>
        </w:tabs>
        <w:spacing w:line="240" w:lineRule="auto"/>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lastRenderedPageBreak/>
        <w:t xml:space="preserve">Коммуникативный и консультативный блок(система интерактивного взаимодействия участников дистанционного урока с учителем и между собой).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9 этап:  Составление маршрутного листа для обучающегося по работе на уроке.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10 этап:  Продумывание вариантов обратной связи (Каким образом и в какое время дети направляют выполненные работы учителю? Например, загружают файлы в «Дневник.ру», присылают по электронной почте, размещают в специально созданном блоге класса (или группе) и т.д.). </w:t>
      </w:r>
    </w:p>
    <w:p w:rsidR="00074E29" w:rsidRDefault="00C868CE" w:rsidP="00851EC7">
      <w:pPr>
        <w:ind w:firstLineChars="242" w:firstLine="678"/>
        <w:jc w:val="both"/>
        <w:rPr>
          <w:rFonts w:ascii="Times New Roman" w:eastAsia="Times New Roman" w:hAnsi="Times New Roman" w:cs="Arial"/>
          <w:i/>
          <w:iCs/>
          <w:sz w:val="28"/>
          <w:szCs w:val="28"/>
        </w:rPr>
      </w:pPr>
      <w:r>
        <w:rPr>
          <w:rFonts w:ascii="Times New Roman" w:eastAsia="Times New Roman" w:hAnsi="Times New Roman" w:cs="Arial"/>
          <w:i/>
          <w:iCs/>
          <w:sz w:val="28"/>
          <w:szCs w:val="28"/>
        </w:rPr>
        <w:t>Формы обратной связи при дистанционном обучении:</w:t>
      </w:r>
    </w:p>
    <w:p w:rsidR="00074E29" w:rsidRDefault="00C868CE" w:rsidP="00851EC7">
      <w:pPr>
        <w:pStyle w:val="a3"/>
        <w:numPr>
          <w:ilvl w:val="0"/>
          <w:numId w:val="4"/>
        </w:numPr>
        <w:tabs>
          <w:tab w:val="left" w:pos="1037"/>
        </w:tabs>
        <w:spacing w:after="0"/>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u w:val="single"/>
        </w:rPr>
        <w:t xml:space="preserve">Тесты с множественным выбором вариантов ответов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 вариант: тест готовит учитель, ученики отправляют матрицу ответов.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2 вариант: тест готовит учитель, ученики отправляют ответы с объяснением выбора каждого варианта (решением задачи)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3 вариант: учитель готовит тест на платформе опросов (google-form и т.п.)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4 вариант: учитель предлагает образец теста (например, 3 задания разного уровня), ученики составляют тест по образцу с определенным количеством заданий соответствующего уровня, объясняют ответы, выполняют решение)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 Разработанные учащимися тесты предлагаются для решения другим учащимся или для экспертизы (поиск ошибок, несоответствий, определения сложности заданий) </w:t>
      </w:r>
    </w:p>
    <w:p w:rsidR="00074E29" w:rsidRDefault="00C868CE" w:rsidP="00851EC7">
      <w:pPr>
        <w:pStyle w:val="a3"/>
        <w:numPr>
          <w:ilvl w:val="0"/>
          <w:numId w:val="5"/>
        </w:numPr>
        <w:tabs>
          <w:tab w:val="left" w:pos="1084"/>
        </w:tabs>
        <w:spacing w:after="0"/>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u w:val="single"/>
        </w:rPr>
        <w:t>Разработка учебного кейса</w:t>
      </w:r>
      <w:r>
        <w:rPr>
          <w:rFonts w:ascii="Times New Roman" w:eastAsia="Times New Roman" w:hAnsi="Times New Roman" w:cs="Arial"/>
          <w:sz w:val="28"/>
          <w:szCs w:val="28"/>
        </w:rPr>
        <w:t xml:space="preserve">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 вариант: Комплекс учебных материалов по одной теме, который разрабатывает учитель. В комплекс входят следующие материалы: </w:t>
      </w:r>
    </w:p>
    <w:p w:rsidR="00074E29" w:rsidRDefault="00C868CE" w:rsidP="00851EC7">
      <w:pPr>
        <w:tabs>
          <w:tab w:val="left" w:pos="2742"/>
        </w:tabs>
        <w:spacing w:after="0"/>
        <w:ind w:leftChars="881" w:left="193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 Теоретические материалы для изучения в текстовом формате. </w:t>
      </w:r>
    </w:p>
    <w:p w:rsidR="00074E29" w:rsidRDefault="00C868CE" w:rsidP="00851EC7">
      <w:pPr>
        <w:tabs>
          <w:tab w:val="left" w:pos="2742"/>
        </w:tabs>
        <w:spacing w:after="0"/>
        <w:ind w:leftChars="881" w:left="193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2. Ссылки на видео-материалы  обучающих платформ. </w:t>
      </w:r>
    </w:p>
    <w:p w:rsidR="00074E29" w:rsidRDefault="00C868CE" w:rsidP="00851EC7">
      <w:pPr>
        <w:tabs>
          <w:tab w:val="left" w:pos="2742"/>
        </w:tabs>
        <w:spacing w:after="0"/>
        <w:ind w:leftChars="881" w:left="193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3. Практическая работа с комментарием учителя (образец решения задачи, алгоритм выполнения действий и т.п.). </w:t>
      </w:r>
    </w:p>
    <w:p w:rsidR="00074E29" w:rsidRDefault="00C868CE" w:rsidP="00851EC7">
      <w:pPr>
        <w:tabs>
          <w:tab w:val="left" w:pos="2742"/>
        </w:tabs>
        <w:spacing w:after="0"/>
        <w:ind w:leftChars="881" w:left="193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4. Тренировочные упражнения разной степени сложности. </w:t>
      </w:r>
    </w:p>
    <w:p w:rsidR="00074E29" w:rsidRDefault="00C868CE" w:rsidP="00851EC7">
      <w:pPr>
        <w:tabs>
          <w:tab w:val="left" w:pos="2742"/>
        </w:tabs>
        <w:spacing w:after="0"/>
        <w:ind w:leftChars="881" w:left="193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5. Проверочная работа по теме. </w:t>
      </w:r>
    </w:p>
    <w:p w:rsidR="00074E29" w:rsidRDefault="00C868CE" w:rsidP="00851EC7">
      <w:pPr>
        <w:tabs>
          <w:tab w:val="left" w:pos="2742"/>
        </w:tabs>
        <w:spacing w:after="0"/>
        <w:ind w:leftChars="881" w:left="193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6. Контрольная работа по теме. </w:t>
      </w:r>
    </w:p>
    <w:p w:rsidR="00074E29" w:rsidRDefault="00C868CE" w:rsidP="00851EC7">
      <w:pPr>
        <w:tabs>
          <w:tab w:val="left" w:pos="2742"/>
        </w:tabs>
        <w:spacing w:after="0"/>
        <w:ind w:leftChars="881" w:left="193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7. Система критериев для оценки выполнения упражнений (решения задач). </w:t>
      </w:r>
    </w:p>
    <w:p w:rsidR="00074E29" w:rsidRDefault="00C868CE" w:rsidP="00851EC7">
      <w:pPr>
        <w:tabs>
          <w:tab w:val="left" w:pos="2126"/>
          <w:tab w:val="left" w:pos="2142"/>
          <w:tab w:val="left" w:pos="2395"/>
        </w:tabs>
        <w:spacing w:after="0"/>
        <w:ind w:leftChars="881" w:left="193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8. Оценочная таблица выполнения тренировочных, самостоятельных и контрольных работ. </w:t>
      </w:r>
    </w:p>
    <w:p w:rsidR="00074E29" w:rsidRDefault="00C868CE" w:rsidP="00851EC7">
      <w:pPr>
        <w:tabs>
          <w:tab w:val="left" w:pos="2742"/>
        </w:tabs>
        <w:spacing w:after="0"/>
        <w:ind w:leftChars="881" w:left="193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9. Дополнительный материал по теме.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 2 вариант: Учащиеся составляют кейс по теме (индивидуально или в группах). При организации групповой работы необходима таблица учета работ,  выполненных каждым членом группы. Практическая часть работы должна быть </w:t>
      </w:r>
      <w:r>
        <w:rPr>
          <w:rFonts w:ascii="Times New Roman" w:eastAsia="Times New Roman" w:hAnsi="Times New Roman" w:cs="Arial"/>
          <w:sz w:val="28"/>
          <w:szCs w:val="28"/>
        </w:rPr>
        <w:lastRenderedPageBreak/>
        <w:t xml:space="preserve">выполнена каждым учеником. Разработанные кейсы передаются для изучения/ экспертизы учащимся класса. </w:t>
      </w:r>
    </w:p>
    <w:p w:rsidR="00074E29" w:rsidRDefault="00C868CE" w:rsidP="00851EC7">
      <w:pPr>
        <w:pStyle w:val="a3"/>
        <w:numPr>
          <w:ilvl w:val="0"/>
          <w:numId w:val="6"/>
        </w:numPr>
        <w:tabs>
          <w:tab w:val="left" w:pos="1116"/>
        </w:tabs>
        <w:spacing w:after="0"/>
        <w:ind w:left="0" w:firstLineChars="242" w:firstLine="678"/>
        <w:jc w:val="both"/>
        <w:rPr>
          <w:rFonts w:ascii="Times New Roman" w:eastAsia="Times New Roman" w:hAnsi="Times New Roman" w:cs="Arial"/>
          <w:sz w:val="28"/>
          <w:szCs w:val="28"/>
          <w:u w:val="single"/>
        </w:rPr>
      </w:pPr>
      <w:r>
        <w:rPr>
          <w:rFonts w:ascii="Times New Roman" w:eastAsia="Times New Roman" w:hAnsi="Times New Roman" w:cs="Arial"/>
          <w:sz w:val="28"/>
          <w:szCs w:val="28"/>
        </w:rPr>
        <w:t xml:space="preserve"> </w:t>
      </w:r>
      <w:r>
        <w:rPr>
          <w:rFonts w:ascii="Times New Roman" w:eastAsia="Times New Roman" w:hAnsi="Times New Roman" w:cs="Arial"/>
          <w:sz w:val="28"/>
          <w:szCs w:val="28"/>
          <w:u w:val="single"/>
        </w:rPr>
        <w:t xml:space="preserve">Разработка игры по теме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 вариант: Разработка учащимися викторины по теме (индивидуально, в группах). Обязательно указывается минимальное и максимальное количество вопросов, задается уровень/ уровни сложности.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2 вариант: Разработка  квеста (игры-путешествия) по теме. Игру разрабатывает учитель, предлагая множественность выбора заданий.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3 вариант: Разработка  квеста (игры-путешествия) по теме. Игру разрабатывают ученики: усложняющиеся задания-испытания, выполнение которых обеспечивает переход на следующий шаг (уровень). Каждое задание подразумевает систему оценки: чтобы его выполнить ребенок должен знать, уметь, владеть навыками. </w:t>
      </w:r>
    </w:p>
    <w:p w:rsidR="00074E29" w:rsidRDefault="00C868CE" w:rsidP="00851EC7">
      <w:pPr>
        <w:pStyle w:val="a3"/>
        <w:numPr>
          <w:ilvl w:val="0"/>
          <w:numId w:val="7"/>
        </w:numPr>
        <w:tabs>
          <w:tab w:val="left" w:pos="1068"/>
        </w:tabs>
        <w:spacing w:after="0"/>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u w:val="single"/>
        </w:rPr>
        <w:t xml:space="preserve"> Преобразование информации в иные формы</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 вариант: Составление плана текста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2 вариант: Составление тезисного плана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3 вариант: Составление конспекта (развернутого, сжатого)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4 вариант: Составление таблицы на основе текста. (сопоставительной, хронологической, классифицирующей и т.п.)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5 вариант: Составление текста на основе таблицы.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 При оценке работы должна быть учтена полнота передачи информации, корректность формулировок, логичность изложения и т.д. </w:t>
      </w:r>
    </w:p>
    <w:p w:rsidR="00074E29" w:rsidRDefault="00C868CE" w:rsidP="00851EC7">
      <w:pPr>
        <w:pStyle w:val="a3"/>
        <w:numPr>
          <w:ilvl w:val="0"/>
          <w:numId w:val="8"/>
        </w:numPr>
        <w:tabs>
          <w:tab w:val="left" w:pos="990"/>
        </w:tabs>
        <w:spacing w:after="0"/>
        <w:ind w:left="0" w:firstLineChars="242" w:firstLine="678"/>
        <w:jc w:val="both"/>
        <w:rPr>
          <w:rFonts w:ascii="Times New Roman" w:eastAsia="Times New Roman" w:hAnsi="Times New Roman" w:cs="Arial"/>
          <w:sz w:val="28"/>
          <w:szCs w:val="28"/>
          <w:u w:val="single"/>
        </w:rPr>
      </w:pPr>
      <w:r>
        <w:rPr>
          <w:rFonts w:ascii="Times New Roman" w:eastAsia="Times New Roman" w:hAnsi="Times New Roman" w:cs="Arial"/>
          <w:sz w:val="28"/>
          <w:szCs w:val="28"/>
          <w:u w:val="single"/>
        </w:rPr>
        <w:t xml:space="preserve">Преобразование информации в иные знаковые системы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 вариант: Составление опорных схем, конспектов, интеллект -карт (в т.ч. с использованием виртуальных платформ)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2 вариант: Рисунок по теме (должен обязательно  иметь название, отсылку к теоретическому материалу)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3 вариант: Разработка презентации, видеоролика по изучаемому материалу (учитывается сочетание видеоряда и текстовой части, важно заменить часть текстовой информации видеоформами)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4 вариант: Составление графика, диаграммы и т.п. (важен верный заголовок, информационная опора – таблица данных, точная легенда)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5 вариант: Составление карты, перенесение данных на контурную карту с помощью условных знаков (традиционных или предложенных учащимися) (оценивается информационная опора, наличие и информативность легенды) </w:t>
      </w:r>
    </w:p>
    <w:p w:rsidR="00074E29" w:rsidRDefault="00C868CE" w:rsidP="00851EC7">
      <w:pPr>
        <w:pStyle w:val="a3"/>
        <w:numPr>
          <w:ilvl w:val="0"/>
          <w:numId w:val="9"/>
        </w:numPr>
        <w:tabs>
          <w:tab w:val="left" w:pos="1084"/>
        </w:tabs>
        <w:spacing w:after="0"/>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 </w:t>
      </w:r>
      <w:r>
        <w:rPr>
          <w:rFonts w:ascii="Times New Roman" w:eastAsia="Times New Roman" w:hAnsi="Times New Roman" w:cs="Arial"/>
          <w:sz w:val="28"/>
          <w:szCs w:val="28"/>
          <w:u w:val="single"/>
        </w:rPr>
        <w:t>Поисковые задания</w:t>
      </w:r>
      <w:r>
        <w:rPr>
          <w:rFonts w:ascii="Times New Roman" w:eastAsia="Times New Roman" w:hAnsi="Times New Roman" w:cs="Arial"/>
          <w:sz w:val="28"/>
          <w:szCs w:val="28"/>
        </w:rPr>
        <w:t xml:space="preserve">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 вариант: Выделение из текста (содержания фильма, презентации) узкой информации (информации о конкретном объекте) и составление собственного связного текста по заданной теме.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lastRenderedPageBreak/>
        <w:t xml:space="preserve">2 вариант:  Поиск фактических ошибок в тексте.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3 вариант: Поиск иных ошибок в тексте (грамматических, речевых, орфографических, терминологических).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4 вариант: Поиск контекстной информации (неявных фактов, которые достраиваются на основе имеющегося материала).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5 вариант:  Детективные игры. </w:t>
      </w:r>
    </w:p>
    <w:p w:rsidR="00074E29" w:rsidRDefault="00C868CE" w:rsidP="00851EC7">
      <w:pPr>
        <w:pStyle w:val="a3"/>
        <w:numPr>
          <w:ilvl w:val="0"/>
          <w:numId w:val="10"/>
        </w:numPr>
        <w:tabs>
          <w:tab w:val="left" w:pos="1068"/>
        </w:tabs>
        <w:spacing w:after="0"/>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u w:val="single"/>
        </w:rPr>
        <w:t xml:space="preserve">«Оценочные волны»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Учащимся выдается задание, проверку которого они осуществляют по цепочке: 2-ой проверяет первого, третий второго и т.д. Свои обоснования оценки дети отправляют учителю.</w:t>
      </w:r>
    </w:p>
    <w:p w:rsidR="00074E29" w:rsidRPr="00412422" w:rsidRDefault="00C868CE" w:rsidP="00412422">
      <w:pPr>
        <w:pStyle w:val="a3"/>
        <w:numPr>
          <w:ilvl w:val="0"/>
          <w:numId w:val="11"/>
        </w:numPr>
        <w:tabs>
          <w:tab w:val="left" w:pos="1037"/>
        </w:tabs>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u w:val="single"/>
        </w:rPr>
        <w:t>Вопросы и задания из ОГЭ, ОГЭ, ВПР</w:t>
      </w:r>
      <w:r>
        <w:rPr>
          <w:rFonts w:ascii="Times New Roman" w:eastAsia="Times New Roman" w:hAnsi="Times New Roman" w:cs="Arial"/>
          <w:sz w:val="28"/>
          <w:szCs w:val="28"/>
        </w:rPr>
        <w:t xml:space="preserve"> </w:t>
      </w:r>
    </w:p>
    <w:p w:rsidR="000218BC" w:rsidRDefault="00C868CE" w:rsidP="000218BC">
      <w:pPr>
        <w:spacing w:after="0"/>
        <w:jc w:val="center"/>
        <w:rPr>
          <w:rFonts w:ascii="Times New Roman" w:eastAsia="Times New Roman" w:hAnsi="Times New Roman" w:cs="Arial"/>
          <w:b/>
          <w:sz w:val="28"/>
          <w:szCs w:val="28"/>
        </w:rPr>
      </w:pPr>
      <w:r w:rsidRPr="000218BC">
        <w:rPr>
          <w:rFonts w:ascii="Times New Roman" w:eastAsia="Times New Roman" w:hAnsi="Times New Roman" w:cs="Arial"/>
          <w:b/>
          <w:sz w:val="28"/>
          <w:szCs w:val="28"/>
        </w:rPr>
        <w:t xml:space="preserve">IV. ЦИФРОВЫЕ ОБРАЗОВАТЕЛЬНЫЕ РЕСУРСЫ И СЕРВИСЫ ДЛЯ ОРГАНИЗАЦИИ УЧЕБНОГО ПРОЦЕССА </w:t>
      </w:r>
    </w:p>
    <w:p w:rsidR="00074E29" w:rsidRPr="000218BC" w:rsidRDefault="00C868CE" w:rsidP="000218BC">
      <w:pPr>
        <w:jc w:val="center"/>
        <w:rPr>
          <w:rFonts w:ascii="Times New Roman" w:eastAsia="Times New Roman" w:hAnsi="Times New Roman" w:cs="Arial"/>
          <w:b/>
          <w:sz w:val="28"/>
          <w:szCs w:val="28"/>
        </w:rPr>
      </w:pPr>
      <w:r w:rsidRPr="000218BC">
        <w:rPr>
          <w:rFonts w:ascii="Times New Roman" w:eastAsia="Times New Roman" w:hAnsi="Times New Roman" w:cs="Arial"/>
          <w:b/>
          <w:sz w:val="28"/>
          <w:szCs w:val="28"/>
        </w:rPr>
        <w:t xml:space="preserve">В ДИСТАНЦИОННОЙ ФОРМЕ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Для организации занятий в дистанционном режиме учитель может пользоваться:</w:t>
      </w:r>
    </w:p>
    <w:p w:rsidR="00074E29" w:rsidRPr="00412422"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i/>
          <w:iCs/>
          <w:sz w:val="28"/>
          <w:szCs w:val="28"/>
        </w:rPr>
        <w:t xml:space="preserve">1. Платформа и материалы для дистанционного обучения по предметам: </w:t>
      </w:r>
      <w:r w:rsidR="00412422" w:rsidRPr="00412422">
        <w:rPr>
          <w:rFonts w:ascii="Times New Roman" w:hAnsi="Times New Roman" w:cs="Times New Roman"/>
          <w:i/>
          <w:iCs/>
          <w:sz w:val="28"/>
          <w:szCs w:val="28"/>
        </w:rPr>
        <w:t>ОРКСЭ, ОДНКНР и православной культуре</w:t>
      </w:r>
    </w:p>
    <w:p w:rsidR="00412422" w:rsidRPr="00412422" w:rsidRDefault="00412422" w:rsidP="00412422">
      <w:pPr>
        <w:spacing w:after="0"/>
        <w:ind w:firstLineChars="339" w:firstLine="949"/>
        <w:rPr>
          <w:rFonts w:ascii="Times New Roman" w:hAnsi="Times New Roman" w:cs="Times New Roman"/>
          <w:sz w:val="28"/>
          <w:szCs w:val="28"/>
        </w:rPr>
      </w:pPr>
      <w:r w:rsidRPr="00412422">
        <w:rPr>
          <w:rFonts w:ascii="Times New Roman" w:hAnsi="Times New Roman" w:cs="Times New Roman"/>
          <w:sz w:val="28"/>
          <w:szCs w:val="28"/>
        </w:rPr>
        <w:t xml:space="preserve">1. Портал дистанционного обучения http://do2.rcokoit.ru.  </w:t>
      </w:r>
    </w:p>
    <w:p w:rsidR="00412422" w:rsidRPr="00412422" w:rsidRDefault="00412422" w:rsidP="00412422">
      <w:pPr>
        <w:spacing w:after="0"/>
        <w:ind w:firstLineChars="339" w:firstLine="949"/>
        <w:rPr>
          <w:rFonts w:ascii="Times New Roman" w:hAnsi="Times New Roman" w:cs="Times New Roman"/>
          <w:sz w:val="28"/>
          <w:szCs w:val="28"/>
        </w:rPr>
      </w:pPr>
      <w:r w:rsidRPr="00412422">
        <w:rPr>
          <w:rFonts w:ascii="Times New Roman" w:hAnsi="Times New Roman" w:cs="Times New Roman"/>
          <w:sz w:val="28"/>
          <w:szCs w:val="28"/>
        </w:rPr>
        <w:t xml:space="preserve">2. Российская электронная школа. https://resh.edu.ru/.  </w:t>
      </w:r>
    </w:p>
    <w:p w:rsidR="00412422" w:rsidRPr="00412422" w:rsidRDefault="00412422" w:rsidP="00412422">
      <w:pPr>
        <w:spacing w:after="0"/>
        <w:ind w:firstLineChars="339" w:firstLine="949"/>
        <w:rPr>
          <w:rFonts w:ascii="Times New Roman" w:hAnsi="Times New Roman" w:cs="Times New Roman"/>
          <w:sz w:val="28"/>
          <w:szCs w:val="28"/>
        </w:rPr>
      </w:pPr>
      <w:r w:rsidRPr="00412422">
        <w:rPr>
          <w:rFonts w:ascii="Times New Roman" w:hAnsi="Times New Roman" w:cs="Times New Roman"/>
          <w:sz w:val="28"/>
          <w:szCs w:val="28"/>
        </w:rPr>
        <w:t xml:space="preserve">3.Московская электронная школа https://uchebnik.mos.ru/catalogue. </w:t>
      </w:r>
    </w:p>
    <w:p w:rsidR="00412422" w:rsidRPr="00412422" w:rsidRDefault="00412422" w:rsidP="00412422">
      <w:pPr>
        <w:spacing w:after="0"/>
        <w:ind w:firstLineChars="339" w:firstLine="949"/>
        <w:rPr>
          <w:rFonts w:ascii="Times New Roman" w:hAnsi="Times New Roman" w:cs="Times New Roman"/>
          <w:sz w:val="28"/>
          <w:szCs w:val="28"/>
        </w:rPr>
      </w:pPr>
      <w:r w:rsidRPr="00412422">
        <w:rPr>
          <w:rFonts w:ascii="Times New Roman" w:hAnsi="Times New Roman" w:cs="Times New Roman"/>
          <w:sz w:val="28"/>
          <w:szCs w:val="28"/>
        </w:rPr>
        <w:t xml:space="preserve">4. Интернет урок  https://interneturok.ru/.  </w:t>
      </w:r>
    </w:p>
    <w:p w:rsidR="00412422" w:rsidRPr="00412422" w:rsidRDefault="00412422" w:rsidP="00412422">
      <w:pPr>
        <w:spacing w:after="0"/>
        <w:ind w:firstLineChars="339" w:firstLine="949"/>
        <w:rPr>
          <w:rFonts w:ascii="Times New Roman" w:hAnsi="Times New Roman" w:cs="Times New Roman"/>
          <w:sz w:val="28"/>
          <w:szCs w:val="28"/>
        </w:rPr>
      </w:pPr>
      <w:r w:rsidRPr="00412422">
        <w:rPr>
          <w:rFonts w:ascii="Times New Roman" w:hAnsi="Times New Roman" w:cs="Times New Roman"/>
          <w:sz w:val="28"/>
          <w:szCs w:val="28"/>
        </w:rPr>
        <w:t xml:space="preserve">5. </w:t>
      </w:r>
      <w:proofErr w:type="spellStart"/>
      <w:r w:rsidRPr="00412422">
        <w:rPr>
          <w:rFonts w:ascii="Times New Roman" w:hAnsi="Times New Roman" w:cs="Times New Roman"/>
          <w:sz w:val="28"/>
          <w:szCs w:val="28"/>
        </w:rPr>
        <w:t>Якласс</w:t>
      </w:r>
      <w:proofErr w:type="spellEnd"/>
      <w:r w:rsidRPr="00412422">
        <w:rPr>
          <w:rFonts w:ascii="Times New Roman" w:hAnsi="Times New Roman" w:cs="Times New Roman"/>
          <w:sz w:val="28"/>
          <w:szCs w:val="28"/>
        </w:rPr>
        <w:t xml:space="preserve"> https://www.yaklass.ru/. </w:t>
      </w:r>
    </w:p>
    <w:p w:rsidR="00412422" w:rsidRPr="00412422" w:rsidRDefault="00412422" w:rsidP="00412422">
      <w:pPr>
        <w:ind w:firstLineChars="339" w:firstLine="949"/>
        <w:rPr>
          <w:rFonts w:ascii="Times New Roman" w:hAnsi="Times New Roman" w:cs="Times New Roman"/>
          <w:sz w:val="28"/>
          <w:szCs w:val="28"/>
        </w:rPr>
      </w:pPr>
      <w:r w:rsidRPr="00412422">
        <w:rPr>
          <w:rFonts w:ascii="Times New Roman" w:hAnsi="Times New Roman" w:cs="Times New Roman"/>
          <w:sz w:val="28"/>
          <w:szCs w:val="28"/>
        </w:rPr>
        <w:t xml:space="preserve">6. Площадка Образовательного центра «Сириус» (http://edu.sirius.online).  </w:t>
      </w:r>
    </w:p>
    <w:p w:rsidR="00412422" w:rsidRPr="00412422" w:rsidRDefault="00412422" w:rsidP="00412422">
      <w:pPr>
        <w:rPr>
          <w:rFonts w:ascii="Times New Roman" w:hAnsi="Times New Roman" w:cs="Times New Roman"/>
          <w:i/>
          <w:iCs/>
          <w:sz w:val="28"/>
          <w:szCs w:val="28"/>
        </w:rPr>
      </w:pPr>
      <w:r w:rsidRPr="00412422">
        <w:rPr>
          <w:rFonts w:ascii="Times New Roman" w:hAnsi="Times New Roman" w:cs="Times New Roman"/>
          <w:i/>
          <w:iCs/>
          <w:sz w:val="28"/>
          <w:szCs w:val="28"/>
        </w:rPr>
        <w:t xml:space="preserve"> 2. Электронные образовательные ресурсы ОРКСЭ, ОДНКНР и православной культуре. </w:t>
      </w:r>
    </w:p>
    <w:p w:rsidR="00412422" w:rsidRPr="00412422" w:rsidRDefault="00412422" w:rsidP="00412422">
      <w:pPr>
        <w:pStyle w:val="Default"/>
        <w:rPr>
          <w:b/>
          <w:bCs/>
          <w:sz w:val="28"/>
          <w:szCs w:val="28"/>
        </w:rPr>
      </w:pPr>
      <w:r w:rsidRPr="00412422">
        <w:rPr>
          <w:b/>
          <w:bCs/>
          <w:sz w:val="28"/>
          <w:szCs w:val="28"/>
        </w:rPr>
        <w:t xml:space="preserve">Православное образование. Синодальный отдел по религиозному образованию и </w:t>
      </w:r>
      <w:proofErr w:type="spellStart"/>
      <w:r w:rsidRPr="00412422">
        <w:rPr>
          <w:b/>
          <w:bCs/>
          <w:sz w:val="28"/>
          <w:szCs w:val="28"/>
        </w:rPr>
        <w:t>катехизации</w:t>
      </w:r>
      <w:proofErr w:type="spellEnd"/>
      <w:r w:rsidRPr="00412422">
        <w:rPr>
          <w:b/>
          <w:bCs/>
          <w:sz w:val="28"/>
          <w:szCs w:val="28"/>
        </w:rPr>
        <w:t xml:space="preserve"> Русской Православной Церкви</w:t>
      </w:r>
    </w:p>
    <w:p w:rsidR="00412422" w:rsidRPr="00412422" w:rsidRDefault="00462057" w:rsidP="00412422">
      <w:pPr>
        <w:pStyle w:val="Default"/>
        <w:rPr>
          <w:b/>
          <w:bCs/>
          <w:sz w:val="28"/>
          <w:szCs w:val="28"/>
        </w:rPr>
      </w:pPr>
      <w:hyperlink r:id="rId5" w:history="1">
        <w:r w:rsidR="00412422" w:rsidRPr="00412422">
          <w:rPr>
            <w:rStyle w:val="a5"/>
            <w:b/>
            <w:bCs/>
            <w:sz w:val="28"/>
            <w:szCs w:val="28"/>
          </w:rPr>
          <w:t>https://pravobraz.ru/</w:t>
        </w:r>
      </w:hyperlink>
    </w:p>
    <w:p w:rsidR="00412422" w:rsidRPr="00412422" w:rsidRDefault="00412422" w:rsidP="00412422">
      <w:pPr>
        <w:pStyle w:val="Default"/>
        <w:rPr>
          <w:b/>
          <w:bCs/>
          <w:sz w:val="28"/>
          <w:szCs w:val="28"/>
        </w:rPr>
      </w:pPr>
    </w:p>
    <w:p w:rsidR="00412422" w:rsidRPr="00412422" w:rsidRDefault="00412422" w:rsidP="00412422">
      <w:pPr>
        <w:pStyle w:val="Default"/>
        <w:rPr>
          <w:sz w:val="28"/>
          <w:szCs w:val="28"/>
        </w:rPr>
      </w:pPr>
      <w:r w:rsidRPr="00412422">
        <w:rPr>
          <w:b/>
          <w:bCs/>
          <w:sz w:val="28"/>
          <w:szCs w:val="28"/>
        </w:rPr>
        <w:t>Раздел «ОРКСЭ и ОДНКНР</w:t>
      </w:r>
      <w:r w:rsidRPr="00412422">
        <w:rPr>
          <w:sz w:val="28"/>
          <w:szCs w:val="28"/>
        </w:rPr>
        <w:t xml:space="preserve">: нормативные документы, методические рекомендации» (КСО АППО) - </w:t>
      </w:r>
      <w:hyperlink r:id="rId6" w:history="1">
        <w:r w:rsidRPr="00412422">
          <w:rPr>
            <w:rStyle w:val="a5"/>
            <w:sz w:val="28"/>
            <w:szCs w:val="28"/>
          </w:rPr>
          <w:t>https://spbappo.ru/struktura/institut-obschego-obrazovaniya/kafedra-sotsialnogo-obrazovaniya/</w:t>
        </w:r>
      </w:hyperlink>
      <w:r w:rsidRPr="00412422">
        <w:rPr>
          <w:sz w:val="28"/>
          <w:szCs w:val="28"/>
        </w:rPr>
        <w:t xml:space="preserve"> </w:t>
      </w:r>
    </w:p>
    <w:p w:rsidR="00412422" w:rsidRPr="00412422" w:rsidRDefault="00412422" w:rsidP="00412422">
      <w:pPr>
        <w:pStyle w:val="Default"/>
        <w:rPr>
          <w:sz w:val="28"/>
          <w:szCs w:val="28"/>
        </w:rPr>
      </w:pPr>
    </w:p>
    <w:p w:rsidR="00412422" w:rsidRPr="00412422" w:rsidRDefault="00412422" w:rsidP="00412422">
      <w:pPr>
        <w:pStyle w:val="Default"/>
        <w:rPr>
          <w:b/>
          <w:bCs/>
          <w:sz w:val="28"/>
          <w:szCs w:val="28"/>
        </w:rPr>
      </w:pPr>
      <w:r w:rsidRPr="00412422">
        <w:rPr>
          <w:b/>
          <w:bCs/>
          <w:sz w:val="28"/>
          <w:szCs w:val="28"/>
        </w:rPr>
        <w:t xml:space="preserve">Задачи и возможности курса ОРКСЭ в решении проблем российского общества </w:t>
      </w:r>
    </w:p>
    <w:p w:rsidR="00412422" w:rsidRPr="00412422" w:rsidRDefault="00412422" w:rsidP="00412422">
      <w:pPr>
        <w:pStyle w:val="Default"/>
        <w:rPr>
          <w:sz w:val="28"/>
          <w:szCs w:val="28"/>
        </w:rPr>
      </w:pPr>
      <w:r w:rsidRPr="00412422">
        <w:rPr>
          <w:sz w:val="28"/>
          <w:szCs w:val="28"/>
        </w:rPr>
        <w:t xml:space="preserve">(Т.Д. Шапошникова) </w:t>
      </w:r>
    </w:p>
    <w:p w:rsidR="00412422" w:rsidRPr="00412422" w:rsidRDefault="00462057" w:rsidP="00412422">
      <w:pPr>
        <w:pStyle w:val="Default"/>
        <w:rPr>
          <w:sz w:val="28"/>
          <w:szCs w:val="28"/>
        </w:rPr>
      </w:pPr>
      <w:hyperlink r:id="rId7" w:history="1">
        <w:r w:rsidR="00412422" w:rsidRPr="00412422">
          <w:rPr>
            <w:rStyle w:val="a5"/>
            <w:sz w:val="28"/>
            <w:szCs w:val="28"/>
          </w:rPr>
          <w:t>https://www.youtube.com/watch?v=ejRgtHPoVkk</w:t>
        </w:r>
      </w:hyperlink>
      <w:r w:rsidR="00412422" w:rsidRPr="00412422">
        <w:rPr>
          <w:sz w:val="28"/>
          <w:szCs w:val="28"/>
        </w:rPr>
        <w:t xml:space="preserve"> </w:t>
      </w:r>
    </w:p>
    <w:p w:rsidR="00412422" w:rsidRPr="00412422" w:rsidRDefault="00412422" w:rsidP="00412422">
      <w:pPr>
        <w:pStyle w:val="Default"/>
        <w:rPr>
          <w:sz w:val="28"/>
          <w:szCs w:val="28"/>
        </w:rPr>
      </w:pPr>
    </w:p>
    <w:p w:rsidR="00412422" w:rsidRPr="00412422" w:rsidRDefault="00412422" w:rsidP="00412422">
      <w:pPr>
        <w:pStyle w:val="Default"/>
        <w:rPr>
          <w:sz w:val="28"/>
          <w:szCs w:val="28"/>
        </w:rPr>
      </w:pPr>
      <w:r w:rsidRPr="00412422">
        <w:rPr>
          <w:b/>
          <w:bCs/>
          <w:sz w:val="28"/>
          <w:szCs w:val="28"/>
        </w:rPr>
        <w:t xml:space="preserve">Духовно-культурное наследие иудаизма </w:t>
      </w:r>
      <w:r w:rsidRPr="00412422">
        <w:rPr>
          <w:sz w:val="28"/>
          <w:szCs w:val="28"/>
        </w:rPr>
        <w:t xml:space="preserve">(И.А. Мишина) </w:t>
      </w:r>
    </w:p>
    <w:p w:rsidR="00412422" w:rsidRPr="00412422" w:rsidRDefault="00462057" w:rsidP="00412422">
      <w:pPr>
        <w:pStyle w:val="Default"/>
        <w:rPr>
          <w:sz w:val="28"/>
          <w:szCs w:val="28"/>
        </w:rPr>
      </w:pPr>
      <w:hyperlink r:id="rId8" w:history="1">
        <w:r w:rsidR="00412422" w:rsidRPr="00412422">
          <w:rPr>
            <w:rStyle w:val="a5"/>
            <w:sz w:val="28"/>
            <w:szCs w:val="28"/>
          </w:rPr>
          <w:t>https://www.youtube.com/watch?v=y6zw2ToXEm4</w:t>
        </w:r>
      </w:hyperlink>
      <w:r w:rsidR="00412422" w:rsidRPr="00412422">
        <w:rPr>
          <w:sz w:val="28"/>
          <w:szCs w:val="28"/>
        </w:rPr>
        <w:t xml:space="preserve"> </w:t>
      </w:r>
    </w:p>
    <w:p w:rsidR="00412422" w:rsidRPr="00412422" w:rsidRDefault="00412422" w:rsidP="00412422">
      <w:pPr>
        <w:pStyle w:val="Default"/>
        <w:rPr>
          <w:sz w:val="28"/>
          <w:szCs w:val="28"/>
        </w:rPr>
      </w:pPr>
    </w:p>
    <w:p w:rsidR="00412422" w:rsidRPr="00412422" w:rsidRDefault="00412422" w:rsidP="00412422">
      <w:pPr>
        <w:pStyle w:val="Default"/>
        <w:rPr>
          <w:sz w:val="28"/>
          <w:szCs w:val="28"/>
        </w:rPr>
      </w:pPr>
      <w:r w:rsidRPr="00412422">
        <w:rPr>
          <w:b/>
          <w:bCs/>
          <w:sz w:val="28"/>
          <w:szCs w:val="28"/>
        </w:rPr>
        <w:t xml:space="preserve">Традиционные семейные ценности в курсе ОРКСЭ и ОДНКНР </w:t>
      </w:r>
      <w:r w:rsidRPr="00412422">
        <w:rPr>
          <w:sz w:val="28"/>
          <w:szCs w:val="28"/>
        </w:rPr>
        <w:t xml:space="preserve">(И.А. Мишина) </w:t>
      </w:r>
    </w:p>
    <w:p w:rsidR="00412422" w:rsidRPr="00412422" w:rsidRDefault="00462057" w:rsidP="00412422">
      <w:pPr>
        <w:pStyle w:val="Default"/>
        <w:rPr>
          <w:sz w:val="28"/>
          <w:szCs w:val="28"/>
        </w:rPr>
      </w:pPr>
      <w:hyperlink r:id="rId9" w:history="1">
        <w:r w:rsidR="00412422" w:rsidRPr="00412422">
          <w:rPr>
            <w:rStyle w:val="a5"/>
            <w:sz w:val="28"/>
            <w:szCs w:val="28"/>
          </w:rPr>
          <w:t>https://www.youtube.com/watch?v=cyMeQ8HMBtg</w:t>
        </w:r>
      </w:hyperlink>
      <w:r w:rsidR="00412422" w:rsidRPr="00412422">
        <w:rPr>
          <w:sz w:val="28"/>
          <w:szCs w:val="28"/>
        </w:rPr>
        <w:t xml:space="preserve"> </w:t>
      </w:r>
    </w:p>
    <w:p w:rsidR="00412422" w:rsidRPr="00412422" w:rsidRDefault="00412422" w:rsidP="00412422">
      <w:pPr>
        <w:pStyle w:val="Default"/>
        <w:rPr>
          <w:sz w:val="28"/>
          <w:szCs w:val="28"/>
        </w:rPr>
      </w:pPr>
    </w:p>
    <w:p w:rsidR="00412422" w:rsidRPr="00412422" w:rsidRDefault="00412422" w:rsidP="00412422">
      <w:pPr>
        <w:pStyle w:val="Default"/>
        <w:rPr>
          <w:sz w:val="28"/>
          <w:szCs w:val="28"/>
        </w:rPr>
      </w:pPr>
    </w:p>
    <w:p w:rsidR="00412422" w:rsidRPr="00412422" w:rsidRDefault="00412422" w:rsidP="00412422">
      <w:pPr>
        <w:pStyle w:val="Default"/>
        <w:rPr>
          <w:sz w:val="28"/>
          <w:szCs w:val="28"/>
        </w:rPr>
      </w:pPr>
      <w:r w:rsidRPr="00412422">
        <w:rPr>
          <w:sz w:val="28"/>
          <w:szCs w:val="28"/>
        </w:rPr>
        <w:t xml:space="preserve">Арзамас - проект, посвященный истории культуры, гуманитарным наукам. </w:t>
      </w:r>
    </w:p>
    <w:p w:rsidR="00412422" w:rsidRPr="00412422" w:rsidRDefault="00462057" w:rsidP="00412422">
      <w:pPr>
        <w:pStyle w:val="Default"/>
        <w:rPr>
          <w:sz w:val="28"/>
          <w:szCs w:val="28"/>
        </w:rPr>
      </w:pPr>
      <w:hyperlink r:id="rId10" w:history="1">
        <w:r w:rsidR="00412422" w:rsidRPr="00412422">
          <w:rPr>
            <w:rStyle w:val="a5"/>
            <w:sz w:val="28"/>
            <w:szCs w:val="28"/>
          </w:rPr>
          <w:t>https://arzamas.academy</w:t>
        </w:r>
      </w:hyperlink>
    </w:p>
    <w:p w:rsidR="00412422" w:rsidRPr="00412422" w:rsidRDefault="00412422" w:rsidP="00412422">
      <w:pPr>
        <w:pStyle w:val="Default"/>
        <w:rPr>
          <w:sz w:val="28"/>
          <w:szCs w:val="28"/>
        </w:rPr>
      </w:pPr>
    </w:p>
    <w:p w:rsidR="00412422" w:rsidRPr="00412422" w:rsidRDefault="00412422" w:rsidP="00412422">
      <w:pPr>
        <w:pStyle w:val="Default"/>
        <w:rPr>
          <w:sz w:val="28"/>
          <w:szCs w:val="28"/>
        </w:rPr>
      </w:pPr>
      <w:r w:rsidRPr="00412422">
        <w:rPr>
          <w:b/>
          <w:bCs/>
          <w:sz w:val="28"/>
          <w:szCs w:val="28"/>
        </w:rPr>
        <w:t xml:space="preserve">История православной культуры </w:t>
      </w:r>
      <w:r w:rsidRPr="00412422">
        <w:rPr>
          <w:sz w:val="28"/>
          <w:szCs w:val="28"/>
        </w:rPr>
        <w:t xml:space="preserve">(как возникло православие, на чем оно стоит, каково его место среди других христианских конфессий и что оно сделало для русской культуры). Курс включает 9 лекций, 6 материалов: «Гид по православному искусству», «15 главных богословов земли русской», «Сравнительная таблица главных христианских течений» и др. </w:t>
      </w:r>
    </w:p>
    <w:p w:rsidR="00412422" w:rsidRPr="00412422" w:rsidRDefault="00462057" w:rsidP="00412422">
      <w:pPr>
        <w:pStyle w:val="Default"/>
        <w:rPr>
          <w:sz w:val="28"/>
          <w:szCs w:val="28"/>
        </w:rPr>
      </w:pPr>
      <w:hyperlink r:id="rId11" w:history="1">
        <w:r w:rsidR="00412422" w:rsidRPr="00412422">
          <w:rPr>
            <w:rStyle w:val="a5"/>
            <w:sz w:val="28"/>
            <w:szCs w:val="28"/>
          </w:rPr>
          <w:t>https://arzamas.academy/courses/43</w:t>
        </w:r>
      </w:hyperlink>
    </w:p>
    <w:p w:rsidR="00412422" w:rsidRPr="00412422" w:rsidRDefault="00412422" w:rsidP="00412422">
      <w:pPr>
        <w:pStyle w:val="Default"/>
        <w:rPr>
          <w:sz w:val="28"/>
          <w:szCs w:val="28"/>
        </w:rPr>
      </w:pPr>
    </w:p>
    <w:p w:rsidR="00412422" w:rsidRPr="00412422" w:rsidRDefault="00412422" w:rsidP="00412422">
      <w:pPr>
        <w:pStyle w:val="Default"/>
        <w:rPr>
          <w:sz w:val="28"/>
          <w:szCs w:val="28"/>
        </w:rPr>
      </w:pPr>
      <w:r w:rsidRPr="00412422">
        <w:rPr>
          <w:b/>
          <w:bCs/>
          <w:sz w:val="28"/>
          <w:szCs w:val="28"/>
        </w:rPr>
        <w:t xml:space="preserve">История исламской культуры </w:t>
      </w:r>
      <w:r w:rsidRPr="00412422">
        <w:rPr>
          <w:sz w:val="28"/>
          <w:szCs w:val="28"/>
        </w:rPr>
        <w:t xml:space="preserve">(Как возник ислам и Арабский халифат, во что верят мусульмане и какими они бывают, о чем говорит искусство ислама и как понять шариат, а также какова судьба мусульман на территории России) </w:t>
      </w:r>
    </w:p>
    <w:p w:rsidR="00412422" w:rsidRPr="00412422" w:rsidRDefault="00462057" w:rsidP="00412422">
      <w:pPr>
        <w:spacing w:after="0"/>
        <w:jc w:val="both"/>
        <w:rPr>
          <w:rFonts w:ascii="Times New Roman" w:hAnsi="Times New Roman" w:cs="Times New Roman"/>
          <w:sz w:val="28"/>
          <w:szCs w:val="28"/>
        </w:rPr>
      </w:pPr>
      <w:hyperlink r:id="rId12" w:history="1">
        <w:r w:rsidR="00412422" w:rsidRPr="00412422">
          <w:rPr>
            <w:rStyle w:val="a5"/>
            <w:rFonts w:ascii="Times New Roman" w:hAnsi="Times New Roman" w:cs="Times New Roman"/>
            <w:sz w:val="28"/>
            <w:szCs w:val="28"/>
          </w:rPr>
          <w:t>https://arzamas.academy/courses/58</w:t>
        </w:r>
      </w:hyperlink>
    </w:p>
    <w:p w:rsidR="00412422" w:rsidRPr="00412422" w:rsidRDefault="00412422" w:rsidP="00412422">
      <w:pPr>
        <w:spacing w:after="0"/>
        <w:jc w:val="both"/>
        <w:rPr>
          <w:rFonts w:ascii="Times New Roman" w:hAnsi="Times New Roman" w:cs="Times New Roman"/>
          <w:sz w:val="28"/>
          <w:szCs w:val="28"/>
        </w:rPr>
      </w:pPr>
    </w:p>
    <w:p w:rsidR="00412422" w:rsidRPr="00412422" w:rsidRDefault="00412422" w:rsidP="00412422">
      <w:pPr>
        <w:jc w:val="both"/>
        <w:rPr>
          <w:rFonts w:ascii="Times New Roman" w:hAnsi="Times New Roman" w:cs="Times New Roman"/>
          <w:sz w:val="28"/>
          <w:szCs w:val="28"/>
        </w:rPr>
      </w:pPr>
      <w:r w:rsidRPr="00412422">
        <w:rPr>
          <w:rFonts w:ascii="Times New Roman" w:hAnsi="Times New Roman" w:cs="Times New Roman"/>
          <w:b/>
          <w:sz w:val="28"/>
          <w:szCs w:val="28"/>
        </w:rPr>
        <w:t>Формирование аксиологических основ личности. Профилактика распространения идеологии экстремизма и терроризма</w:t>
      </w:r>
      <w:r w:rsidRPr="00412422">
        <w:rPr>
          <w:rFonts w:ascii="Times New Roman" w:hAnsi="Times New Roman" w:cs="Times New Roman"/>
          <w:sz w:val="28"/>
          <w:szCs w:val="28"/>
        </w:rPr>
        <w:t xml:space="preserve"> (Алёхин В.П.)</w:t>
      </w:r>
    </w:p>
    <w:p w:rsidR="00412422" w:rsidRPr="00412422" w:rsidRDefault="00412422" w:rsidP="00412422">
      <w:pPr>
        <w:spacing w:after="0"/>
        <w:rPr>
          <w:rFonts w:ascii="Times New Roman" w:hAnsi="Times New Roman" w:cs="Times New Roman"/>
          <w:b/>
          <w:bCs/>
          <w:color w:val="0070C0"/>
          <w:sz w:val="28"/>
          <w:szCs w:val="28"/>
          <w:shd w:val="clear" w:color="auto" w:fill="FFFFFF"/>
        </w:rPr>
      </w:pPr>
      <w:r w:rsidRPr="00412422">
        <w:rPr>
          <w:rFonts w:ascii="Times New Roman" w:hAnsi="Times New Roman" w:cs="Times New Roman"/>
          <w:b/>
          <w:bCs/>
          <w:color w:val="0070C0"/>
          <w:sz w:val="28"/>
          <w:szCs w:val="28"/>
          <w:shd w:val="clear" w:color="auto" w:fill="FFFFFF"/>
        </w:rPr>
        <w:t xml:space="preserve">Часть 1. </w:t>
      </w:r>
      <w:hyperlink r:id="rId13" w:history="1">
        <w:r w:rsidRPr="00412422">
          <w:rPr>
            <w:rStyle w:val="a5"/>
            <w:rFonts w:ascii="Times New Roman" w:hAnsi="Times New Roman" w:cs="Times New Roman"/>
            <w:b/>
            <w:bCs/>
            <w:sz w:val="28"/>
            <w:szCs w:val="28"/>
            <w:shd w:val="clear" w:color="auto" w:fill="FFFFFF"/>
          </w:rPr>
          <w:t>https://www.youtube.com/watch?v=pjg668rKJl4&amp;feature=emb_logo</w:t>
        </w:r>
      </w:hyperlink>
    </w:p>
    <w:p w:rsidR="00412422" w:rsidRPr="00412422" w:rsidRDefault="00412422" w:rsidP="00412422">
      <w:pPr>
        <w:spacing w:after="0"/>
        <w:jc w:val="both"/>
        <w:rPr>
          <w:rFonts w:ascii="Times New Roman" w:hAnsi="Times New Roman" w:cs="Times New Roman"/>
          <w:b/>
          <w:bCs/>
          <w:color w:val="0070C0"/>
          <w:sz w:val="28"/>
          <w:szCs w:val="28"/>
          <w:shd w:val="clear" w:color="auto" w:fill="FFFFFF"/>
        </w:rPr>
      </w:pPr>
      <w:r w:rsidRPr="00412422">
        <w:rPr>
          <w:rFonts w:ascii="Times New Roman" w:hAnsi="Times New Roman" w:cs="Times New Roman"/>
          <w:b/>
          <w:bCs/>
          <w:color w:val="0070C0"/>
          <w:sz w:val="28"/>
          <w:szCs w:val="28"/>
          <w:shd w:val="clear" w:color="auto" w:fill="FFFFFF"/>
        </w:rPr>
        <w:t xml:space="preserve">Часть 2. </w:t>
      </w:r>
      <w:hyperlink r:id="rId14" w:history="1">
        <w:r w:rsidRPr="00412422">
          <w:rPr>
            <w:rStyle w:val="a5"/>
            <w:rFonts w:ascii="Times New Roman" w:hAnsi="Times New Roman" w:cs="Times New Roman"/>
            <w:b/>
            <w:bCs/>
            <w:sz w:val="28"/>
            <w:szCs w:val="28"/>
            <w:shd w:val="clear" w:color="auto" w:fill="FFFFFF"/>
          </w:rPr>
          <w:t>https://www.youtube.com/watch?v=2DllsUnVgE4</w:t>
        </w:r>
      </w:hyperlink>
    </w:p>
    <w:p w:rsidR="00074E29" w:rsidRDefault="00074E29" w:rsidP="00412422">
      <w:pPr>
        <w:jc w:val="both"/>
        <w:rPr>
          <w:rFonts w:ascii="Times New Roman" w:eastAsia="Times New Roman" w:hAnsi="Times New Roman" w:cs="Arial"/>
          <w:sz w:val="28"/>
          <w:szCs w:val="28"/>
        </w:rPr>
      </w:pPr>
    </w:p>
    <w:p w:rsidR="00074E29" w:rsidRPr="000218BC" w:rsidRDefault="00C868CE" w:rsidP="00851EC7">
      <w:pPr>
        <w:ind w:firstLineChars="3" w:firstLine="8"/>
        <w:jc w:val="center"/>
        <w:rPr>
          <w:rFonts w:ascii="Times New Roman" w:eastAsia="Times New Roman" w:hAnsi="Times New Roman" w:cs="Arial"/>
          <w:b/>
          <w:sz w:val="28"/>
          <w:szCs w:val="28"/>
        </w:rPr>
      </w:pPr>
      <w:r w:rsidRPr="000218BC">
        <w:rPr>
          <w:rFonts w:ascii="Times New Roman" w:eastAsia="Times New Roman" w:hAnsi="Times New Roman" w:cs="Arial"/>
          <w:b/>
          <w:sz w:val="28"/>
          <w:szCs w:val="28"/>
        </w:rPr>
        <w:t xml:space="preserve">V. СЕРВИСЫ И ИНСТРУМЕНТЫ, ПОЗВОЛЯЮЩИЕ РЕАЛИЗОВАТЬ ЭФФЕКТИВНОЕ ВЗАИМОДЕЙСТВИЕ И ОРГАНИЗАЦИЮ ДЕЯТЕЛЬНОСТИ УЧИТЕЛЕЙ И УЧЕНИКОВ В ЦИФРОВОЙ СРЕДЕ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Существует огромное разнообразие инструментов, которые могут быть использованы в учебной деятельности. Представим сервисы по нескольким категориям относительно образовательных задач, которые можно решать с их помощью.  </w:t>
      </w:r>
    </w:p>
    <w:p w:rsidR="00074E29" w:rsidRDefault="00C868CE" w:rsidP="00851EC7">
      <w:pPr>
        <w:ind w:firstLineChars="242" w:firstLine="680"/>
        <w:jc w:val="both"/>
        <w:rPr>
          <w:rFonts w:ascii="Times New Roman" w:eastAsia="Times New Roman" w:hAnsi="Times New Roman" w:cs="Arial"/>
          <w:sz w:val="28"/>
          <w:szCs w:val="28"/>
        </w:rPr>
      </w:pPr>
      <w:r>
        <w:rPr>
          <w:rFonts w:ascii="Times New Roman" w:eastAsia="Times New Roman" w:hAnsi="Times New Roman" w:cs="Arial"/>
          <w:b/>
          <w:bCs/>
          <w:i/>
          <w:iCs/>
          <w:sz w:val="28"/>
          <w:szCs w:val="28"/>
        </w:rPr>
        <w:t>Организация индивидуальной и коллективной работы с документами, презентациями и таблицами</w:t>
      </w:r>
      <w:r>
        <w:rPr>
          <w:rFonts w:ascii="Times New Roman" w:eastAsia="Times New Roman" w:hAnsi="Times New Roman" w:cs="Arial"/>
          <w:sz w:val="28"/>
          <w:szCs w:val="28"/>
        </w:rPr>
        <w:t xml:space="preserve"> </w:t>
      </w:r>
    </w:p>
    <w:p w:rsidR="00074E29" w:rsidRDefault="00C868CE" w:rsidP="00851EC7">
      <w:pPr>
        <w:spacing w:after="0"/>
        <w:ind w:firstLineChars="242" w:firstLine="680"/>
        <w:jc w:val="both"/>
        <w:rPr>
          <w:rFonts w:ascii="Times New Roman" w:eastAsia="Times New Roman" w:hAnsi="Times New Roman" w:cs="Arial"/>
          <w:b/>
          <w:bCs/>
          <w:sz w:val="28"/>
          <w:szCs w:val="28"/>
          <w:u w:val="single"/>
        </w:rPr>
      </w:pPr>
      <w:r>
        <w:rPr>
          <w:rFonts w:ascii="Times New Roman" w:eastAsia="Times New Roman" w:hAnsi="Times New Roman" w:cs="Arial"/>
          <w:b/>
          <w:bCs/>
          <w:sz w:val="28"/>
          <w:szCs w:val="28"/>
          <w:u w:val="single"/>
        </w:rPr>
        <w:t xml:space="preserve">Документы Google  Ссылка: https://docs.google.com.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lastRenderedPageBreak/>
        <w:t xml:space="preserve">Назначение: индивидуальная и коллективная работа над документами, таблицами, презентациями, формами (опросами).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Сообщество и учебные материалы: сообщество Академии преподавателей Google, многочисленные сетевые сообщества «Учимся с Google» в социальных сетях — блоги, Facebook и другие. В сети по поисковому запросу можно найти многочисленные методические материалы по использованию возможностей сервиса.  </w:t>
      </w:r>
    </w:p>
    <w:p w:rsidR="00074E29" w:rsidRPr="00851EC7" w:rsidRDefault="00C868CE" w:rsidP="00851EC7">
      <w:pPr>
        <w:spacing w:after="0"/>
        <w:ind w:firstLineChars="242" w:firstLine="680"/>
        <w:jc w:val="both"/>
        <w:rPr>
          <w:rFonts w:ascii="Times New Roman" w:eastAsia="Times New Roman" w:hAnsi="Times New Roman" w:cs="Arial"/>
          <w:sz w:val="28"/>
          <w:szCs w:val="28"/>
          <w:lang w:val="en-US"/>
        </w:rPr>
      </w:pPr>
      <w:r w:rsidRPr="00851EC7">
        <w:rPr>
          <w:rFonts w:ascii="Times New Roman" w:eastAsia="Times New Roman" w:hAnsi="Times New Roman" w:cs="Arial"/>
          <w:b/>
          <w:bCs/>
          <w:sz w:val="28"/>
          <w:szCs w:val="28"/>
          <w:u w:val="single"/>
          <w:lang w:val="en-US"/>
        </w:rPr>
        <w:t xml:space="preserve">Microsoft Office </w:t>
      </w:r>
      <w:r>
        <w:rPr>
          <w:rFonts w:ascii="Times New Roman" w:eastAsia="Times New Roman" w:hAnsi="Times New Roman" w:cs="Arial"/>
          <w:b/>
          <w:bCs/>
          <w:sz w:val="28"/>
          <w:szCs w:val="28"/>
          <w:u w:val="single"/>
        </w:rPr>
        <w:t>Ссылка</w:t>
      </w:r>
      <w:r w:rsidRPr="00851EC7">
        <w:rPr>
          <w:rFonts w:ascii="Times New Roman" w:eastAsia="Times New Roman" w:hAnsi="Times New Roman" w:cs="Arial"/>
          <w:b/>
          <w:bCs/>
          <w:sz w:val="28"/>
          <w:szCs w:val="28"/>
          <w:u w:val="single"/>
          <w:lang w:val="en-US"/>
        </w:rPr>
        <w:t xml:space="preserve">: https://www.office.com/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Назначение:</w:t>
      </w:r>
      <w:r w:rsidR="00197EDB" w:rsidRPr="00197EDB">
        <w:rPr>
          <w:rFonts w:ascii="Times New Roman" w:eastAsia="Times New Roman" w:hAnsi="Times New Roman" w:cs="Arial"/>
          <w:sz w:val="28"/>
          <w:szCs w:val="28"/>
        </w:rPr>
        <w:t xml:space="preserve"> </w:t>
      </w:r>
      <w:r>
        <w:rPr>
          <w:rFonts w:ascii="Times New Roman" w:eastAsia="Times New Roman" w:hAnsi="Times New Roman" w:cs="Arial"/>
          <w:sz w:val="28"/>
          <w:szCs w:val="28"/>
        </w:rPr>
        <w:t>работа с документами, таблицами, презентациями, формами. Сообщество и учебные материалы: разнообразие вспомогательных материалов, систем поддержки и сопровождения пользователя в сети. Многочисленные советы пользователей по использованию документов, электронных таблиц</w:t>
      </w:r>
      <w:r w:rsidR="00412422">
        <w:rPr>
          <w:rFonts w:ascii="Times New Roman" w:eastAsia="Times New Roman" w:hAnsi="Times New Roman" w:cs="Arial"/>
          <w:sz w:val="28"/>
          <w:szCs w:val="28"/>
        </w:rPr>
        <w:t xml:space="preserve">        </w:t>
      </w:r>
      <w:r>
        <w:rPr>
          <w:rFonts w:ascii="Times New Roman" w:eastAsia="Times New Roman" w:hAnsi="Times New Roman" w:cs="Arial"/>
          <w:sz w:val="28"/>
          <w:szCs w:val="28"/>
        </w:rPr>
        <w:t xml:space="preserve"> и т. д.  </w:t>
      </w:r>
    </w:p>
    <w:p w:rsidR="00074E29" w:rsidRPr="00851EC7" w:rsidRDefault="00C868CE" w:rsidP="00851EC7">
      <w:pPr>
        <w:spacing w:after="0"/>
        <w:ind w:firstLineChars="242" w:firstLine="680"/>
        <w:jc w:val="both"/>
        <w:rPr>
          <w:rFonts w:ascii="Times New Roman" w:eastAsia="Times New Roman" w:hAnsi="Times New Roman" w:cs="Arial"/>
          <w:b/>
          <w:bCs/>
          <w:sz w:val="28"/>
          <w:szCs w:val="28"/>
          <w:u w:val="single"/>
          <w:lang w:val="en-US"/>
        </w:rPr>
      </w:pPr>
      <w:proofErr w:type="spellStart"/>
      <w:r w:rsidRPr="00851EC7">
        <w:rPr>
          <w:rFonts w:ascii="Times New Roman" w:eastAsia="Times New Roman" w:hAnsi="Times New Roman" w:cs="Arial"/>
          <w:b/>
          <w:bCs/>
          <w:sz w:val="28"/>
          <w:szCs w:val="28"/>
          <w:u w:val="single"/>
          <w:lang w:val="en-US"/>
        </w:rPr>
        <w:t>Zoho</w:t>
      </w:r>
      <w:proofErr w:type="spellEnd"/>
      <w:r w:rsidRPr="00851EC7">
        <w:rPr>
          <w:rFonts w:ascii="Times New Roman" w:eastAsia="Times New Roman" w:hAnsi="Times New Roman" w:cs="Arial"/>
          <w:b/>
          <w:bCs/>
          <w:sz w:val="28"/>
          <w:szCs w:val="28"/>
          <w:u w:val="single"/>
          <w:lang w:val="en-US"/>
        </w:rPr>
        <w:t xml:space="preserve"> Office Suite </w:t>
      </w:r>
      <w:r>
        <w:rPr>
          <w:rFonts w:ascii="Times New Roman" w:eastAsia="Times New Roman" w:hAnsi="Times New Roman" w:cs="Arial"/>
          <w:b/>
          <w:bCs/>
          <w:sz w:val="28"/>
          <w:szCs w:val="28"/>
          <w:u w:val="single"/>
        </w:rPr>
        <w:t>Ссылка</w:t>
      </w:r>
      <w:r w:rsidRPr="00851EC7">
        <w:rPr>
          <w:rFonts w:ascii="Times New Roman" w:eastAsia="Times New Roman" w:hAnsi="Times New Roman" w:cs="Arial"/>
          <w:b/>
          <w:bCs/>
          <w:sz w:val="28"/>
          <w:szCs w:val="28"/>
          <w:u w:val="single"/>
          <w:lang w:val="en-US"/>
        </w:rPr>
        <w:t xml:space="preserve">: https://zoho.com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Назначение:</w:t>
      </w:r>
      <w:r w:rsidR="00197EDB" w:rsidRPr="00197EDB">
        <w:rPr>
          <w:rFonts w:ascii="Times New Roman" w:eastAsia="Times New Roman" w:hAnsi="Times New Roman" w:cs="Arial"/>
          <w:sz w:val="28"/>
          <w:szCs w:val="28"/>
        </w:rPr>
        <w:t xml:space="preserve"> </w:t>
      </w:r>
      <w:r>
        <w:rPr>
          <w:rFonts w:ascii="Times New Roman" w:eastAsia="Times New Roman" w:hAnsi="Times New Roman" w:cs="Arial"/>
          <w:sz w:val="28"/>
          <w:szCs w:val="28"/>
        </w:rPr>
        <w:t xml:space="preserve">онлайн-работа с документами, электронными таблицами, презентациями. Сообщество и учебные материалы: альтернативный пример для тех, кто не хочет выбирать между Microsoft Office и Google документами — большое разнообразие онлайн-сервисов, которые обеспечивают совместимость форматов и возможностей совместной работы. </w:t>
      </w:r>
    </w:p>
    <w:p w:rsidR="00074E29" w:rsidRDefault="00C868CE" w:rsidP="00851EC7">
      <w:pPr>
        <w:ind w:firstLineChars="242" w:firstLine="680"/>
        <w:jc w:val="both"/>
        <w:rPr>
          <w:rFonts w:ascii="Times New Roman" w:eastAsia="Times New Roman" w:hAnsi="Times New Roman" w:cs="Arial"/>
          <w:b/>
          <w:bCs/>
          <w:sz w:val="28"/>
          <w:szCs w:val="28"/>
        </w:rPr>
      </w:pPr>
      <w:r>
        <w:rPr>
          <w:rFonts w:ascii="Times New Roman" w:eastAsia="Times New Roman" w:hAnsi="Times New Roman" w:cs="Arial"/>
          <w:b/>
          <w:bCs/>
          <w:i/>
          <w:iCs/>
          <w:sz w:val="28"/>
          <w:szCs w:val="28"/>
        </w:rPr>
        <w:t>Организация индивидуальной и групповой работы с использованием инструментов трансляции и видеосвязи</w:t>
      </w:r>
      <w:r>
        <w:rPr>
          <w:rFonts w:ascii="Times New Roman" w:eastAsia="Times New Roman" w:hAnsi="Times New Roman" w:cs="Arial"/>
          <w:b/>
          <w:bCs/>
          <w:sz w:val="28"/>
          <w:szCs w:val="28"/>
        </w:rPr>
        <w:t xml:space="preserve"> </w:t>
      </w:r>
    </w:p>
    <w:p w:rsidR="00074E29" w:rsidRDefault="00C868CE" w:rsidP="00851EC7">
      <w:pPr>
        <w:spacing w:after="0"/>
        <w:ind w:firstLineChars="242" w:firstLine="680"/>
        <w:jc w:val="both"/>
        <w:rPr>
          <w:rFonts w:ascii="Times New Roman" w:eastAsia="Times New Roman" w:hAnsi="Times New Roman" w:cs="Arial"/>
          <w:b/>
          <w:bCs/>
          <w:sz w:val="28"/>
          <w:szCs w:val="28"/>
          <w:u w:val="single"/>
        </w:rPr>
      </w:pPr>
      <w:r>
        <w:rPr>
          <w:rFonts w:ascii="Times New Roman" w:eastAsia="Times New Roman" w:hAnsi="Times New Roman" w:cs="Arial"/>
          <w:b/>
          <w:bCs/>
          <w:sz w:val="28"/>
          <w:szCs w:val="28"/>
          <w:u w:val="single"/>
        </w:rPr>
        <w:t xml:space="preserve">Skype Ссылка: https://www.skype.com/.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Назначение: система проведения видеоконференций и вебинаров. Сообщество и учебные материалы: система очных и сетевых мероприятий «Скайпофон», в ходе которых учителя делятся своим опытом использования Skype в урочной и внеурочной деятельности. По всему миру в этих мероприятиях принимают участие более 500 тысяч участников.  </w:t>
      </w:r>
    </w:p>
    <w:p w:rsidR="00074E29" w:rsidRDefault="00C868CE" w:rsidP="00851EC7">
      <w:pPr>
        <w:spacing w:after="0"/>
        <w:ind w:firstLineChars="242" w:firstLine="680"/>
        <w:jc w:val="both"/>
        <w:rPr>
          <w:rFonts w:ascii="Times New Roman" w:eastAsia="Times New Roman" w:hAnsi="Times New Roman" w:cs="Arial"/>
          <w:sz w:val="28"/>
          <w:szCs w:val="28"/>
        </w:rPr>
      </w:pPr>
      <w:r>
        <w:rPr>
          <w:rFonts w:ascii="Times New Roman" w:eastAsia="Times New Roman" w:hAnsi="Times New Roman" w:cs="Arial"/>
          <w:b/>
          <w:bCs/>
          <w:sz w:val="28"/>
          <w:szCs w:val="28"/>
          <w:u w:val="single"/>
        </w:rPr>
        <w:t xml:space="preserve">Zoom Ссылка: https://zoom.us/.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Назначение:облачная платформа для видеоконференций, веб-конференций, вебинаров. </w:t>
      </w:r>
    </w:p>
    <w:p w:rsidR="00074E29" w:rsidRPr="00851EC7" w:rsidRDefault="00C868CE" w:rsidP="00851EC7">
      <w:pPr>
        <w:spacing w:after="0"/>
        <w:ind w:firstLineChars="242" w:firstLine="680"/>
        <w:jc w:val="both"/>
        <w:rPr>
          <w:rFonts w:ascii="Times New Roman" w:eastAsia="Times New Roman" w:hAnsi="Times New Roman" w:cs="Arial"/>
          <w:sz w:val="28"/>
          <w:szCs w:val="28"/>
          <w:lang w:val="en-US"/>
        </w:rPr>
      </w:pPr>
      <w:r w:rsidRPr="00851EC7">
        <w:rPr>
          <w:rFonts w:ascii="Times New Roman" w:eastAsia="Times New Roman" w:hAnsi="Times New Roman" w:cs="Arial"/>
          <w:b/>
          <w:bCs/>
          <w:sz w:val="28"/>
          <w:szCs w:val="28"/>
          <w:u w:val="single"/>
          <w:lang w:val="en-US"/>
        </w:rPr>
        <w:t xml:space="preserve">Google Hangouts </w:t>
      </w:r>
      <w:r>
        <w:rPr>
          <w:rFonts w:ascii="Times New Roman" w:eastAsia="Times New Roman" w:hAnsi="Times New Roman" w:cs="Arial"/>
          <w:b/>
          <w:bCs/>
          <w:sz w:val="28"/>
          <w:szCs w:val="28"/>
          <w:u w:val="single"/>
        </w:rPr>
        <w:t>Ссылка</w:t>
      </w:r>
      <w:r w:rsidRPr="00851EC7">
        <w:rPr>
          <w:rFonts w:ascii="Times New Roman" w:eastAsia="Times New Roman" w:hAnsi="Times New Roman" w:cs="Arial"/>
          <w:b/>
          <w:bCs/>
          <w:sz w:val="28"/>
          <w:szCs w:val="28"/>
          <w:u w:val="single"/>
          <w:lang w:val="en-US"/>
        </w:rPr>
        <w:t xml:space="preserve">: https://hangouts.google.com/.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Назначение:</w:t>
      </w:r>
      <w:r w:rsidR="00197EDB" w:rsidRPr="00197EDB">
        <w:rPr>
          <w:rFonts w:ascii="Times New Roman" w:eastAsia="Times New Roman" w:hAnsi="Times New Roman" w:cs="Arial"/>
          <w:sz w:val="28"/>
          <w:szCs w:val="28"/>
        </w:rPr>
        <w:t xml:space="preserve"> </w:t>
      </w:r>
      <w:r>
        <w:rPr>
          <w:rFonts w:ascii="Times New Roman" w:eastAsia="Times New Roman" w:hAnsi="Times New Roman" w:cs="Arial"/>
          <w:sz w:val="28"/>
          <w:szCs w:val="28"/>
        </w:rPr>
        <w:t xml:space="preserve">система проведения видеоконференций, предоставляющая возможность записи и публикации материалов вебинара на YouTube.  Сообщество и учебные материалы: разнообразные образовательные YouTube-каналы, основанные на использовании Hangоut.  </w:t>
      </w:r>
    </w:p>
    <w:p w:rsidR="00074E29" w:rsidRDefault="00C868CE" w:rsidP="00851EC7">
      <w:pPr>
        <w:spacing w:after="0"/>
        <w:ind w:firstLineChars="242" w:firstLine="680"/>
        <w:jc w:val="both"/>
        <w:rPr>
          <w:rFonts w:ascii="Times New Roman" w:eastAsia="Times New Roman" w:hAnsi="Times New Roman" w:cs="Arial"/>
          <w:sz w:val="28"/>
          <w:szCs w:val="28"/>
        </w:rPr>
      </w:pPr>
      <w:r>
        <w:rPr>
          <w:rFonts w:ascii="Times New Roman" w:eastAsia="Times New Roman" w:hAnsi="Times New Roman" w:cs="Arial"/>
          <w:b/>
          <w:bCs/>
          <w:sz w:val="28"/>
          <w:szCs w:val="28"/>
          <w:u w:val="single"/>
        </w:rPr>
        <w:t xml:space="preserve">ВКонтакте Ссылка: https://vk.com/video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lastRenderedPageBreak/>
        <w:t xml:space="preserve">Назначение: онлайн-трансляции видеопотока. Высокая вероятность наличия у учеников учетной записи позволяет оперативно найти или оповестить их и вовлечь в участие в видеотрансляции.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Сообщество и учебные материалы: доступна непрерывная техническая поддержка, тематические группы и форумы в самой социальной сети, а также учебные материалы: https://vk.com/@authors-create-stream </w:t>
      </w:r>
    </w:p>
    <w:p w:rsidR="00074E29" w:rsidRDefault="00C868CE" w:rsidP="00851EC7">
      <w:pPr>
        <w:spacing w:after="0"/>
        <w:ind w:firstLineChars="242" w:firstLine="680"/>
        <w:jc w:val="both"/>
        <w:rPr>
          <w:rFonts w:ascii="Times New Roman" w:eastAsia="Times New Roman" w:hAnsi="Times New Roman" w:cs="Arial"/>
          <w:sz w:val="28"/>
          <w:szCs w:val="28"/>
        </w:rPr>
      </w:pPr>
      <w:r>
        <w:rPr>
          <w:rFonts w:ascii="Times New Roman" w:eastAsia="Times New Roman" w:hAnsi="Times New Roman" w:cs="Arial"/>
          <w:b/>
          <w:bCs/>
          <w:sz w:val="28"/>
          <w:szCs w:val="28"/>
          <w:u w:val="single"/>
        </w:rPr>
        <w:t>Одноклассники Ссылка: https://ok.me/</w:t>
      </w:r>
      <w:r>
        <w:rPr>
          <w:rFonts w:ascii="Times New Roman" w:eastAsia="Times New Roman" w:hAnsi="Times New Roman" w:cs="Arial"/>
          <w:sz w:val="28"/>
          <w:szCs w:val="28"/>
        </w:rPr>
        <w:t xml:space="preserve">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Назначение: организация онлайн-занятий с помощью прямых трансляции для неограниченного количества зрителей со своего компьютера, ноутбука или смартфона. Во время эфира зрители могут обсуждать и отвечать на вопросы лектора/учителя в онлайн-чате. Также возможны групповые видеозвонки до 100 собеседников. Таким образом, в ОК можно легко проводить вебинары и онлайнуроки.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Сообщество и учебные материалы: Разработчики социальной сети подготовили подробную инструкцию по использованию ее сервисов для организации дистанционного обучения: https://ok.me/8E9 Хранение и распространение материалов (файлов любых типов) </w:t>
      </w:r>
    </w:p>
    <w:p w:rsidR="00074E29" w:rsidRPr="00851EC7" w:rsidRDefault="00C868CE" w:rsidP="00851EC7">
      <w:pPr>
        <w:spacing w:after="0"/>
        <w:ind w:firstLineChars="242" w:firstLine="680"/>
        <w:jc w:val="both"/>
        <w:rPr>
          <w:rFonts w:ascii="Times New Roman" w:eastAsia="Times New Roman" w:hAnsi="Times New Roman" w:cs="Arial"/>
          <w:b/>
          <w:bCs/>
          <w:sz w:val="28"/>
          <w:szCs w:val="28"/>
          <w:u w:val="single"/>
          <w:lang w:val="en-US"/>
        </w:rPr>
      </w:pPr>
      <w:r w:rsidRPr="00851EC7">
        <w:rPr>
          <w:rFonts w:ascii="Times New Roman" w:eastAsia="Times New Roman" w:hAnsi="Times New Roman" w:cs="Arial"/>
          <w:b/>
          <w:bCs/>
          <w:sz w:val="28"/>
          <w:szCs w:val="28"/>
          <w:u w:val="single"/>
          <w:lang w:val="en-US"/>
        </w:rPr>
        <w:t xml:space="preserve">Google Drive </w:t>
      </w:r>
      <w:r>
        <w:rPr>
          <w:rFonts w:ascii="Times New Roman" w:eastAsia="Times New Roman" w:hAnsi="Times New Roman" w:cs="Arial"/>
          <w:b/>
          <w:bCs/>
          <w:sz w:val="28"/>
          <w:szCs w:val="28"/>
          <w:u w:val="single"/>
        </w:rPr>
        <w:t>Ссылка</w:t>
      </w:r>
      <w:r w:rsidRPr="00851EC7">
        <w:rPr>
          <w:rFonts w:ascii="Times New Roman" w:eastAsia="Times New Roman" w:hAnsi="Times New Roman" w:cs="Arial"/>
          <w:b/>
          <w:bCs/>
          <w:sz w:val="28"/>
          <w:szCs w:val="28"/>
          <w:u w:val="single"/>
          <w:lang w:val="en-US"/>
        </w:rPr>
        <w:t xml:space="preserve">: https://drive.google.com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Назначение:</w:t>
      </w:r>
      <w:r w:rsidR="00197EDB" w:rsidRPr="00197EDB">
        <w:rPr>
          <w:rFonts w:ascii="Times New Roman" w:eastAsia="Times New Roman" w:hAnsi="Times New Roman" w:cs="Arial"/>
          <w:sz w:val="28"/>
          <w:szCs w:val="28"/>
        </w:rPr>
        <w:t xml:space="preserve"> </w:t>
      </w:r>
      <w:r>
        <w:rPr>
          <w:rFonts w:ascii="Times New Roman" w:eastAsia="Times New Roman" w:hAnsi="Times New Roman" w:cs="Arial"/>
          <w:sz w:val="28"/>
          <w:szCs w:val="28"/>
        </w:rPr>
        <w:t xml:space="preserve">облачное хранение файлов любых типов. Возможность распространения и удаленного доступа к файлам. Сообщество и учебные материалы: многочисленные примеры, когда учебные группы выстраивают свою работу на основе совместного создания и редактирования документов Google.  </w:t>
      </w:r>
    </w:p>
    <w:p w:rsidR="00074E29" w:rsidRDefault="00C868CE" w:rsidP="00851EC7">
      <w:pPr>
        <w:spacing w:after="0"/>
        <w:ind w:firstLineChars="242" w:firstLine="680"/>
        <w:jc w:val="both"/>
        <w:rPr>
          <w:rFonts w:ascii="Times New Roman" w:eastAsia="Times New Roman" w:hAnsi="Times New Roman" w:cs="Arial"/>
          <w:b/>
          <w:bCs/>
          <w:sz w:val="28"/>
          <w:szCs w:val="28"/>
          <w:u w:val="single"/>
        </w:rPr>
      </w:pPr>
      <w:r>
        <w:rPr>
          <w:rFonts w:ascii="Times New Roman" w:eastAsia="Times New Roman" w:hAnsi="Times New Roman" w:cs="Arial"/>
          <w:b/>
          <w:bCs/>
          <w:sz w:val="28"/>
          <w:szCs w:val="28"/>
          <w:u w:val="single"/>
        </w:rPr>
        <w:t xml:space="preserve">Яндекс Диск Ссылка: https://disk.yandex.ru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Назначение:облачное хранение файлов любых типов. Возможность распространения и удаленного доступа к файлам.  </w:t>
      </w:r>
    </w:p>
    <w:p w:rsidR="00074E29" w:rsidRPr="00851EC7" w:rsidRDefault="00C868CE" w:rsidP="00851EC7">
      <w:pPr>
        <w:spacing w:after="0"/>
        <w:ind w:firstLineChars="242" w:firstLine="680"/>
        <w:jc w:val="both"/>
        <w:rPr>
          <w:rFonts w:ascii="Times New Roman" w:eastAsia="Times New Roman" w:hAnsi="Times New Roman" w:cs="Arial"/>
          <w:sz w:val="28"/>
          <w:szCs w:val="28"/>
          <w:lang w:val="en-US"/>
        </w:rPr>
      </w:pPr>
      <w:r w:rsidRPr="00851EC7">
        <w:rPr>
          <w:rFonts w:ascii="Times New Roman" w:eastAsia="Times New Roman" w:hAnsi="Times New Roman" w:cs="Arial"/>
          <w:b/>
          <w:bCs/>
          <w:sz w:val="28"/>
          <w:szCs w:val="28"/>
          <w:u w:val="single"/>
          <w:lang w:val="en-US"/>
        </w:rPr>
        <w:t xml:space="preserve">Microsoft OneDrive </w:t>
      </w:r>
      <w:r>
        <w:rPr>
          <w:rFonts w:ascii="Times New Roman" w:eastAsia="Times New Roman" w:hAnsi="Times New Roman" w:cs="Arial"/>
          <w:b/>
          <w:bCs/>
          <w:sz w:val="28"/>
          <w:szCs w:val="28"/>
          <w:u w:val="single"/>
        </w:rPr>
        <w:t>Ссылка</w:t>
      </w:r>
      <w:r w:rsidRPr="00851EC7">
        <w:rPr>
          <w:rFonts w:ascii="Times New Roman" w:eastAsia="Times New Roman" w:hAnsi="Times New Roman" w:cs="Arial"/>
          <w:b/>
          <w:bCs/>
          <w:sz w:val="28"/>
          <w:szCs w:val="28"/>
          <w:u w:val="single"/>
          <w:lang w:val="en-US"/>
        </w:rPr>
        <w:t xml:space="preserve">: https://onedrive.live.com/.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Назначение:</w:t>
      </w:r>
      <w:r w:rsidR="00197EDB" w:rsidRPr="00197EDB">
        <w:rPr>
          <w:rFonts w:ascii="Times New Roman" w:eastAsia="Times New Roman" w:hAnsi="Times New Roman" w:cs="Arial"/>
          <w:sz w:val="28"/>
          <w:szCs w:val="28"/>
        </w:rPr>
        <w:t xml:space="preserve"> </w:t>
      </w:r>
      <w:r>
        <w:rPr>
          <w:rFonts w:ascii="Times New Roman" w:eastAsia="Times New Roman" w:hAnsi="Times New Roman" w:cs="Arial"/>
          <w:sz w:val="28"/>
          <w:szCs w:val="28"/>
        </w:rPr>
        <w:t xml:space="preserve">хранение и совместное использование файлов.  </w:t>
      </w:r>
    </w:p>
    <w:p w:rsidR="00074E29" w:rsidRDefault="00C868CE" w:rsidP="00851EC7">
      <w:pPr>
        <w:spacing w:after="0"/>
        <w:ind w:firstLineChars="242" w:firstLine="680"/>
        <w:jc w:val="both"/>
        <w:rPr>
          <w:rFonts w:ascii="Times New Roman" w:eastAsia="Times New Roman" w:hAnsi="Times New Roman" w:cs="Arial"/>
          <w:b/>
          <w:bCs/>
          <w:sz w:val="28"/>
          <w:szCs w:val="28"/>
          <w:u w:val="single"/>
        </w:rPr>
      </w:pPr>
      <w:r>
        <w:rPr>
          <w:rFonts w:ascii="Times New Roman" w:eastAsia="Times New Roman" w:hAnsi="Times New Roman" w:cs="Arial"/>
          <w:b/>
          <w:bCs/>
          <w:sz w:val="28"/>
          <w:szCs w:val="28"/>
          <w:u w:val="single"/>
        </w:rPr>
        <w:t xml:space="preserve">DropBox Ссылка: https://www.dropbox.com/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Назначение:</w:t>
      </w:r>
      <w:r w:rsidR="00197EDB" w:rsidRPr="00197EDB">
        <w:rPr>
          <w:rFonts w:ascii="Times New Roman" w:eastAsia="Times New Roman" w:hAnsi="Times New Roman" w:cs="Arial"/>
          <w:sz w:val="28"/>
          <w:szCs w:val="28"/>
        </w:rPr>
        <w:t xml:space="preserve"> </w:t>
      </w:r>
      <w:r>
        <w:rPr>
          <w:rFonts w:ascii="Times New Roman" w:eastAsia="Times New Roman" w:hAnsi="Times New Roman" w:cs="Arial"/>
          <w:sz w:val="28"/>
          <w:szCs w:val="28"/>
        </w:rPr>
        <w:t xml:space="preserve">хранение файлов, организация совместного использования, работа над проектами.  Сообщество и учебные материалы: DropBox поддерживает сообщество, собирающее примеры использования сервиса в учебном процессе: https://www.dropbox.com/ru/education.  </w:t>
      </w:r>
    </w:p>
    <w:p w:rsidR="00074E29" w:rsidRDefault="00C868CE" w:rsidP="00851EC7">
      <w:pPr>
        <w:spacing w:after="0"/>
        <w:ind w:firstLineChars="242" w:firstLine="680"/>
        <w:jc w:val="both"/>
        <w:rPr>
          <w:rFonts w:ascii="Times New Roman" w:eastAsia="Times New Roman" w:hAnsi="Times New Roman" w:cs="Arial"/>
          <w:b/>
          <w:bCs/>
          <w:sz w:val="28"/>
          <w:szCs w:val="28"/>
          <w:u w:val="single"/>
        </w:rPr>
      </w:pPr>
      <w:r>
        <w:rPr>
          <w:rFonts w:ascii="Times New Roman" w:eastAsia="Times New Roman" w:hAnsi="Times New Roman" w:cs="Arial"/>
          <w:b/>
          <w:bCs/>
          <w:sz w:val="28"/>
          <w:szCs w:val="28"/>
          <w:u w:val="single"/>
        </w:rPr>
        <w:t xml:space="preserve">ВКонтакте Ссылка: https://vk.com/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Назначение:хранение файлов при помощи создания сообщества: текстовые документы, презентации, аудио и видеофайлы. Высокая вероятность наличия у учеников учетной записи позволяет оперативно привлечь их для ознакомления с файлами.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lastRenderedPageBreak/>
        <w:t xml:space="preserve">Сообщество и учебные материалы: доступна непрерывная техническая поддержка, тематические группы и форумы в самой социальной сети. </w:t>
      </w:r>
    </w:p>
    <w:p w:rsidR="00074E29" w:rsidRDefault="00C868CE" w:rsidP="00851EC7">
      <w:pPr>
        <w:spacing w:after="0"/>
        <w:ind w:firstLineChars="242" w:firstLine="680"/>
        <w:jc w:val="both"/>
        <w:rPr>
          <w:rFonts w:ascii="Times New Roman" w:eastAsia="Times New Roman" w:hAnsi="Times New Roman" w:cs="Arial"/>
          <w:b/>
          <w:bCs/>
          <w:sz w:val="28"/>
          <w:szCs w:val="28"/>
          <w:u w:val="single"/>
        </w:rPr>
      </w:pPr>
      <w:r>
        <w:rPr>
          <w:rFonts w:ascii="Times New Roman" w:eastAsia="Times New Roman" w:hAnsi="Times New Roman" w:cs="Arial"/>
          <w:b/>
          <w:bCs/>
          <w:sz w:val="28"/>
          <w:szCs w:val="28"/>
          <w:u w:val="single"/>
        </w:rPr>
        <w:t xml:space="preserve">Одноклассники Ссылка: https://ok.me/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Назначение: размещение материалов  — загрузки в сообщества и личные сообщения файлов, которые могут понадобиться для проведения занятий. Этот же сервис может быть полезен и для домашних заданий — ученики смогут размещать свои работы в комментариях и быстро получать обратную связь.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Сообщество и учебные материалы: разработчики социальной сети подготовили подробную инструкцию по использованию ее сервисов для организации дистанционного обучения: https://ok.me/8E9 </w:t>
      </w:r>
    </w:p>
    <w:p w:rsidR="00074E29" w:rsidRDefault="00C868CE" w:rsidP="00851EC7">
      <w:pPr>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Организация опросов и проведение тестов </w:t>
      </w:r>
    </w:p>
    <w:p w:rsidR="00074E29" w:rsidRDefault="00C868CE" w:rsidP="00851EC7">
      <w:pPr>
        <w:spacing w:after="0"/>
        <w:ind w:firstLineChars="242" w:firstLine="680"/>
        <w:jc w:val="both"/>
        <w:rPr>
          <w:rFonts w:ascii="Times New Roman" w:eastAsia="Times New Roman" w:hAnsi="Times New Roman" w:cs="Arial"/>
          <w:sz w:val="28"/>
          <w:szCs w:val="28"/>
        </w:rPr>
      </w:pPr>
      <w:r>
        <w:rPr>
          <w:rFonts w:ascii="Times New Roman" w:eastAsia="Times New Roman" w:hAnsi="Times New Roman" w:cs="Arial"/>
          <w:b/>
          <w:bCs/>
          <w:sz w:val="28"/>
          <w:szCs w:val="28"/>
          <w:u w:val="single"/>
        </w:rPr>
        <w:t xml:space="preserve">Google Forms Ссылка: https://docs.google.com.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Назначение: один из сервисов google docs, предназначенный для создания опросов и тестовых заданий с возможностью автоматической проверки и выставления результатов.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Сообщество и учебные материалы: сообщество Академии преподавателей Google, многочисленные сетевые сообщества «Учимся с Google» в социальных сетях — блоги, Facebook и др. В сети по поисковому запросу можно найти многочисленные методические материалы по использованию возможностей сервиса.  </w:t>
      </w:r>
    </w:p>
    <w:p w:rsidR="00074E29" w:rsidRPr="00851EC7" w:rsidRDefault="00C868CE" w:rsidP="00851EC7">
      <w:pPr>
        <w:spacing w:after="0"/>
        <w:ind w:firstLineChars="242" w:firstLine="680"/>
        <w:jc w:val="both"/>
        <w:rPr>
          <w:rFonts w:ascii="Times New Roman" w:eastAsia="Times New Roman" w:hAnsi="Times New Roman" w:cs="Arial"/>
          <w:sz w:val="28"/>
          <w:szCs w:val="28"/>
          <w:lang w:val="en-US"/>
        </w:rPr>
      </w:pPr>
      <w:r w:rsidRPr="00851EC7">
        <w:rPr>
          <w:rFonts w:ascii="Times New Roman" w:eastAsia="Times New Roman" w:hAnsi="Times New Roman" w:cs="Arial"/>
          <w:b/>
          <w:bCs/>
          <w:sz w:val="28"/>
          <w:szCs w:val="28"/>
          <w:u w:val="single"/>
          <w:lang w:val="en-US"/>
        </w:rPr>
        <w:t xml:space="preserve">Microsoft Forms </w:t>
      </w:r>
      <w:r>
        <w:rPr>
          <w:rFonts w:ascii="Times New Roman" w:eastAsia="Times New Roman" w:hAnsi="Times New Roman" w:cs="Arial"/>
          <w:b/>
          <w:bCs/>
          <w:sz w:val="28"/>
          <w:szCs w:val="28"/>
          <w:u w:val="single"/>
        </w:rPr>
        <w:t>Ссылка</w:t>
      </w:r>
      <w:r w:rsidRPr="00851EC7">
        <w:rPr>
          <w:rFonts w:ascii="Times New Roman" w:eastAsia="Times New Roman" w:hAnsi="Times New Roman" w:cs="Arial"/>
          <w:b/>
          <w:bCs/>
          <w:sz w:val="28"/>
          <w:szCs w:val="28"/>
          <w:u w:val="single"/>
          <w:lang w:val="en-US"/>
        </w:rPr>
        <w:t xml:space="preserve">:  https://forms.office.com/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Назначение: Опросы, вопросы с вариантами ответов, анализ результатов тестирования при помощи электронных таблиц. Сервис доступен любому человеку, имеющему аккаунт в Microsoft.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Сообщество и учебные материалы: множество советов по использованию форм в образовании на сайте разработчика https://support.office.com/   </w:t>
      </w:r>
    </w:p>
    <w:p w:rsidR="00074E29" w:rsidRDefault="00C868CE" w:rsidP="00851EC7">
      <w:pPr>
        <w:spacing w:after="0"/>
        <w:ind w:firstLineChars="242" w:firstLine="680"/>
        <w:jc w:val="both"/>
        <w:rPr>
          <w:rFonts w:ascii="Times New Roman" w:eastAsia="Times New Roman" w:hAnsi="Times New Roman" w:cs="Arial"/>
          <w:sz w:val="28"/>
          <w:szCs w:val="28"/>
        </w:rPr>
      </w:pPr>
      <w:r>
        <w:rPr>
          <w:rFonts w:ascii="Times New Roman" w:eastAsia="Times New Roman" w:hAnsi="Times New Roman" w:cs="Arial"/>
          <w:b/>
          <w:bCs/>
          <w:sz w:val="28"/>
          <w:szCs w:val="28"/>
          <w:u w:val="single"/>
        </w:rPr>
        <w:t xml:space="preserve">MyQuizz Ссылка: https://myquiz.ru/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Назначение: создание и проведение онлайн-викторин. Викторины могут быть использованы педагогом как для проведения очного занятия, так и для дистанционного опроса школьников. Имеют широкий набор настроек при составлении заданий.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Сообщество и учебные материалы: на странице сервиса размещены материалы по его использованию в образовательных целях.  </w:t>
      </w:r>
    </w:p>
    <w:p w:rsidR="00074E29" w:rsidRDefault="00C868CE" w:rsidP="00851EC7">
      <w:pPr>
        <w:spacing w:after="0"/>
        <w:ind w:firstLineChars="242" w:firstLine="680"/>
        <w:jc w:val="both"/>
        <w:rPr>
          <w:rFonts w:ascii="Times New Roman" w:eastAsia="Times New Roman" w:hAnsi="Times New Roman" w:cs="Arial"/>
          <w:b/>
          <w:bCs/>
          <w:sz w:val="28"/>
          <w:szCs w:val="28"/>
          <w:u w:val="single"/>
        </w:rPr>
      </w:pPr>
      <w:r>
        <w:rPr>
          <w:rFonts w:ascii="Times New Roman" w:eastAsia="Times New Roman" w:hAnsi="Times New Roman" w:cs="Arial"/>
          <w:b/>
          <w:bCs/>
          <w:sz w:val="28"/>
          <w:szCs w:val="28"/>
          <w:u w:val="single"/>
        </w:rPr>
        <w:t xml:space="preserve">Quizizz Ссылка: https://quizizz.com/.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Назначение: конструктор тестов, поддерживающих ввод математических формул, интеграцию изображений и аудиофайлов, использование библиотеки уже созданных сообществом тестов.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lastRenderedPageBreak/>
        <w:t xml:space="preserve">Сообщество и учебные материалы: пользователи платформы могут использовать банки заданий, разработанных и опубликованных на платформе сообществом.  </w:t>
      </w:r>
    </w:p>
    <w:p w:rsidR="00074E29" w:rsidRDefault="00C868CE" w:rsidP="00851EC7">
      <w:pPr>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Организация совместной проектной работы </w:t>
      </w:r>
    </w:p>
    <w:p w:rsidR="00074E29" w:rsidRDefault="00C868CE" w:rsidP="00851EC7">
      <w:pPr>
        <w:spacing w:after="0"/>
        <w:ind w:firstLineChars="242" w:firstLine="680"/>
        <w:jc w:val="both"/>
        <w:rPr>
          <w:rFonts w:ascii="Times New Roman" w:eastAsia="Times New Roman" w:hAnsi="Times New Roman" w:cs="Arial"/>
          <w:b/>
          <w:bCs/>
          <w:sz w:val="28"/>
          <w:szCs w:val="28"/>
          <w:u w:val="single"/>
        </w:rPr>
      </w:pPr>
      <w:r>
        <w:rPr>
          <w:rFonts w:ascii="Times New Roman" w:eastAsia="Times New Roman" w:hAnsi="Times New Roman" w:cs="Arial"/>
          <w:b/>
          <w:bCs/>
          <w:sz w:val="28"/>
          <w:szCs w:val="28"/>
          <w:u w:val="single"/>
        </w:rPr>
        <w:t xml:space="preserve">GlobalLab Ссылка: https://globallab.org/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Назначение: организация краудсорсинговых исследовательских проектов по биологии, химии, социологии. Встроенные в сообщества инструменты сбора, анализа и визуализации материалов позволяют собирать материалы с удаленных площадок, а потом анализировать и представлять данные.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Сообщество и учебные материалы: в самом сообществе GlobalLab разветвленная система сообществ и учебных групп.  </w:t>
      </w:r>
    </w:p>
    <w:p w:rsidR="00074E29" w:rsidRDefault="00C868CE" w:rsidP="00851EC7">
      <w:pPr>
        <w:spacing w:after="0"/>
        <w:ind w:firstLineChars="242" w:firstLine="680"/>
        <w:jc w:val="both"/>
        <w:rPr>
          <w:rFonts w:ascii="Times New Roman" w:eastAsia="Times New Roman" w:hAnsi="Times New Roman" w:cs="Arial"/>
          <w:sz w:val="28"/>
          <w:szCs w:val="28"/>
        </w:rPr>
      </w:pPr>
      <w:r>
        <w:rPr>
          <w:rFonts w:ascii="Times New Roman" w:eastAsia="Times New Roman" w:hAnsi="Times New Roman" w:cs="Arial"/>
          <w:b/>
          <w:bCs/>
          <w:sz w:val="28"/>
          <w:szCs w:val="28"/>
          <w:u w:val="single"/>
        </w:rPr>
        <w:t xml:space="preserve">GitHub Ссылка: https://github.com/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Назначение:</w:t>
      </w:r>
      <w:r w:rsidR="00197EDB" w:rsidRPr="00197EDB">
        <w:rPr>
          <w:rFonts w:ascii="Times New Roman" w:eastAsia="Times New Roman" w:hAnsi="Times New Roman" w:cs="Arial"/>
          <w:sz w:val="28"/>
          <w:szCs w:val="28"/>
        </w:rPr>
        <w:t xml:space="preserve"> </w:t>
      </w:r>
      <w:r>
        <w:rPr>
          <w:rFonts w:ascii="Times New Roman" w:eastAsia="Times New Roman" w:hAnsi="Times New Roman" w:cs="Arial"/>
          <w:sz w:val="28"/>
          <w:szCs w:val="28"/>
        </w:rPr>
        <w:t xml:space="preserve">совместная работа над проектами. Особую популярность получил в среде программистов. Обеспечивает возможность хранения разных версий разрабатываемых материалов и программ.  </w:t>
      </w:r>
    </w:p>
    <w:p w:rsidR="00197EDB" w:rsidRPr="0058758A" w:rsidRDefault="00C868CE" w:rsidP="00412422">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Сообщество и учебные материалы: в разделе https://education.github. com/ доступны материалы о том, как использовать сервис в образовательных проектах. </w:t>
      </w:r>
    </w:p>
    <w:p w:rsidR="00074E29" w:rsidRPr="000218BC" w:rsidRDefault="00C868CE">
      <w:pPr>
        <w:jc w:val="center"/>
        <w:rPr>
          <w:rFonts w:ascii="Times New Roman" w:eastAsia="Times New Roman" w:hAnsi="Times New Roman" w:cs="Arial"/>
          <w:b/>
          <w:sz w:val="28"/>
          <w:szCs w:val="28"/>
        </w:rPr>
      </w:pPr>
      <w:r w:rsidRPr="000218BC">
        <w:rPr>
          <w:rFonts w:ascii="Times New Roman" w:eastAsia="Times New Roman" w:hAnsi="Times New Roman" w:cs="Arial"/>
          <w:b/>
          <w:sz w:val="28"/>
          <w:szCs w:val="28"/>
        </w:rPr>
        <w:t xml:space="preserve">VI. СПИСОК ЭЛЕКТРОННЫХ БИБЛИОТЕК  </w:t>
      </w:r>
      <w:r w:rsidRPr="000218BC">
        <w:rPr>
          <w:rFonts w:ascii="Times New Roman" w:eastAsia="Times New Roman" w:hAnsi="Times New Roman" w:cs="Arial"/>
          <w:b/>
          <w:sz w:val="28"/>
          <w:szCs w:val="28"/>
        </w:rPr>
        <w:br/>
        <w:t xml:space="preserve">СО СВОБОДНЫМИ ДЛЯ СКАЧИВАНИЯ КНИГАМИ </w:t>
      </w:r>
    </w:p>
    <w:p w:rsidR="00074E29" w:rsidRDefault="00C868CE" w:rsidP="00851EC7">
      <w:pPr>
        <w:spacing w:after="0"/>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1. Библиотека Максима Мошкова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Библиотека Мошкова — одна из первых и самых популярных русскоязычных электронных библиотек, она открылась в 1994 году. Авторы и читатели ежедневно пополняют библиотеку на добровольной основе. Сервис не берѐт денег, читать бесплатно можно абсолютно всѐ. Единственный минус – скачать книгу нельзя. </w:t>
      </w:r>
    </w:p>
    <w:p w:rsidR="00074E29" w:rsidRDefault="00C868CE" w:rsidP="00851EC7">
      <w:pPr>
        <w:spacing w:after="0"/>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2. Альдебаран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Библиотека «Альдебаран» предлагает скачать книгу бесплатно в любом из удобных электронных форматов (epub, fb2, rtf, mobi, pdf), а перед этим шагом ознакомиться с еѐ отрывком.  </w:t>
      </w:r>
    </w:p>
    <w:p w:rsidR="00074E29" w:rsidRDefault="00C868CE" w:rsidP="00851EC7">
      <w:pPr>
        <w:spacing w:after="0"/>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3. «Книжный шкаф»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Уютная детская библиотека «Книжный шкаф» оцифровала множество хороших детских книг, однако в 2009-м подверглась хакерской атаке и потеряла почти все свои активы. Но кое-что сохранилось. Почитать детские произведения можно, кликнув на иконку книги в нарисованном шкафу. </w:t>
      </w:r>
    </w:p>
    <w:p w:rsidR="00074E29" w:rsidRDefault="00C868CE" w:rsidP="00851EC7">
      <w:pPr>
        <w:spacing w:after="0"/>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4. Журнальный зал </w:t>
      </w:r>
    </w:p>
    <w:p w:rsidR="00074E29" w:rsidRPr="00412422" w:rsidRDefault="00C868CE" w:rsidP="00412422">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lastRenderedPageBreak/>
        <w:t xml:space="preserve">«Журнальный зал» — электронная библиотека современных литературных журналов России. Здесь можно найти свежие номера самых известных отечественных «толстых журналов». База пополняется достаточно быстро, а читать — интересно, ведь многие большие произведения сначала публикуются здесь, а потом перекочевывают в отдельные книги. </w:t>
      </w:r>
    </w:p>
    <w:p w:rsidR="00074E29" w:rsidRDefault="00C868CE" w:rsidP="00851EC7">
      <w:pPr>
        <w:spacing w:after="0"/>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5. Библиотека TarraNova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TarraNova просит называть себя не электронной библиотекой, а архивом. Руководство сайта говорит, что главное отличие – в том, что все тексты размещены официально, с согласия авторов. Однако ReadRate видит главную изюминку в другом: TarraNova размещает не только авторские тексты, но и переводы (с фамилиями переводчиков). Известных книг тут мало, однако интересного и стоящего можно найти много. </w:t>
      </w:r>
    </w:p>
    <w:p w:rsidR="00074E29" w:rsidRDefault="00C868CE" w:rsidP="00851EC7">
      <w:pPr>
        <w:spacing w:after="0"/>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6. Президентская библиотека им. Ельцина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Президентская библиотека им. Ельцина оцифровывает редкие книги из российских публичных библиотек и собирает их по тематическим коллекциям. Интересного очень много. Например, к Году литературы сервис подготовил подборку «Факт и образ российской истории в произведениях русских писателей», где «Ода» Державина – оцифровка журнала «Новости» за июнь 1799 года. </w:t>
      </w:r>
    </w:p>
    <w:p w:rsidR="00074E29" w:rsidRDefault="00C868CE" w:rsidP="00851EC7">
      <w:pPr>
        <w:spacing w:after="0"/>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7. Libereya.com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Пользоваться бесплатной онлайн-библиотекой «Либерейя» можно только после регистрации. У пользователей много обязанностей (публикации книг, общение), но подборка книг хорошая. </w:t>
      </w:r>
    </w:p>
    <w:p w:rsidR="00074E29" w:rsidRDefault="00C868CE" w:rsidP="00851EC7">
      <w:pPr>
        <w:spacing w:after="0"/>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8. Артефакт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В библиотеке «Артефакт» более 8 тысяч текстов. Еѐ преимущество в том, что книги здесь не только на русском, но и на 32 других языках мира. Все файлы доступны для скачивания только в формате doc. </w:t>
      </w:r>
    </w:p>
    <w:p w:rsidR="00074E29" w:rsidRDefault="00C868CE" w:rsidP="00851EC7">
      <w:pPr>
        <w:spacing w:after="0"/>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9. Электронная библиотека «Литмир»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Электронная библиотека «Литмир» содержит более 200 000 книг. Их удобно читать онлайн, а вот при скачивании сайт просит установить специальную программу, которая отпугивает многих новых пользователей.  10. Litres.ru Несмотря на то что Litres – магазин электронных книг, кое- что (в основном классику и периодику) там можно взять бесплатно в специальном разделе. </w:t>
      </w:r>
    </w:p>
    <w:p w:rsidR="00074E29" w:rsidRDefault="00C868CE" w:rsidP="00851EC7">
      <w:pPr>
        <w:spacing w:after="0"/>
        <w:ind w:firstLineChars="242" w:firstLine="680"/>
        <w:jc w:val="both"/>
        <w:rPr>
          <w:rFonts w:ascii="Times New Roman" w:eastAsia="Times New Roman" w:hAnsi="Times New Roman" w:cs="Arial"/>
          <w:sz w:val="28"/>
          <w:szCs w:val="28"/>
        </w:rPr>
      </w:pPr>
      <w:r>
        <w:rPr>
          <w:rFonts w:ascii="Times New Roman" w:eastAsia="Times New Roman" w:hAnsi="Times New Roman" w:cs="Arial"/>
          <w:b/>
          <w:bCs/>
          <w:i/>
          <w:iCs/>
          <w:sz w:val="28"/>
          <w:szCs w:val="28"/>
        </w:rPr>
        <w:t>11. Bookland.com</w:t>
      </w:r>
      <w:r>
        <w:rPr>
          <w:rFonts w:ascii="Times New Roman" w:eastAsia="Times New Roman" w:hAnsi="Times New Roman" w:cs="Arial"/>
          <w:sz w:val="28"/>
          <w:szCs w:val="28"/>
        </w:rPr>
        <w:t xml:space="preserve">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Магазин электронных книг Bookland также предлагает коллекцию бесплатных произведений в удобных форматах на 18 языках. </w:t>
      </w:r>
    </w:p>
    <w:p w:rsidR="00074E29" w:rsidRDefault="00C868CE" w:rsidP="00851EC7">
      <w:pPr>
        <w:spacing w:after="0"/>
        <w:ind w:firstLineChars="242" w:firstLine="680"/>
        <w:jc w:val="both"/>
        <w:rPr>
          <w:rFonts w:ascii="Times New Roman" w:eastAsia="Times New Roman" w:hAnsi="Times New Roman" w:cs="Arial"/>
          <w:sz w:val="28"/>
          <w:szCs w:val="28"/>
        </w:rPr>
      </w:pPr>
      <w:r>
        <w:rPr>
          <w:rFonts w:ascii="Times New Roman" w:eastAsia="Times New Roman" w:hAnsi="Times New Roman" w:cs="Arial"/>
          <w:b/>
          <w:bCs/>
          <w:i/>
          <w:iCs/>
          <w:sz w:val="28"/>
          <w:szCs w:val="28"/>
        </w:rPr>
        <w:lastRenderedPageBreak/>
        <w:t>12. Библиоклуб</w:t>
      </w:r>
      <w:r>
        <w:rPr>
          <w:rFonts w:ascii="Times New Roman" w:eastAsia="Times New Roman" w:hAnsi="Times New Roman" w:cs="Arial"/>
          <w:sz w:val="28"/>
          <w:szCs w:val="28"/>
        </w:rPr>
        <w:t xml:space="preserve">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Электронная библиотека и интернет-магазин «Библиоклуб» предлагает интересные условия: приобретя 10 книг, можно стать обладателем статуса «Книгочея» и получить в бесплатное пользование половину контента магазина. На платформе предусмотрен еще статус «Гения» — это когда у вас есть бесплатный доступ ко всем книгам на сайте. Хороший вариант, особенно если вас интересует литература о бизнесе и саморазвитии, образовательные коллекции. </w:t>
      </w:r>
    </w:p>
    <w:p w:rsidR="00074E29" w:rsidRDefault="00C868CE" w:rsidP="00851EC7">
      <w:pPr>
        <w:ind w:firstLineChars="242" w:firstLine="680"/>
        <w:jc w:val="center"/>
        <w:rPr>
          <w:rFonts w:ascii="Times New Roman" w:eastAsia="Times New Roman" w:hAnsi="Times New Roman" w:cs="Arial"/>
          <w:b/>
          <w:bCs/>
          <w:sz w:val="28"/>
          <w:szCs w:val="28"/>
        </w:rPr>
      </w:pPr>
      <w:r>
        <w:rPr>
          <w:rFonts w:ascii="Times New Roman" w:eastAsia="Times New Roman" w:hAnsi="Times New Roman" w:cs="Arial"/>
          <w:b/>
          <w:bCs/>
          <w:sz w:val="28"/>
          <w:szCs w:val="28"/>
        </w:rPr>
        <w:t xml:space="preserve">ЛИТЕРАТУРА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 Воробьева Т.Н. Электронный образовательный ресурс «ЯКласс» как инструмент повышения качества образования //Образование. Наука. Карьера. 2018. С. 46–50.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2. Гайдамака Е.П. Использование российской онлайн-платформы «Учи.ру» в деятельности учителя-предметника //Информация и образование: границы коммуникаций. 2018. №. 10. С. 62–63.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3. Гергель Е.А. Интерактивная образовательная платформа «Учи.ру» как инструмент формирования мотивации младших школьников // ББК 74.204 Ц75. Печатается по решению администрации ООО «Международные Образовательные Проекты». Составитель Е.В. Литвинова. С. 64.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4. Гребенкина Н.Г. Применение образовательного интернет-ресурса федерального уровня «Учи.ру» в образовательном процессе начальной школы // ББК 74.24 (2Белг). 2018. — С. 56.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5. Жданова Д.Е., Корнеева Л.И. Интерактивные модели обучения английскому языку (сравнение традиционной, реверсивной и онлайн-моделей) // Innovative Approaches in Computer Science within Higher Education. 2020. С. 23.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 6. Зайцев А. М. Vобильная среда обучения» ЯКласс»— эффективный инструмент в современной школе //Информатизация непрерывного образования. 2018. С. 615–616.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7. Уваров А.Ю., Фрумин И.Д. Трудности и перспективы цифровой трансформации образования // Серия коллективных монографий: Российское образование: достижения, вызовы, перспективы. 2019.  </w:t>
      </w:r>
    </w:p>
    <w:p w:rsidR="00074E29" w:rsidRPr="000218BC" w:rsidRDefault="00C868CE" w:rsidP="000218BC">
      <w:pPr>
        <w:jc w:val="both"/>
        <w:rPr>
          <w:rFonts w:ascii="Times New Roman" w:eastAsia="Times New Roman" w:hAnsi="Times New Roman" w:cs="Arial"/>
          <w:sz w:val="28"/>
          <w:szCs w:val="28"/>
        </w:rPr>
      </w:pPr>
      <w:r>
        <w:rPr>
          <w:rFonts w:ascii="Times New Roman" w:eastAsia="Times New Roman" w:hAnsi="Times New Roman" w:cs="Arial"/>
          <w:sz w:val="28"/>
          <w:szCs w:val="28"/>
        </w:rPr>
        <w:t>8. Экспресс-анализ цифровых образовательных ресурсов и сервисов для организации учебного процесса школ в дистанционной форме / И. А. Карлов, В. О. Ковалев, Н. А. Кожевников, Е. Д. Патаракин, И. Д. Фрумин, А. Н. Швиндт, Д. О. Шонов; Национальный исследовательский университет «Высшая школа экономики», Институт образования. — М.: НИУ ВШЭ, 2020. — 56 с. — 200 экз. — (Современная аналитика образования. № 4 (34).</w:t>
      </w:r>
    </w:p>
    <w:p w:rsidR="00074E29" w:rsidRPr="00412422" w:rsidRDefault="000218BC" w:rsidP="00197EDB">
      <w:pPr>
        <w:jc w:val="center"/>
        <w:rPr>
          <w:rFonts w:ascii="Times New Roman" w:eastAsia="Times New Roman" w:hAnsi="Times New Roman" w:cs="Arial"/>
          <w:b/>
          <w:bCs/>
          <w:sz w:val="28"/>
          <w:szCs w:val="28"/>
        </w:rPr>
      </w:pPr>
      <w:r>
        <w:rPr>
          <w:rFonts w:ascii="Times New Roman" w:eastAsia="Times New Roman" w:hAnsi="Times New Roman" w:cs="Arial"/>
          <w:b/>
          <w:bCs/>
          <w:sz w:val="28"/>
          <w:szCs w:val="28"/>
          <w:lang w:val="en-US"/>
        </w:rPr>
        <w:lastRenderedPageBreak/>
        <w:t>VII</w:t>
      </w:r>
      <w:r w:rsidRPr="000218BC">
        <w:rPr>
          <w:rFonts w:ascii="Times New Roman" w:eastAsia="Times New Roman" w:hAnsi="Times New Roman" w:cs="Arial"/>
          <w:b/>
          <w:bCs/>
          <w:sz w:val="28"/>
          <w:szCs w:val="28"/>
        </w:rPr>
        <w:t>.</w:t>
      </w:r>
      <w:r>
        <w:rPr>
          <w:rFonts w:ascii="Times New Roman" w:eastAsia="Times New Roman" w:hAnsi="Times New Roman" w:cs="Arial"/>
          <w:b/>
          <w:bCs/>
          <w:sz w:val="28"/>
          <w:szCs w:val="28"/>
        </w:rPr>
        <w:t xml:space="preserve"> </w:t>
      </w:r>
      <w:r w:rsidR="00197EDB" w:rsidRPr="00412422">
        <w:rPr>
          <w:rFonts w:ascii="Times New Roman" w:eastAsia="Times New Roman" w:hAnsi="Times New Roman" w:cs="Arial"/>
          <w:b/>
          <w:bCs/>
          <w:sz w:val="28"/>
          <w:szCs w:val="28"/>
        </w:rPr>
        <w:t xml:space="preserve">ЭЛЕКТРОННЫЕ ОБРАЗОВАТЕЛЬНЫЕ РЕСУРСЫ </w:t>
      </w:r>
      <w:r w:rsidR="00197EDB" w:rsidRPr="00412422">
        <w:rPr>
          <w:rFonts w:ascii="Times New Roman" w:eastAsia="Times New Roman" w:hAnsi="Times New Roman" w:cs="Arial"/>
          <w:b/>
          <w:bCs/>
          <w:sz w:val="28"/>
          <w:szCs w:val="28"/>
        </w:rPr>
        <w:br/>
        <w:t xml:space="preserve">ДЛЯ УЧИТЕЛЯ </w:t>
      </w:r>
      <w:r w:rsidR="00412422" w:rsidRPr="00412422">
        <w:rPr>
          <w:rFonts w:ascii="Times New Roman" w:hAnsi="Times New Roman" w:cs="Times New Roman"/>
          <w:b/>
          <w:iCs/>
          <w:sz w:val="28"/>
          <w:szCs w:val="28"/>
        </w:rPr>
        <w:t>ОРКСЭ, ОДНКНР И ПРАВОСЛАВНОЙ КУЛЬТУРЫ</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 Министерство образования и науки РФ – (http://mon.gov.ru)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2. Федеральное агентство по образованию – (http://ed.gov.ru/)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3. Федеральный государственный образовательный стандарт – (http://standart.edu.ru)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4. Федеральные образовательные стандарты – (http://fgos.isiorao.ru/)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5. Федеральный портал «Российское образование» – (http://edu.ru)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6. Здоровье и образование – (http://www.valeo.edu.ru)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7. Всё об учебниках федеральных перечней (http://fp.edu.ru/asp)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8. Издательство «Просвещение» (http://www.prosv.ru)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9. Издательство «Дрофа» (http://www.drofa.ru)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10. Издательство «Русское слово» (http://www.russkoe-slovo.ru)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11. Издательство «ВЕНТАНА-ГРАФ» (http://www.vgf.ru)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12. Издательство «Академкнига/Учебник» (http://www.akademkniga.ru)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13. Информационно-образовательный портал «Сетевой класс Белогорья» (http://belclass.net)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14. Персональный сайт учителя по истории и обществознанию (http://lisonka.ucoz.ru)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15. Единая коллекция цифровых образовательных ресурсов (http://schoolcollection.edu.ru)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16. Федеральный портал «Российское образование» (http://www.edu.ru)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17. Российский общеобразовательный Портал (http://www.school.edu.ru)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18. Российский электронный журнал «Мир истории» (http://www.historia.ru)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19. Персональная страница «Учитель – учителю» (http://notik.ucoz.ru)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20. Проект «Сеть творческих учителей» (http://it-n.ru)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21. </w:t>
      </w:r>
      <w:r w:rsidR="00412422">
        <w:rPr>
          <w:rFonts w:ascii="Times New Roman" w:eastAsia="Times New Roman" w:hAnsi="Times New Roman" w:cs="Arial"/>
          <w:sz w:val="28"/>
          <w:szCs w:val="28"/>
        </w:rPr>
        <w:t>http://www.educom.ru/ru/nasha_novaya_shkola/projekt1.pdf –  Проект «Национальная образовательная инициатива «НАША НОВАЯ ШКОЛА»»</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22. Расширить представления об особенностях УМК по истории помогут также Интернет-сайты: www.history.standart.edu.ru; www.history.ru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lastRenderedPageBreak/>
        <w:t xml:space="preserve">23. Портал информационной поддержки Единого государственного экзамена http://www.еgе.edu.ru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24. Журнал «Вестник образования» http://www.vestnik.edu.ru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25. Единая коллекция цифровых образовательных ресурсов http://www.schoolcollection.edu.ru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26. Академия повышения квалификации и профессиональной переподготовки работников образования http://www.apkpro.ru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27. </w:t>
      </w:r>
      <w:r w:rsidR="007D1C7F">
        <w:rPr>
          <w:rFonts w:ascii="Times New Roman" w:eastAsia="Times New Roman" w:hAnsi="Times New Roman" w:cs="Arial"/>
          <w:sz w:val="28"/>
          <w:szCs w:val="28"/>
        </w:rPr>
        <w:t>http://www.academia-moscow.ru/ – сайт издательского центра «Академия»</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28. </w:t>
      </w:r>
      <w:r w:rsidR="007D1C7F">
        <w:rPr>
          <w:rFonts w:ascii="Times New Roman" w:eastAsia="Times New Roman" w:hAnsi="Times New Roman" w:cs="Arial"/>
          <w:sz w:val="28"/>
          <w:szCs w:val="28"/>
        </w:rPr>
        <w:t xml:space="preserve">http://www.rusarchives.ru – сайт «Архивы России»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29. Сайт Федерации Интернет-образования, сетевое объединение методистов http://vvvvw.som.fio.ru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30. Электронный альманах «Россия. XX век» http://www.idf.ru/almanah.shtml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31. </w:t>
      </w:r>
      <w:r w:rsidR="007D1C7F">
        <w:rPr>
          <w:rFonts w:ascii="Times New Roman" w:eastAsia="Times New Roman" w:hAnsi="Times New Roman" w:cs="Arial"/>
          <w:sz w:val="28"/>
          <w:szCs w:val="28"/>
        </w:rPr>
        <w:t>http://fcior.edu.ru/ – Федеральный центр информационно-образовательных ресурсов</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32. http://www.historic.ru/books/index.shtml  – историческая библиотека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33. http://www.historydoc.edu.ru/catalog.asp  –  коллекция исторических документов 34. http://www.istrodina.com  –  сайт журнала «Родина»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35. </w:t>
      </w:r>
      <w:r w:rsidR="007D1C7F">
        <w:rPr>
          <w:rFonts w:ascii="Times New Roman" w:eastAsia="Times New Roman" w:hAnsi="Times New Roman" w:cs="Arial"/>
          <w:sz w:val="28"/>
          <w:szCs w:val="28"/>
        </w:rPr>
        <w:t>http://www.praviteli.narod.ru – сайт-информация о главах Российского государства, правительства  с 1917 г. по 2000 г.</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36. </w:t>
      </w:r>
      <w:r w:rsidR="007D1C7F">
        <w:rPr>
          <w:rFonts w:ascii="Times New Roman" w:eastAsia="Times New Roman" w:hAnsi="Times New Roman" w:cs="Arial"/>
          <w:sz w:val="28"/>
          <w:szCs w:val="28"/>
        </w:rPr>
        <w:t>http://www.consultant.ru – Консультант-плюс (правовая поддержка)</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37. </w:t>
      </w:r>
      <w:r w:rsidR="007D1C7F">
        <w:rPr>
          <w:rFonts w:ascii="Times New Roman" w:eastAsia="Times New Roman" w:hAnsi="Times New Roman" w:cs="Arial"/>
          <w:sz w:val="28"/>
          <w:szCs w:val="28"/>
        </w:rPr>
        <w:t>http://www.vciom.ru – Всероссийский Центр изучения общественного мнения</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38. </w:t>
      </w:r>
      <w:r w:rsidR="007D1C7F">
        <w:rPr>
          <w:rFonts w:ascii="Times New Roman" w:eastAsia="Times New Roman" w:hAnsi="Times New Roman" w:cs="Arial"/>
          <w:sz w:val="28"/>
          <w:szCs w:val="28"/>
        </w:rPr>
        <w:t>http://www.ug.ru – сайт Учительской газеты 40. http://www.openclass.ru – методические рекомендации об использовании ЦОР</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39. </w:t>
      </w:r>
      <w:r w:rsidR="007D1C7F">
        <w:rPr>
          <w:rFonts w:ascii="Times New Roman" w:eastAsia="Times New Roman" w:hAnsi="Times New Roman" w:cs="Arial"/>
          <w:sz w:val="28"/>
          <w:szCs w:val="28"/>
        </w:rPr>
        <w:t>http://www.lawdir.ru – законы, законодательства, право</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41. </w:t>
      </w:r>
      <w:r w:rsidR="007D1C7F">
        <w:rPr>
          <w:rFonts w:ascii="Times New Roman" w:eastAsia="Times New Roman" w:hAnsi="Times New Roman" w:cs="Arial"/>
          <w:sz w:val="28"/>
          <w:szCs w:val="28"/>
        </w:rPr>
        <w:t>http://www.e-pravo.ru – каталог лучших юридических ресурсов; законодательство России, зарубежные правовые ресурсы, информация об известных адвокатах, юристах</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42. </w:t>
      </w:r>
      <w:r w:rsidR="007D1C7F">
        <w:rPr>
          <w:rFonts w:ascii="Times New Roman" w:eastAsia="Times New Roman" w:hAnsi="Times New Roman" w:cs="Arial"/>
          <w:sz w:val="28"/>
          <w:szCs w:val="28"/>
        </w:rPr>
        <w:t>http://www.e-allpravo.ru – электронная библиотека, юридические словари, рекомендации, обзоры судебной практики</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43. </w:t>
      </w:r>
      <w:r w:rsidR="007D1C7F">
        <w:rPr>
          <w:rFonts w:ascii="Times New Roman" w:eastAsia="Times New Roman" w:hAnsi="Times New Roman" w:cs="Arial"/>
          <w:sz w:val="28"/>
          <w:szCs w:val="28"/>
        </w:rPr>
        <w:t>http://www.echr-base.ru – информационная система по правам человека и Европейскому суду</w:t>
      </w:r>
    </w:p>
    <w:p w:rsidR="00462057" w:rsidRDefault="00462057" w:rsidP="00462057">
      <w:pPr>
        <w:spacing w:after="0" w:line="240" w:lineRule="auto"/>
        <w:ind w:firstLineChars="301" w:firstLine="843"/>
        <w:jc w:val="right"/>
        <w:rPr>
          <w:rFonts w:ascii="Times New Roman" w:eastAsia="Times New Roman" w:hAnsi="Times New Roman"/>
          <w:sz w:val="28"/>
          <w:szCs w:val="28"/>
        </w:rPr>
      </w:pPr>
      <w:bookmarkStart w:id="0" w:name="_GoBack"/>
      <w:r>
        <w:rPr>
          <w:rFonts w:ascii="Times New Roman" w:eastAsia="Times New Roman" w:hAnsi="Times New Roman"/>
          <w:sz w:val="28"/>
          <w:szCs w:val="28"/>
        </w:rPr>
        <w:lastRenderedPageBreak/>
        <w:t>Приложение 1</w:t>
      </w:r>
    </w:p>
    <w:p w:rsidR="00462057" w:rsidRDefault="00462057" w:rsidP="00462057">
      <w:pPr>
        <w:spacing w:after="0" w:line="240" w:lineRule="auto"/>
        <w:ind w:firstLineChars="301" w:firstLine="843"/>
        <w:jc w:val="right"/>
        <w:rPr>
          <w:rFonts w:ascii="Times New Roman" w:eastAsia="Times New Roman" w:hAnsi="Times New Roman"/>
          <w:sz w:val="28"/>
          <w:szCs w:val="28"/>
        </w:rPr>
      </w:pPr>
    </w:p>
    <w:p w:rsidR="00462057" w:rsidRDefault="00462057" w:rsidP="00462057">
      <w:pPr>
        <w:spacing w:after="0" w:line="240" w:lineRule="auto"/>
        <w:ind w:firstLineChars="301" w:firstLine="725"/>
        <w:jc w:val="center"/>
        <w:rPr>
          <w:rFonts w:ascii="Times New Roman" w:eastAsia="Times New Roman" w:hAnsi="Times New Roman"/>
          <w:b/>
          <w:sz w:val="24"/>
          <w:szCs w:val="24"/>
        </w:rPr>
      </w:pPr>
      <w:r>
        <w:rPr>
          <w:rFonts w:ascii="Times New Roman" w:eastAsia="Times New Roman" w:hAnsi="Times New Roman"/>
          <w:b/>
          <w:sz w:val="24"/>
          <w:szCs w:val="24"/>
        </w:rPr>
        <w:t>УНИФИЦИРОВАННЫЙ СЦЕНАРИЙ ПРОВЕДЕНИЯ УРОКА</w:t>
      </w:r>
    </w:p>
    <w:p w:rsidR="00462057" w:rsidRDefault="00462057" w:rsidP="00462057">
      <w:pPr>
        <w:spacing w:after="0" w:line="240" w:lineRule="auto"/>
        <w:ind w:firstLineChars="301" w:firstLine="725"/>
        <w:jc w:val="center"/>
        <w:rPr>
          <w:rFonts w:ascii="Times New Roman" w:eastAsia="Times New Roman" w:hAnsi="Times New Roman"/>
          <w:b/>
          <w:sz w:val="24"/>
          <w:szCs w:val="24"/>
        </w:rPr>
      </w:pPr>
      <w:r>
        <w:rPr>
          <w:rFonts w:ascii="Times New Roman" w:eastAsia="Times New Roman" w:hAnsi="Times New Roman"/>
          <w:b/>
          <w:sz w:val="24"/>
          <w:szCs w:val="24"/>
        </w:rPr>
        <w:t>ДИСТАНЦИОННЫЙ УРОК</w:t>
      </w:r>
    </w:p>
    <w:p w:rsidR="00462057" w:rsidRDefault="00462057" w:rsidP="00462057">
      <w:pPr>
        <w:spacing w:after="0" w:line="240" w:lineRule="auto"/>
        <w:ind w:firstLineChars="301" w:firstLine="722"/>
        <w:jc w:val="both"/>
        <w:rPr>
          <w:rFonts w:ascii="Times New Roman" w:eastAsia="Times New Roman" w:hAnsi="Times New Roman"/>
          <w:sz w:val="24"/>
          <w:szCs w:val="24"/>
        </w:rPr>
      </w:pPr>
      <w:r>
        <w:rPr>
          <w:rFonts w:ascii="Times New Roman" w:eastAsia="Times New Roman" w:hAnsi="Times New Roman"/>
          <w:sz w:val="24"/>
          <w:szCs w:val="24"/>
        </w:rPr>
        <w:t>Урок является фундаментальной составляющей системы обучения. Основа для построения урока - совокупность компонентов, определяющих его содержание, логику, приемы и методы работы. Современный урок должен быть действенным, социально направленным, иметь прямое отношение к интересам учащегося, быть ориентированным на их практическую деятельность (нынешнюю и будущую), развивать мышление и практические навыки учащегося.</w:t>
      </w:r>
    </w:p>
    <w:p w:rsidR="00462057" w:rsidRDefault="00462057" w:rsidP="00462057">
      <w:pPr>
        <w:spacing w:after="0" w:line="240" w:lineRule="auto"/>
        <w:ind w:firstLineChars="301" w:firstLine="722"/>
        <w:jc w:val="both"/>
        <w:rPr>
          <w:rFonts w:ascii="Times New Roman" w:eastAsia="Times New Roman" w:hAnsi="Times New Roman"/>
          <w:sz w:val="24"/>
          <w:szCs w:val="24"/>
        </w:rPr>
      </w:pPr>
      <w:r>
        <w:rPr>
          <w:rFonts w:ascii="Times New Roman" w:eastAsia="Times New Roman" w:hAnsi="Times New Roman"/>
          <w:sz w:val="24"/>
          <w:szCs w:val="24"/>
        </w:rPr>
        <w:t xml:space="preserve">Дистанционный урок − это форма организации дистанционного занятия, проводимая в определенных временных рамках, при которой педагог руководит индивидуальной и групповой деятельностью учащихся по созданию собственного образовательного продукта, с целью освоения учащимися основ изучаемого материала, воспитания и развития творческих способностей (Е.В. </w:t>
      </w:r>
      <w:proofErr w:type="spellStart"/>
      <w:r>
        <w:rPr>
          <w:rFonts w:ascii="Times New Roman" w:eastAsia="Times New Roman" w:hAnsi="Times New Roman"/>
          <w:sz w:val="24"/>
          <w:szCs w:val="24"/>
        </w:rPr>
        <w:t>Харунжаева</w:t>
      </w:r>
      <w:proofErr w:type="spellEnd"/>
      <w:r>
        <w:rPr>
          <w:rFonts w:ascii="Times New Roman" w:eastAsia="Times New Roman" w:hAnsi="Times New Roman"/>
          <w:sz w:val="24"/>
          <w:szCs w:val="24"/>
        </w:rPr>
        <w:t>).</w:t>
      </w:r>
    </w:p>
    <w:p w:rsidR="00462057" w:rsidRDefault="00462057" w:rsidP="00462057">
      <w:pPr>
        <w:spacing w:after="0" w:line="240" w:lineRule="auto"/>
        <w:ind w:firstLineChars="301" w:firstLine="722"/>
        <w:jc w:val="both"/>
        <w:rPr>
          <w:rFonts w:ascii="Times New Roman" w:eastAsia="Times New Roman" w:hAnsi="Times New Roman"/>
          <w:sz w:val="24"/>
          <w:szCs w:val="24"/>
        </w:rPr>
      </w:pPr>
      <w:r>
        <w:rPr>
          <w:rFonts w:ascii="Times New Roman" w:eastAsia="Times New Roman" w:hAnsi="Times New Roman"/>
          <w:sz w:val="24"/>
          <w:szCs w:val="24"/>
        </w:rPr>
        <w:t xml:space="preserve">Условия проведения дистанционного урока могут различаться по режиму взаимодействия преподавателя с учащимися: </w:t>
      </w:r>
    </w:p>
    <w:p w:rsidR="00462057" w:rsidRDefault="00462057" w:rsidP="00462057">
      <w:pPr>
        <w:pStyle w:val="a3"/>
        <w:numPr>
          <w:ilvl w:val="0"/>
          <w:numId w:val="12"/>
        </w:numPr>
        <w:tabs>
          <w:tab w:val="left" w:pos="1091"/>
        </w:tabs>
        <w:spacing w:after="0" w:line="240" w:lineRule="auto"/>
        <w:ind w:left="0" w:firstLineChars="301" w:firstLine="722"/>
        <w:jc w:val="both"/>
        <w:rPr>
          <w:rFonts w:ascii="Times New Roman" w:eastAsia="Times New Roman" w:hAnsi="Times New Roman"/>
          <w:sz w:val="24"/>
          <w:szCs w:val="24"/>
        </w:rPr>
      </w:pPr>
      <w:r>
        <w:rPr>
          <w:rFonts w:ascii="Times New Roman" w:eastAsia="Times New Roman" w:hAnsi="Times New Roman"/>
          <w:sz w:val="24"/>
          <w:szCs w:val="24"/>
        </w:rPr>
        <w:t xml:space="preserve">в режиме </w:t>
      </w:r>
      <w:proofErr w:type="gramStart"/>
      <w:r>
        <w:rPr>
          <w:rFonts w:ascii="Times New Roman" w:eastAsia="Times New Roman" w:hAnsi="Times New Roman"/>
          <w:sz w:val="24"/>
          <w:szCs w:val="24"/>
        </w:rPr>
        <w:t>он-</w:t>
      </w:r>
      <w:proofErr w:type="spellStart"/>
      <w:r>
        <w:rPr>
          <w:rFonts w:ascii="Times New Roman" w:eastAsia="Times New Roman" w:hAnsi="Times New Roman"/>
          <w:sz w:val="24"/>
          <w:szCs w:val="24"/>
        </w:rPr>
        <w:t>лайн</w:t>
      </w:r>
      <w:proofErr w:type="spellEnd"/>
      <w:proofErr w:type="gramEnd"/>
      <w:r>
        <w:rPr>
          <w:rFonts w:ascii="Times New Roman" w:eastAsia="Times New Roman" w:hAnsi="Times New Roman"/>
          <w:sz w:val="24"/>
          <w:szCs w:val="24"/>
        </w:rPr>
        <w:t xml:space="preserve"> с учащимся, одновременно находящимся у автоматизированного рабочего места;</w:t>
      </w:r>
    </w:p>
    <w:p w:rsidR="00462057" w:rsidRDefault="00462057" w:rsidP="00462057">
      <w:pPr>
        <w:pStyle w:val="a3"/>
        <w:numPr>
          <w:ilvl w:val="0"/>
          <w:numId w:val="12"/>
        </w:numPr>
        <w:tabs>
          <w:tab w:val="left" w:pos="1091"/>
        </w:tabs>
        <w:spacing w:after="0" w:line="240" w:lineRule="auto"/>
        <w:ind w:left="0" w:firstLineChars="301" w:firstLine="722"/>
        <w:jc w:val="both"/>
        <w:rPr>
          <w:rFonts w:ascii="Times New Roman" w:eastAsia="Times New Roman" w:hAnsi="Times New Roman"/>
          <w:sz w:val="24"/>
          <w:szCs w:val="24"/>
        </w:rPr>
      </w:pPr>
      <w:r>
        <w:rPr>
          <w:rFonts w:ascii="Times New Roman" w:eastAsia="Times New Roman" w:hAnsi="Times New Roman"/>
          <w:sz w:val="24"/>
          <w:szCs w:val="24"/>
        </w:rPr>
        <w:t xml:space="preserve">в режиме </w:t>
      </w:r>
      <w:proofErr w:type="spellStart"/>
      <w:r>
        <w:rPr>
          <w:rFonts w:ascii="Times New Roman" w:eastAsia="Times New Roman" w:hAnsi="Times New Roman"/>
          <w:sz w:val="24"/>
          <w:szCs w:val="24"/>
        </w:rPr>
        <w:t>офф-лайн</w:t>
      </w:r>
      <w:proofErr w:type="spellEnd"/>
      <w:r>
        <w:rPr>
          <w:rFonts w:ascii="Times New Roman" w:eastAsia="Times New Roman" w:hAnsi="Times New Roman"/>
          <w:sz w:val="24"/>
          <w:szCs w:val="24"/>
        </w:rPr>
        <w:t xml:space="preserve">. В этом случае фактор местонахождения и времени не является существенным, так как все взаимодействие организовывается в отложенном режиме. </w:t>
      </w:r>
    </w:p>
    <w:p w:rsidR="00462057" w:rsidRDefault="00462057" w:rsidP="00462057">
      <w:pPr>
        <w:pStyle w:val="a3"/>
        <w:spacing w:after="0" w:line="240" w:lineRule="auto"/>
        <w:ind w:left="0" w:firstLine="800"/>
        <w:jc w:val="both"/>
        <w:rPr>
          <w:rFonts w:ascii="Times New Roman" w:eastAsia="Times New Roman" w:hAnsi="Times New Roman" w:cs="Arial"/>
          <w:sz w:val="24"/>
          <w:szCs w:val="24"/>
        </w:rPr>
      </w:pPr>
      <w:r>
        <w:rPr>
          <w:rFonts w:ascii="Times New Roman" w:eastAsia="Times New Roman" w:hAnsi="Times New Roman" w:cs="Arial"/>
          <w:sz w:val="24"/>
          <w:szCs w:val="24"/>
        </w:rPr>
        <w:t xml:space="preserve">При определении времени и длительности дистанционного урока учитывается возрастная категория обучающихся. Необходимо соблюдать длительность непрерывной работы за компьютером для учащихся: </w:t>
      </w:r>
    </w:p>
    <w:p w:rsidR="00462057" w:rsidRDefault="00462057" w:rsidP="00462057">
      <w:pPr>
        <w:pStyle w:val="a3"/>
        <w:spacing w:after="0" w:line="240" w:lineRule="auto"/>
        <w:ind w:left="800"/>
        <w:rPr>
          <w:rFonts w:ascii="Times New Roman" w:eastAsia="Times New Roman" w:hAnsi="Times New Roman" w:cs="Arial"/>
          <w:sz w:val="24"/>
          <w:szCs w:val="24"/>
        </w:rPr>
      </w:pPr>
      <w:r>
        <w:rPr>
          <w:rFonts w:ascii="Times New Roman" w:eastAsia="Times New Roman" w:hAnsi="Times New Roman" w:cs="Arial"/>
          <w:sz w:val="24"/>
          <w:szCs w:val="24"/>
        </w:rPr>
        <w:t xml:space="preserve">1-х классов - 10 мин, </w:t>
      </w:r>
    </w:p>
    <w:p w:rsidR="00462057" w:rsidRDefault="00462057" w:rsidP="00462057">
      <w:pPr>
        <w:pStyle w:val="a3"/>
        <w:spacing w:after="0" w:line="240" w:lineRule="auto"/>
        <w:ind w:left="800"/>
        <w:rPr>
          <w:rFonts w:ascii="Times New Roman" w:eastAsia="Times New Roman" w:hAnsi="Times New Roman" w:cs="Arial"/>
          <w:sz w:val="24"/>
          <w:szCs w:val="24"/>
        </w:rPr>
      </w:pPr>
      <w:r>
        <w:rPr>
          <w:rFonts w:ascii="Times New Roman" w:eastAsia="Times New Roman" w:hAnsi="Times New Roman" w:cs="Arial"/>
          <w:sz w:val="24"/>
          <w:szCs w:val="24"/>
        </w:rPr>
        <w:t xml:space="preserve">2-5-х классов - 15 мин, </w:t>
      </w:r>
    </w:p>
    <w:p w:rsidR="00462057" w:rsidRDefault="00462057" w:rsidP="00462057">
      <w:pPr>
        <w:pStyle w:val="a3"/>
        <w:spacing w:after="0" w:line="240" w:lineRule="auto"/>
        <w:ind w:left="800"/>
      </w:pPr>
      <w:r>
        <w:rPr>
          <w:rFonts w:ascii="Times New Roman" w:eastAsia="Times New Roman" w:hAnsi="Times New Roman" w:cs="Arial"/>
          <w:sz w:val="24"/>
          <w:szCs w:val="24"/>
        </w:rPr>
        <w:t xml:space="preserve">6-7-х классов - 20 мин, </w:t>
      </w:r>
    </w:p>
    <w:p w:rsidR="00462057" w:rsidRDefault="00462057" w:rsidP="00462057">
      <w:pPr>
        <w:pStyle w:val="a3"/>
        <w:spacing w:after="0" w:line="240" w:lineRule="auto"/>
        <w:ind w:left="800"/>
        <w:rPr>
          <w:rFonts w:ascii="Times New Roman" w:eastAsia="Times New Roman" w:hAnsi="Times New Roman" w:cs="Arial"/>
          <w:sz w:val="24"/>
          <w:szCs w:val="24"/>
        </w:rPr>
      </w:pPr>
      <w:r>
        <w:rPr>
          <w:rFonts w:ascii="Times New Roman" w:eastAsia="Times New Roman" w:hAnsi="Times New Roman" w:cs="Arial"/>
          <w:sz w:val="24"/>
          <w:szCs w:val="24"/>
        </w:rPr>
        <w:t xml:space="preserve">8-9-х классов - 25 мин, </w:t>
      </w:r>
    </w:p>
    <w:p w:rsidR="00462057" w:rsidRDefault="00462057" w:rsidP="00462057">
      <w:pPr>
        <w:pStyle w:val="a3"/>
        <w:spacing w:after="0" w:line="240" w:lineRule="auto"/>
        <w:ind w:left="800"/>
        <w:rPr>
          <w:rFonts w:ascii="Times New Roman" w:eastAsia="Times New Roman" w:hAnsi="Times New Roman" w:cs="Arial"/>
          <w:sz w:val="24"/>
          <w:szCs w:val="24"/>
        </w:rPr>
      </w:pPr>
      <w:r>
        <w:rPr>
          <w:rFonts w:ascii="Times New Roman" w:eastAsia="Times New Roman" w:hAnsi="Times New Roman" w:cs="Arial"/>
          <w:sz w:val="24"/>
          <w:szCs w:val="24"/>
        </w:rPr>
        <w:t xml:space="preserve">10-11-х классов - 30 мин. </w:t>
      </w:r>
    </w:p>
    <w:p w:rsidR="00462057" w:rsidRDefault="00462057" w:rsidP="00462057">
      <w:pPr>
        <w:pStyle w:val="a3"/>
        <w:spacing w:after="0" w:line="240" w:lineRule="auto"/>
        <w:ind w:left="0"/>
        <w:jc w:val="center"/>
        <w:rPr>
          <w:rFonts w:ascii="Times New Roman" w:eastAsia="Times New Roman" w:hAnsi="Times New Roman" w:cs="Arial"/>
          <w:sz w:val="24"/>
          <w:szCs w:val="24"/>
        </w:rPr>
      </w:pPr>
      <w:r>
        <w:rPr>
          <w:rFonts w:ascii="Times New Roman" w:eastAsia="Times New Roman" w:hAnsi="Times New Roman" w:cs="Arial"/>
          <w:b/>
          <w:bCs/>
          <w:i/>
          <w:iCs/>
          <w:sz w:val="24"/>
          <w:szCs w:val="24"/>
        </w:rPr>
        <w:t>Распределение времени урока</w:t>
      </w:r>
      <w:r>
        <w:rPr>
          <w:rFonts w:ascii="Times New Roman" w:eastAsia="Times New Roman" w:hAnsi="Times New Roman" w:cs="Arial"/>
          <w:sz w:val="24"/>
          <w:szCs w:val="24"/>
        </w:rPr>
        <w:t xml:space="preserve"> (для </w:t>
      </w:r>
      <w:proofErr w:type="gramStart"/>
      <w:r>
        <w:rPr>
          <w:rFonts w:ascii="Times New Roman" w:eastAsia="Times New Roman" w:hAnsi="Times New Roman" w:cs="Arial"/>
          <w:sz w:val="24"/>
          <w:szCs w:val="24"/>
        </w:rPr>
        <w:t>он-</w:t>
      </w:r>
      <w:proofErr w:type="spellStart"/>
      <w:r>
        <w:rPr>
          <w:rFonts w:ascii="Times New Roman" w:eastAsia="Times New Roman" w:hAnsi="Times New Roman" w:cs="Arial"/>
          <w:sz w:val="24"/>
          <w:szCs w:val="24"/>
        </w:rPr>
        <w:t>лайн</w:t>
      </w:r>
      <w:proofErr w:type="spellEnd"/>
      <w:proofErr w:type="gramEnd"/>
      <w:r>
        <w:rPr>
          <w:rFonts w:ascii="Times New Roman" w:eastAsia="Times New Roman" w:hAnsi="Times New Roman" w:cs="Arial"/>
          <w:sz w:val="24"/>
          <w:szCs w:val="24"/>
        </w:rPr>
        <w:t xml:space="preserve"> режима):</w:t>
      </w:r>
    </w:p>
    <w:p w:rsidR="00462057" w:rsidRDefault="00462057" w:rsidP="00462057">
      <w:pPr>
        <w:pStyle w:val="a3"/>
        <w:spacing w:after="0" w:line="240" w:lineRule="auto"/>
        <w:ind w:left="800"/>
        <w:rPr>
          <w:rFonts w:ascii="Times New Roman" w:eastAsia="Times New Roman" w:hAnsi="Times New Roman" w:cs="Arial"/>
          <w:sz w:val="24"/>
          <w:szCs w:val="24"/>
        </w:rPr>
      </w:pPr>
      <w:r>
        <w:rPr>
          <w:rFonts w:ascii="Times New Roman" w:eastAsia="Times New Roman" w:hAnsi="Times New Roman" w:cs="Arial"/>
          <w:sz w:val="24"/>
          <w:szCs w:val="24"/>
        </w:rPr>
        <w:t>Ознакомление с инструкцией – 5 минут;</w:t>
      </w:r>
    </w:p>
    <w:p w:rsidR="00462057" w:rsidRDefault="00462057" w:rsidP="00462057">
      <w:pPr>
        <w:pStyle w:val="a3"/>
        <w:spacing w:after="0" w:line="240" w:lineRule="auto"/>
        <w:ind w:left="800"/>
        <w:rPr>
          <w:rFonts w:ascii="Times New Roman" w:eastAsia="Times New Roman" w:hAnsi="Times New Roman" w:cs="Arial"/>
          <w:sz w:val="24"/>
          <w:szCs w:val="24"/>
        </w:rPr>
      </w:pPr>
      <w:r>
        <w:rPr>
          <w:rFonts w:ascii="Times New Roman" w:eastAsia="Times New Roman" w:hAnsi="Times New Roman" w:cs="Arial"/>
          <w:sz w:val="24"/>
          <w:szCs w:val="24"/>
        </w:rPr>
        <w:t>Работа в соответствии со сценарием – 20 минут;</w:t>
      </w:r>
    </w:p>
    <w:p w:rsidR="00462057" w:rsidRDefault="00462057" w:rsidP="00462057">
      <w:pPr>
        <w:pStyle w:val="a3"/>
        <w:spacing w:after="0" w:line="240" w:lineRule="auto"/>
        <w:ind w:left="800"/>
        <w:rPr>
          <w:rFonts w:ascii="Times New Roman" w:eastAsia="Times New Roman" w:hAnsi="Times New Roman" w:cs="Arial"/>
          <w:sz w:val="24"/>
          <w:szCs w:val="24"/>
        </w:rPr>
      </w:pPr>
      <w:r>
        <w:rPr>
          <w:rFonts w:ascii="Times New Roman" w:eastAsia="Times New Roman" w:hAnsi="Times New Roman" w:cs="Arial"/>
          <w:sz w:val="24"/>
          <w:szCs w:val="24"/>
        </w:rPr>
        <w:t>Выполнение индивидуальных заданий по желанию – 10 минут;</w:t>
      </w:r>
    </w:p>
    <w:p w:rsidR="00462057" w:rsidRDefault="00462057" w:rsidP="00462057">
      <w:pPr>
        <w:pStyle w:val="a3"/>
        <w:spacing w:after="0" w:line="240" w:lineRule="auto"/>
        <w:ind w:left="800"/>
        <w:rPr>
          <w:rFonts w:ascii="Times New Roman" w:eastAsia="Times New Roman" w:hAnsi="Times New Roman" w:cs="Arial"/>
          <w:sz w:val="24"/>
          <w:szCs w:val="24"/>
        </w:rPr>
      </w:pPr>
      <w:r>
        <w:rPr>
          <w:rFonts w:ascii="Times New Roman" w:eastAsia="Times New Roman" w:hAnsi="Times New Roman" w:cs="Arial"/>
          <w:sz w:val="24"/>
          <w:szCs w:val="24"/>
        </w:rPr>
        <w:t>Обсуждение результатов урока – 10 минут.</w:t>
      </w:r>
    </w:p>
    <w:p w:rsidR="00462057" w:rsidRDefault="00462057" w:rsidP="00462057">
      <w:pPr>
        <w:spacing w:after="0" w:line="240" w:lineRule="auto"/>
        <w:ind w:firstLineChars="301" w:firstLine="722"/>
        <w:jc w:val="both"/>
        <w:rPr>
          <w:rFonts w:ascii="Times New Roman" w:eastAsia="Times New Roman" w:hAnsi="Times New Roman"/>
          <w:sz w:val="24"/>
          <w:szCs w:val="24"/>
        </w:rPr>
      </w:pPr>
      <w:r>
        <w:rPr>
          <w:rFonts w:ascii="Times New Roman" w:eastAsia="Times New Roman" w:hAnsi="Times New Roman"/>
          <w:sz w:val="24"/>
          <w:szCs w:val="24"/>
        </w:rPr>
        <w:t>Системный подход в построении учебного материала сетевых учебных курсов способствует развитию у учащегося навыка самообразования, эффективной и продуктивной деятельности, а также возникновению устойчивой мотивации познавательной деятельности по многим направлениям, что способствует универсальности и повышению качества образованности обучающегося.</w:t>
      </w:r>
    </w:p>
    <w:p w:rsidR="00462057" w:rsidRDefault="00462057" w:rsidP="00462057">
      <w:pPr>
        <w:spacing w:after="0" w:line="240" w:lineRule="auto"/>
        <w:ind w:firstLineChars="301" w:firstLine="725"/>
        <w:jc w:val="center"/>
        <w:rPr>
          <w:rFonts w:ascii="Times New Roman" w:eastAsia="Times New Roman" w:hAnsi="Times New Roman"/>
          <w:sz w:val="24"/>
          <w:szCs w:val="24"/>
        </w:rPr>
      </w:pPr>
      <w:r>
        <w:rPr>
          <w:rFonts w:ascii="Times New Roman" w:eastAsia="Times New Roman" w:hAnsi="Times New Roman"/>
          <w:b/>
          <w:bCs/>
          <w:i/>
          <w:iCs/>
          <w:sz w:val="24"/>
          <w:szCs w:val="24"/>
        </w:rPr>
        <w:t>Виды дистанционных учебных занятий:</w:t>
      </w:r>
    </w:p>
    <w:p w:rsidR="00462057" w:rsidRDefault="00462057" w:rsidP="00462057">
      <w:pPr>
        <w:pStyle w:val="a3"/>
        <w:numPr>
          <w:ilvl w:val="0"/>
          <w:numId w:val="13"/>
        </w:numPr>
        <w:tabs>
          <w:tab w:val="left" w:pos="971"/>
        </w:tabs>
        <w:spacing w:after="0" w:line="240" w:lineRule="auto"/>
        <w:ind w:left="0" w:firstLineChars="301" w:firstLine="725"/>
        <w:jc w:val="both"/>
        <w:rPr>
          <w:rFonts w:ascii="Times New Roman" w:eastAsia="Times New Roman" w:hAnsi="Times New Roman"/>
          <w:sz w:val="24"/>
          <w:szCs w:val="24"/>
        </w:rPr>
      </w:pPr>
      <w:r>
        <w:rPr>
          <w:rFonts w:ascii="Times New Roman" w:eastAsia="Times New Roman" w:hAnsi="Times New Roman"/>
          <w:b/>
          <w:sz w:val="24"/>
          <w:szCs w:val="24"/>
        </w:rPr>
        <w:t>Анонсирующие занятие.</w:t>
      </w:r>
      <w:r>
        <w:rPr>
          <w:rFonts w:ascii="Times New Roman" w:eastAsia="Times New Roman" w:hAnsi="Times New Roman"/>
          <w:sz w:val="24"/>
          <w:szCs w:val="24"/>
          <w:u w:val="single"/>
        </w:rPr>
        <w:t xml:space="preserve"> </w:t>
      </w:r>
      <w:r>
        <w:rPr>
          <w:rFonts w:ascii="Times New Roman" w:eastAsia="Times New Roman" w:hAnsi="Times New Roman"/>
          <w:sz w:val="24"/>
          <w:szCs w:val="24"/>
        </w:rPr>
        <w:t>Цель - привлечение внимания учащегося, обеспечение мотивации для активной учебной деятельности. Может быть записано на компакт-диск и выставлено в исходном и заархивированном виде на сайт для свободного доступа и пересылки.</w:t>
      </w:r>
    </w:p>
    <w:p w:rsidR="00462057" w:rsidRDefault="00462057" w:rsidP="00462057">
      <w:pPr>
        <w:pStyle w:val="a3"/>
        <w:numPr>
          <w:ilvl w:val="0"/>
          <w:numId w:val="13"/>
        </w:numPr>
        <w:tabs>
          <w:tab w:val="left" w:pos="971"/>
        </w:tabs>
        <w:spacing w:after="0" w:line="240" w:lineRule="auto"/>
        <w:ind w:left="0" w:firstLineChars="301" w:firstLine="725"/>
        <w:jc w:val="both"/>
        <w:rPr>
          <w:rFonts w:ascii="Times New Roman" w:eastAsia="Times New Roman" w:hAnsi="Times New Roman"/>
          <w:sz w:val="24"/>
          <w:szCs w:val="24"/>
        </w:rPr>
      </w:pPr>
      <w:r>
        <w:rPr>
          <w:rFonts w:ascii="Times New Roman" w:eastAsia="Times New Roman" w:hAnsi="Times New Roman"/>
          <w:b/>
          <w:sz w:val="24"/>
          <w:szCs w:val="24"/>
        </w:rPr>
        <w:t>Вводное занятие.</w:t>
      </w:r>
      <w:r>
        <w:rPr>
          <w:rFonts w:ascii="Times New Roman" w:eastAsia="Times New Roman" w:hAnsi="Times New Roman"/>
          <w:sz w:val="24"/>
          <w:szCs w:val="24"/>
        </w:rPr>
        <w:t xml:space="preserve"> Цель - введение в проблематику, обзор предстоящих занятий. Может быть проведено на материале из истории темы и опираться на личный опыт учащегося (например, может быть записано как </w:t>
      </w:r>
      <w:proofErr w:type="spellStart"/>
      <w:r>
        <w:rPr>
          <w:rFonts w:ascii="Times New Roman" w:eastAsia="Times New Roman" w:hAnsi="Times New Roman"/>
          <w:sz w:val="24"/>
          <w:szCs w:val="24"/>
        </w:rPr>
        <w:t>видеолекция</w:t>
      </w:r>
      <w:proofErr w:type="spellEnd"/>
      <w:r>
        <w:rPr>
          <w:rFonts w:ascii="Times New Roman" w:eastAsia="Times New Roman" w:hAnsi="Times New Roman"/>
          <w:sz w:val="24"/>
          <w:szCs w:val="24"/>
        </w:rPr>
        <w:t>).</w:t>
      </w:r>
    </w:p>
    <w:p w:rsidR="00462057" w:rsidRDefault="00462057" w:rsidP="00462057">
      <w:pPr>
        <w:pStyle w:val="a3"/>
        <w:numPr>
          <w:ilvl w:val="0"/>
          <w:numId w:val="13"/>
        </w:numPr>
        <w:tabs>
          <w:tab w:val="left" w:pos="971"/>
        </w:tabs>
        <w:spacing w:after="0" w:line="240" w:lineRule="auto"/>
        <w:ind w:left="0" w:firstLineChars="301" w:firstLine="725"/>
        <w:jc w:val="both"/>
        <w:rPr>
          <w:rFonts w:ascii="Times New Roman" w:eastAsia="Times New Roman" w:hAnsi="Times New Roman"/>
          <w:sz w:val="24"/>
          <w:szCs w:val="24"/>
        </w:rPr>
      </w:pPr>
      <w:r>
        <w:rPr>
          <w:rFonts w:ascii="Times New Roman" w:eastAsia="Times New Roman" w:hAnsi="Times New Roman"/>
          <w:b/>
          <w:sz w:val="24"/>
          <w:szCs w:val="24"/>
        </w:rPr>
        <w:t>Индивидуальная консультация.</w:t>
      </w:r>
      <w:r>
        <w:rPr>
          <w:rFonts w:ascii="Times New Roman" w:eastAsia="Times New Roman" w:hAnsi="Times New Roman"/>
          <w:sz w:val="24"/>
          <w:szCs w:val="24"/>
        </w:rPr>
        <w:t xml:space="preserve"> Отличается предварительной подготовкой вопросов. Предлагаются проблемы и пути поиска решений. Учитываются индивидуальные особенности учащегося. Может проводиться индивидуально по электронной почте или по технологии i-</w:t>
      </w:r>
      <w:proofErr w:type="spellStart"/>
      <w:r>
        <w:rPr>
          <w:rFonts w:ascii="Times New Roman" w:eastAsia="Times New Roman" w:hAnsi="Times New Roman"/>
          <w:sz w:val="24"/>
          <w:szCs w:val="24"/>
        </w:rPr>
        <w:t>chat</w:t>
      </w:r>
      <w:proofErr w:type="spellEnd"/>
      <w:r>
        <w:rPr>
          <w:rFonts w:ascii="Times New Roman" w:eastAsia="Times New Roman" w:hAnsi="Times New Roman"/>
          <w:sz w:val="24"/>
          <w:szCs w:val="24"/>
        </w:rPr>
        <w:t>.</w:t>
      </w:r>
    </w:p>
    <w:p w:rsidR="00462057" w:rsidRDefault="00462057" w:rsidP="00462057">
      <w:pPr>
        <w:pStyle w:val="a3"/>
        <w:numPr>
          <w:ilvl w:val="0"/>
          <w:numId w:val="13"/>
        </w:numPr>
        <w:tabs>
          <w:tab w:val="left" w:pos="971"/>
        </w:tabs>
        <w:spacing w:after="0" w:line="240" w:lineRule="auto"/>
        <w:ind w:left="0" w:firstLineChars="301" w:firstLine="725"/>
        <w:jc w:val="both"/>
        <w:rPr>
          <w:rFonts w:ascii="Times New Roman" w:eastAsia="Times New Roman" w:hAnsi="Times New Roman"/>
          <w:sz w:val="24"/>
          <w:szCs w:val="24"/>
        </w:rPr>
      </w:pPr>
      <w:r>
        <w:rPr>
          <w:rFonts w:ascii="Times New Roman" w:eastAsia="Times New Roman" w:hAnsi="Times New Roman"/>
          <w:b/>
          <w:sz w:val="24"/>
          <w:szCs w:val="24"/>
        </w:rPr>
        <w:lastRenderedPageBreak/>
        <w:t>Дистанционное тестирование</w:t>
      </w:r>
      <w:r>
        <w:rPr>
          <w:rFonts w:ascii="Times New Roman" w:eastAsia="Times New Roman" w:hAnsi="Times New Roman"/>
          <w:sz w:val="24"/>
          <w:szCs w:val="24"/>
        </w:rPr>
        <w:t xml:space="preserve"> и самооценка знаний.</w:t>
      </w:r>
    </w:p>
    <w:p w:rsidR="00462057" w:rsidRDefault="00462057" w:rsidP="00462057">
      <w:pPr>
        <w:pStyle w:val="a3"/>
        <w:numPr>
          <w:ilvl w:val="0"/>
          <w:numId w:val="13"/>
        </w:numPr>
        <w:tabs>
          <w:tab w:val="left" w:pos="971"/>
        </w:tabs>
        <w:spacing w:after="0" w:line="240" w:lineRule="auto"/>
        <w:ind w:left="0" w:firstLineChars="301" w:firstLine="722"/>
        <w:jc w:val="both"/>
        <w:rPr>
          <w:rFonts w:ascii="Times New Roman" w:eastAsia="Times New Roman" w:hAnsi="Times New Roman"/>
          <w:sz w:val="24"/>
          <w:szCs w:val="24"/>
        </w:rPr>
      </w:pPr>
      <w:r>
        <w:rPr>
          <w:rFonts w:ascii="Times New Roman" w:eastAsia="Times New Roman" w:hAnsi="Times New Roman"/>
          <w:sz w:val="24"/>
          <w:szCs w:val="24"/>
        </w:rPr>
        <w:t xml:space="preserve">Выполнение </w:t>
      </w:r>
      <w:r>
        <w:rPr>
          <w:rFonts w:ascii="Times New Roman" w:eastAsia="Times New Roman" w:hAnsi="Times New Roman"/>
          <w:b/>
          <w:sz w:val="24"/>
          <w:szCs w:val="24"/>
        </w:rPr>
        <w:t>виртуальных лабораторных работ.</w:t>
      </w:r>
    </w:p>
    <w:p w:rsidR="00462057" w:rsidRDefault="00462057" w:rsidP="00462057">
      <w:pPr>
        <w:pStyle w:val="a3"/>
        <w:numPr>
          <w:ilvl w:val="0"/>
          <w:numId w:val="13"/>
        </w:numPr>
        <w:tabs>
          <w:tab w:val="left" w:pos="971"/>
        </w:tabs>
        <w:spacing w:after="0" w:line="240" w:lineRule="auto"/>
        <w:ind w:left="0" w:firstLineChars="301" w:firstLine="725"/>
        <w:jc w:val="both"/>
        <w:rPr>
          <w:rFonts w:ascii="Times New Roman" w:eastAsia="Times New Roman" w:hAnsi="Times New Roman"/>
          <w:sz w:val="24"/>
          <w:szCs w:val="24"/>
        </w:rPr>
      </w:pPr>
      <w:r>
        <w:rPr>
          <w:rFonts w:ascii="Times New Roman" w:eastAsia="Times New Roman" w:hAnsi="Times New Roman"/>
          <w:b/>
          <w:sz w:val="24"/>
          <w:szCs w:val="24"/>
        </w:rPr>
        <w:t>Чат-занятия</w:t>
      </w:r>
      <w:r>
        <w:rPr>
          <w:rFonts w:ascii="Times New Roman" w:eastAsia="Times New Roman" w:hAnsi="Times New Roman"/>
          <w:sz w:val="24"/>
          <w:szCs w:val="24"/>
        </w:rPr>
        <w:t xml:space="preserve"> - учебные занятия, осуществляемые с использованием чат-технологий. Чат-занятия проводятся синхронно, то есть участники учебного процесса имеют одновременный доступ к чату. Для проведения чат-занятий заранее составляются расписание этапов и вопросы-проблемы. </w:t>
      </w:r>
    </w:p>
    <w:p w:rsidR="00462057" w:rsidRDefault="00462057" w:rsidP="00462057">
      <w:pPr>
        <w:pStyle w:val="a3"/>
        <w:numPr>
          <w:ilvl w:val="0"/>
          <w:numId w:val="13"/>
        </w:numPr>
        <w:tabs>
          <w:tab w:val="left" w:pos="971"/>
        </w:tabs>
        <w:spacing w:after="0" w:line="240" w:lineRule="auto"/>
        <w:ind w:left="0" w:firstLineChars="301" w:firstLine="725"/>
        <w:jc w:val="both"/>
        <w:rPr>
          <w:rFonts w:ascii="Times New Roman" w:eastAsia="Times New Roman" w:hAnsi="Times New Roman"/>
          <w:sz w:val="24"/>
          <w:szCs w:val="24"/>
        </w:rPr>
      </w:pPr>
      <w:r>
        <w:rPr>
          <w:rFonts w:ascii="Times New Roman" w:eastAsia="Times New Roman" w:hAnsi="Times New Roman"/>
          <w:b/>
          <w:sz w:val="24"/>
          <w:szCs w:val="24"/>
        </w:rPr>
        <w:t>Синхронная телеконференция.</w:t>
      </w:r>
      <w:r>
        <w:rPr>
          <w:rFonts w:ascii="Times New Roman" w:eastAsia="Times New Roman" w:hAnsi="Times New Roman"/>
          <w:sz w:val="24"/>
          <w:szCs w:val="24"/>
        </w:rPr>
        <w:t xml:space="preserve"> Проводится с использованием электронной почты. Характерна структурой и регламентом. Предварительно моделируется, преподаватель делает заготовки и продумывает возможные реакции на них учащихся. Синхронные занятия могут проводиться с помощью телевизионных видеоконференций и компьютерных форумов. В педагогическом аспекте проведение группового занятия в режиме видеоконференции не отличается от традиционного, так как участники процесса видят друг друга на экранах компьютерных мониторов или на экранах телевизора. Компромиссным вариантом синхронных групповых занятий, семинаров является текстовый форум, с одной стороны он позволяет вести обсуждение с максимальной степенью интерактивности, с другой стороны он требует минимальных ресурсов. </w:t>
      </w:r>
    </w:p>
    <w:p w:rsidR="00462057" w:rsidRDefault="00462057" w:rsidP="00462057">
      <w:pPr>
        <w:pStyle w:val="a3"/>
        <w:numPr>
          <w:ilvl w:val="0"/>
          <w:numId w:val="13"/>
        </w:numPr>
        <w:tabs>
          <w:tab w:val="left" w:pos="971"/>
        </w:tabs>
        <w:spacing w:after="0" w:line="240" w:lineRule="auto"/>
        <w:ind w:left="0" w:firstLineChars="301" w:firstLine="725"/>
        <w:jc w:val="both"/>
        <w:rPr>
          <w:rFonts w:ascii="Times New Roman" w:eastAsia="Times New Roman" w:hAnsi="Times New Roman"/>
          <w:sz w:val="24"/>
          <w:szCs w:val="24"/>
        </w:rPr>
      </w:pPr>
      <w:r>
        <w:rPr>
          <w:rFonts w:ascii="Times New Roman" w:eastAsia="Times New Roman" w:hAnsi="Times New Roman"/>
          <w:b/>
          <w:sz w:val="24"/>
          <w:szCs w:val="24"/>
        </w:rPr>
        <w:t>Асинхронная телеконференция.</w:t>
      </w:r>
      <w:r>
        <w:rPr>
          <w:rFonts w:ascii="Times New Roman" w:eastAsia="Times New Roman" w:hAnsi="Times New Roman"/>
          <w:sz w:val="24"/>
          <w:szCs w:val="24"/>
        </w:rPr>
        <w:t xml:space="preserve"> Выступления участников публикуются в Интернет в виде развернутых заранее отредактированных текстов по мере поступления в течение длительного времени.</w:t>
      </w:r>
    </w:p>
    <w:p w:rsidR="00462057" w:rsidRDefault="00462057" w:rsidP="00462057">
      <w:pPr>
        <w:pStyle w:val="a3"/>
        <w:numPr>
          <w:ilvl w:val="0"/>
          <w:numId w:val="13"/>
        </w:numPr>
        <w:tabs>
          <w:tab w:val="left" w:pos="971"/>
        </w:tabs>
        <w:spacing w:after="0" w:line="240" w:lineRule="auto"/>
        <w:ind w:left="0" w:firstLineChars="301" w:firstLine="725"/>
        <w:jc w:val="both"/>
        <w:rPr>
          <w:rFonts w:ascii="Times New Roman" w:eastAsia="Times New Roman" w:hAnsi="Times New Roman"/>
          <w:sz w:val="24"/>
          <w:szCs w:val="24"/>
        </w:rPr>
      </w:pPr>
      <w:r>
        <w:rPr>
          <w:rFonts w:ascii="Times New Roman" w:eastAsia="Times New Roman" w:hAnsi="Times New Roman"/>
          <w:b/>
          <w:sz w:val="24"/>
          <w:szCs w:val="24"/>
        </w:rPr>
        <w:t>Веб-занятие.</w:t>
      </w:r>
      <w:r>
        <w:rPr>
          <w:rFonts w:ascii="Times New Roman" w:eastAsia="Times New Roman" w:hAnsi="Times New Roman"/>
          <w:sz w:val="24"/>
          <w:szCs w:val="24"/>
        </w:rPr>
        <w:t xml:space="preserve"> Может быть оформлено в виде лабораторной работы и др. Применяются компьютерные программы, моделирующие веб-занятия. В течение веб-занятия происходит обмен информацией посредством, например, </w:t>
      </w:r>
      <w:proofErr w:type="spellStart"/>
      <w:r>
        <w:rPr>
          <w:rFonts w:ascii="Times New Roman" w:eastAsia="Times New Roman" w:hAnsi="Times New Roman"/>
          <w:sz w:val="24"/>
          <w:szCs w:val="24"/>
        </w:rPr>
        <w:t>chat</w:t>
      </w:r>
      <w:proofErr w:type="spellEnd"/>
      <w:r>
        <w:rPr>
          <w:rFonts w:ascii="Times New Roman" w:eastAsia="Times New Roman" w:hAnsi="Times New Roman"/>
          <w:sz w:val="24"/>
          <w:szCs w:val="24"/>
        </w:rPr>
        <w:t>.</w:t>
      </w:r>
    </w:p>
    <w:p w:rsidR="00462057" w:rsidRDefault="00462057" w:rsidP="00462057">
      <w:pPr>
        <w:pStyle w:val="a3"/>
        <w:numPr>
          <w:ilvl w:val="0"/>
          <w:numId w:val="13"/>
        </w:numPr>
        <w:tabs>
          <w:tab w:val="left" w:pos="1121"/>
        </w:tabs>
        <w:spacing w:after="0" w:line="240" w:lineRule="auto"/>
        <w:ind w:left="0" w:firstLineChars="301" w:firstLine="725"/>
        <w:jc w:val="both"/>
        <w:rPr>
          <w:rFonts w:ascii="Times New Roman" w:eastAsia="Times New Roman" w:hAnsi="Times New Roman"/>
          <w:sz w:val="24"/>
          <w:szCs w:val="24"/>
        </w:rPr>
      </w:pPr>
      <w:r>
        <w:rPr>
          <w:rFonts w:ascii="Times New Roman" w:eastAsia="Times New Roman" w:hAnsi="Times New Roman"/>
          <w:b/>
          <w:sz w:val="24"/>
          <w:szCs w:val="24"/>
        </w:rPr>
        <w:t>Олимпиада.</w:t>
      </w:r>
      <w:r>
        <w:rPr>
          <w:rFonts w:ascii="Times New Roman" w:eastAsia="Times New Roman" w:hAnsi="Times New Roman"/>
          <w:sz w:val="24"/>
          <w:szCs w:val="24"/>
        </w:rPr>
        <w:t xml:space="preserve"> Характерна творческими открытыми заданиями. Очень эффективная форма контроля с элементами обучения. Проводятся с помощью электронной почты или в реальном времени посредством </w:t>
      </w:r>
      <w:proofErr w:type="spellStart"/>
      <w:r>
        <w:rPr>
          <w:rFonts w:ascii="Times New Roman" w:eastAsia="Times New Roman" w:hAnsi="Times New Roman"/>
          <w:sz w:val="24"/>
          <w:szCs w:val="24"/>
        </w:rPr>
        <w:t>chat</w:t>
      </w:r>
      <w:proofErr w:type="spellEnd"/>
      <w:r>
        <w:rPr>
          <w:rFonts w:ascii="Times New Roman" w:eastAsia="Times New Roman" w:hAnsi="Times New Roman"/>
          <w:sz w:val="24"/>
          <w:szCs w:val="24"/>
        </w:rPr>
        <w:t>.</w:t>
      </w:r>
    </w:p>
    <w:p w:rsidR="00462057" w:rsidRDefault="00462057" w:rsidP="00462057">
      <w:pPr>
        <w:pStyle w:val="a3"/>
        <w:numPr>
          <w:ilvl w:val="0"/>
          <w:numId w:val="13"/>
        </w:numPr>
        <w:tabs>
          <w:tab w:val="left" w:pos="1121"/>
        </w:tabs>
        <w:spacing w:after="0" w:line="240" w:lineRule="auto"/>
        <w:ind w:left="0" w:firstLineChars="301" w:firstLine="725"/>
        <w:jc w:val="both"/>
        <w:rPr>
          <w:rFonts w:ascii="Times New Roman" w:eastAsia="Times New Roman" w:hAnsi="Times New Roman"/>
          <w:sz w:val="24"/>
          <w:szCs w:val="24"/>
        </w:rPr>
      </w:pPr>
      <w:r>
        <w:rPr>
          <w:rFonts w:ascii="Times New Roman" w:eastAsia="Times New Roman" w:hAnsi="Times New Roman"/>
          <w:b/>
          <w:sz w:val="24"/>
          <w:szCs w:val="24"/>
        </w:rPr>
        <w:t>Веб-</w:t>
      </w:r>
      <w:proofErr w:type="spellStart"/>
      <w:r>
        <w:rPr>
          <w:rFonts w:ascii="Times New Roman" w:eastAsia="Times New Roman" w:hAnsi="Times New Roman"/>
          <w:b/>
          <w:sz w:val="24"/>
          <w:szCs w:val="24"/>
        </w:rPr>
        <w:t>квест</w:t>
      </w:r>
      <w:proofErr w:type="spellEnd"/>
      <w:r>
        <w:rPr>
          <w:rFonts w:ascii="Times New Roman" w:eastAsia="Times New Roman" w:hAnsi="Times New Roman"/>
          <w:b/>
          <w:sz w:val="24"/>
          <w:szCs w:val="24"/>
        </w:rPr>
        <w:t>.</w:t>
      </w:r>
      <w:r>
        <w:rPr>
          <w:rFonts w:ascii="Times New Roman" w:eastAsia="Times New Roman" w:hAnsi="Times New Roman"/>
          <w:sz w:val="24"/>
          <w:szCs w:val="24"/>
        </w:rPr>
        <w:t xml:space="preserve"> Веб-</w:t>
      </w:r>
      <w:proofErr w:type="spellStart"/>
      <w:r>
        <w:rPr>
          <w:rFonts w:ascii="Times New Roman" w:eastAsia="Times New Roman" w:hAnsi="Times New Roman"/>
          <w:sz w:val="24"/>
          <w:szCs w:val="24"/>
        </w:rPr>
        <w:t>квест</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webquest</w:t>
      </w:r>
      <w:proofErr w:type="spellEnd"/>
      <w:r>
        <w:rPr>
          <w:rFonts w:ascii="Times New Roman" w:eastAsia="Times New Roman" w:hAnsi="Times New Roman"/>
          <w:sz w:val="24"/>
          <w:szCs w:val="24"/>
        </w:rPr>
        <w:t>) в педагогике - проблемное задание c элементами ролевой игры, для выполнения которого используются информационные ресурсы интернета. Учащиеся самостоятельно проводят поиск информации в ресурсах Интернет или на рекомендованных электронных носителях, выполняя задание учителя либо под влиянием личной мотивации.</w:t>
      </w:r>
    </w:p>
    <w:p w:rsidR="00462057" w:rsidRDefault="00462057" w:rsidP="00462057">
      <w:pPr>
        <w:pStyle w:val="a3"/>
        <w:numPr>
          <w:ilvl w:val="0"/>
          <w:numId w:val="13"/>
        </w:numPr>
        <w:tabs>
          <w:tab w:val="left" w:pos="1121"/>
        </w:tabs>
        <w:spacing w:after="0" w:line="240" w:lineRule="auto"/>
        <w:ind w:left="0" w:firstLineChars="301" w:firstLine="725"/>
        <w:jc w:val="both"/>
        <w:rPr>
          <w:rFonts w:ascii="Times New Roman" w:eastAsia="Times New Roman" w:hAnsi="Times New Roman"/>
          <w:sz w:val="24"/>
          <w:szCs w:val="24"/>
        </w:rPr>
      </w:pPr>
      <w:proofErr w:type="spellStart"/>
      <w:r>
        <w:rPr>
          <w:rFonts w:ascii="Times New Roman" w:eastAsia="Times New Roman" w:hAnsi="Times New Roman"/>
          <w:b/>
          <w:sz w:val="24"/>
          <w:szCs w:val="24"/>
        </w:rPr>
        <w:t>Вебинар</w:t>
      </w:r>
      <w:proofErr w:type="spellEnd"/>
      <w:r>
        <w:rPr>
          <w:rFonts w:ascii="Times New Roman" w:eastAsia="Times New Roman" w:hAnsi="Times New Roman"/>
          <w:sz w:val="24"/>
          <w:szCs w:val="24"/>
        </w:rPr>
        <w:t xml:space="preserve"> (происходит от двух слов: </w:t>
      </w:r>
      <w:proofErr w:type="spellStart"/>
      <w:r>
        <w:rPr>
          <w:rFonts w:ascii="Times New Roman" w:eastAsia="Times New Roman" w:hAnsi="Times New Roman"/>
          <w:sz w:val="24"/>
          <w:szCs w:val="24"/>
        </w:rPr>
        <w:t>web</w:t>
      </w:r>
      <w:proofErr w:type="spellEnd"/>
      <w:r>
        <w:rPr>
          <w:rFonts w:ascii="Times New Roman" w:eastAsia="Times New Roman" w:hAnsi="Times New Roman"/>
          <w:sz w:val="24"/>
          <w:szCs w:val="24"/>
        </w:rPr>
        <w:t xml:space="preserve"> — «сеть» и «семинар») ─ это семинар, который проходит по сети. </w:t>
      </w:r>
      <w:proofErr w:type="spellStart"/>
      <w:r>
        <w:rPr>
          <w:rFonts w:ascii="Times New Roman" w:eastAsia="Times New Roman" w:hAnsi="Times New Roman"/>
          <w:sz w:val="24"/>
          <w:szCs w:val="24"/>
        </w:rPr>
        <w:t>Вебинары</w:t>
      </w:r>
      <w:proofErr w:type="spellEnd"/>
      <w:r>
        <w:rPr>
          <w:rFonts w:ascii="Times New Roman" w:eastAsia="Times New Roman" w:hAnsi="Times New Roman"/>
          <w:sz w:val="24"/>
          <w:szCs w:val="24"/>
        </w:rPr>
        <w:t xml:space="preserve"> делят на собственно </w:t>
      </w:r>
      <w:proofErr w:type="spellStart"/>
      <w:r>
        <w:rPr>
          <w:rFonts w:ascii="Times New Roman" w:eastAsia="Times New Roman" w:hAnsi="Times New Roman"/>
          <w:sz w:val="24"/>
          <w:szCs w:val="24"/>
        </w:rPr>
        <w:t>вебинары</w:t>
      </w:r>
      <w:proofErr w:type="spellEnd"/>
      <w:r>
        <w:rPr>
          <w:rFonts w:ascii="Times New Roman" w:eastAsia="Times New Roman" w:hAnsi="Times New Roman"/>
          <w:sz w:val="24"/>
          <w:szCs w:val="24"/>
        </w:rPr>
        <w:t>, которые предполагают двустороннее участие преподавателя и учеников, и веб-касты, веб-конференции, где взаимодействие одностороннее: один человек делает доклад, остальные его слушают (смотрят, читают).</w:t>
      </w:r>
    </w:p>
    <w:p w:rsidR="00462057" w:rsidRDefault="00462057" w:rsidP="00462057">
      <w:pPr>
        <w:pStyle w:val="a3"/>
        <w:numPr>
          <w:ilvl w:val="0"/>
          <w:numId w:val="13"/>
        </w:numPr>
        <w:tabs>
          <w:tab w:val="left" w:pos="1121"/>
        </w:tabs>
        <w:spacing w:after="0" w:line="240" w:lineRule="auto"/>
        <w:ind w:left="0" w:firstLineChars="301" w:firstLine="725"/>
        <w:jc w:val="both"/>
        <w:rPr>
          <w:rFonts w:ascii="Times New Roman" w:eastAsia="Times New Roman" w:hAnsi="Times New Roman"/>
          <w:sz w:val="24"/>
          <w:szCs w:val="24"/>
        </w:rPr>
      </w:pPr>
      <w:r>
        <w:rPr>
          <w:rFonts w:ascii="Times New Roman" w:eastAsia="Times New Roman" w:hAnsi="Times New Roman"/>
          <w:b/>
          <w:sz w:val="24"/>
          <w:szCs w:val="24"/>
        </w:rPr>
        <w:t>Урок с использованием видеоконференцсвязи.</w:t>
      </w:r>
      <w:r>
        <w:rPr>
          <w:rFonts w:ascii="Times New Roman" w:eastAsia="Times New Roman" w:hAnsi="Times New Roman"/>
          <w:sz w:val="24"/>
          <w:szCs w:val="24"/>
        </w:rPr>
        <w:t xml:space="preserve"> Такой тип урока не отличается от традиционного. Урок проходит в реальном режиме времени.</w:t>
      </w:r>
    </w:p>
    <w:p w:rsidR="00462057" w:rsidRDefault="00462057" w:rsidP="00462057">
      <w:pPr>
        <w:tabs>
          <w:tab w:val="left" w:pos="1121"/>
        </w:tabs>
        <w:spacing w:after="0" w:line="240" w:lineRule="auto"/>
        <w:jc w:val="center"/>
        <w:rPr>
          <w:rFonts w:ascii="Times New Roman" w:eastAsia="Times New Roman" w:hAnsi="Times New Roman"/>
          <w:sz w:val="24"/>
          <w:szCs w:val="24"/>
        </w:rPr>
      </w:pPr>
      <w:r>
        <w:rPr>
          <w:rFonts w:ascii="Times New Roman" w:eastAsia="Times New Roman" w:hAnsi="Times New Roman" w:cs="Arial"/>
          <w:b/>
          <w:bCs/>
          <w:iCs/>
          <w:sz w:val="24"/>
          <w:szCs w:val="24"/>
        </w:rPr>
        <w:t>МОДЕЛЬ СТРУКТУРЫ ДИСТАНЦИОННОГО УРОКА</w:t>
      </w:r>
    </w:p>
    <w:p w:rsidR="00462057" w:rsidRDefault="00462057" w:rsidP="00462057">
      <w:pPr>
        <w:spacing w:after="0" w:line="240" w:lineRule="auto"/>
        <w:ind w:firstLineChars="294" w:firstLine="708"/>
        <w:jc w:val="both"/>
        <w:rPr>
          <w:rFonts w:ascii="Times New Roman" w:eastAsia="Times New Roman" w:hAnsi="Times New Roman" w:cs="Arial"/>
          <w:sz w:val="24"/>
          <w:szCs w:val="24"/>
        </w:rPr>
      </w:pPr>
      <w:r>
        <w:rPr>
          <w:rFonts w:ascii="Times New Roman" w:eastAsia="Times New Roman" w:hAnsi="Times New Roman" w:cs="Arial"/>
          <w:b/>
          <w:bCs/>
          <w:i/>
          <w:iCs/>
          <w:sz w:val="24"/>
          <w:szCs w:val="24"/>
        </w:rPr>
        <w:t>Модель структуры дистанционного урока</w:t>
      </w:r>
      <w:r>
        <w:rPr>
          <w:rFonts w:ascii="Times New Roman" w:eastAsia="Times New Roman" w:hAnsi="Times New Roman" w:cs="Arial"/>
          <w:sz w:val="24"/>
          <w:szCs w:val="24"/>
        </w:rPr>
        <w:t xml:space="preserve"> включает в себя следующие элементы:</w:t>
      </w:r>
    </w:p>
    <w:p w:rsidR="00462057" w:rsidRDefault="00462057" w:rsidP="00462057">
      <w:pPr>
        <w:pStyle w:val="a3"/>
        <w:numPr>
          <w:ilvl w:val="0"/>
          <w:numId w:val="14"/>
        </w:numPr>
        <w:tabs>
          <w:tab w:val="left" w:pos="1151"/>
        </w:tabs>
        <w:spacing w:after="0" w:line="240" w:lineRule="auto"/>
        <w:ind w:left="0" w:firstLineChars="294" w:firstLine="708"/>
        <w:jc w:val="both"/>
        <w:rPr>
          <w:rFonts w:ascii="Times New Roman" w:eastAsia="Times New Roman" w:hAnsi="Times New Roman" w:cs="Arial"/>
          <w:sz w:val="24"/>
          <w:szCs w:val="24"/>
        </w:rPr>
      </w:pPr>
      <w:r>
        <w:rPr>
          <w:rFonts w:ascii="Times New Roman" w:eastAsia="Times New Roman" w:hAnsi="Times New Roman" w:cs="Arial"/>
          <w:b/>
          <w:i/>
          <w:sz w:val="24"/>
          <w:szCs w:val="24"/>
        </w:rPr>
        <w:t>Мотивационный блок</w:t>
      </w:r>
      <w:r>
        <w:rPr>
          <w:rFonts w:ascii="Times New Roman" w:eastAsia="Times New Roman" w:hAnsi="Times New Roman" w:cs="Arial"/>
          <w:sz w:val="24"/>
          <w:szCs w:val="24"/>
        </w:rPr>
        <w:t>. Мотивация - необходимая составляющая дистанционного урока, которая должна поддерживаться на протяжении всего процесса обучения. Большое значение имеет четко определенная цель, которая ставится перед учеником. Мотивация быстро снижается, если уровень поставленных задач не соответствует уровню подготовки обучающегося.</w:t>
      </w:r>
    </w:p>
    <w:p w:rsidR="00462057" w:rsidRDefault="00462057" w:rsidP="00462057">
      <w:pPr>
        <w:pStyle w:val="a3"/>
        <w:numPr>
          <w:ilvl w:val="0"/>
          <w:numId w:val="14"/>
        </w:numPr>
        <w:tabs>
          <w:tab w:val="left" w:pos="1151"/>
        </w:tabs>
        <w:spacing w:after="0" w:line="240" w:lineRule="auto"/>
        <w:ind w:left="0" w:firstLineChars="294" w:firstLine="708"/>
        <w:jc w:val="both"/>
        <w:rPr>
          <w:rFonts w:ascii="Times New Roman" w:eastAsia="Times New Roman" w:hAnsi="Times New Roman" w:cs="Arial"/>
          <w:sz w:val="24"/>
          <w:szCs w:val="24"/>
        </w:rPr>
      </w:pPr>
      <w:r>
        <w:rPr>
          <w:rFonts w:ascii="Times New Roman" w:eastAsia="Times New Roman" w:hAnsi="Times New Roman" w:cs="Arial"/>
          <w:b/>
          <w:i/>
          <w:sz w:val="24"/>
          <w:szCs w:val="24"/>
        </w:rPr>
        <w:t>Инструктивный блок</w:t>
      </w:r>
      <w:r>
        <w:rPr>
          <w:rFonts w:ascii="Times New Roman" w:eastAsia="Times New Roman" w:hAnsi="Times New Roman" w:cs="Arial"/>
          <w:sz w:val="24"/>
          <w:szCs w:val="24"/>
        </w:rPr>
        <w:t xml:space="preserve"> (инструкции и рекомендации по выполнению задания, урока). </w:t>
      </w:r>
    </w:p>
    <w:p w:rsidR="00462057" w:rsidRDefault="00462057" w:rsidP="00462057">
      <w:pPr>
        <w:pStyle w:val="a3"/>
        <w:numPr>
          <w:ilvl w:val="0"/>
          <w:numId w:val="14"/>
        </w:numPr>
        <w:tabs>
          <w:tab w:val="left" w:pos="1151"/>
        </w:tabs>
        <w:spacing w:after="0" w:line="240" w:lineRule="auto"/>
        <w:ind w:left="0" w:firstLineChars="294" w:firstLine="708"/>
        <w:jc w:val="both"/>
        <w:rPr>
          <w:rFonts w:ascii="Times New Roman" w:eastAsia="Times New Roman" w:hAnsi="Times New Roman" w:cs="Arial"/>
          <w:sz w:val="24"/>
          <w:szCs w:val="24"/>
        </w:rPr>
      </w:pPr>
      <w:r>
        <w:rPr>
          <w:rFonts w:ascii="Times New Roman" w:eastAsia="Times New Roman" w:hAnsi="Times New Roman" w:cs="Arial"/>
          <w:b/>
          <w:i/>
          <w:sz w:val="24"/>
          <w:szCs w:val="24"/>
        </w:rPr>
        <w:t>Информационный блок</w:t>
      </w:r>
      <w:r>
        <w:rPr>
          <w:rFonts w:ascii="Times New Roman" w:eastAsia="Times New Roman" w:hAnsi="Times New Roman" w:cs="Arial"/>
          <w:sz w:val="24"/>
          <w:szCs w:val="24"/>
        </w:rPr>
        <w:t xml:space="preserve"> (система информационного наполнения).</w:t>
      </w:r>
    </w:p>
    <w:p w:rsidR="00462057" w:rsidRDefault="00462057" w:rsidP="00462057">
      <w:pPr>
        <w:pStyle w:val="a3"/>
        <w:numPr>
          <w:ilvl w:val="0"/>
          <w:numId w:val="14"/>
        </w:numPr>
        <w:tabs>
          <w:tab w:val="left" w:pos="1151"/>
        </w:tabs>
        <w:spacing w:after="0" w:line="240" w:lineRule="auto"/>
        <w:ind w:left="0" w:firstLineChars="294" w:firstLine="708"/>
        <w:jc w:val="both"/>
        <w:rPr>
          <w:rFonts w:ascii="Times New Roman" w:eastAsia="Times New Roman" w:hAnsi="Times New Roman" w:cs="Arial"/>
          <w:sz w:val="24"/>
          <w:szCs w:val="24"/>
        </w:rPr>
      </w:pPr>
      <w:r>
        <w:rPr>
          <w:rFonts w:ascii="Times New Roman" w:eastAsia="Times New Roman" w:hAnsi="Times New Roman" w:cs="Arial"/>
          <w:b/>
          <w:i/>
          <w:sz w:val="24"/>
          <w:szCs w:val="24"/>
        </w:rPr>
        <w:t>Контрольный блок</w:t>
      </w:r>
      <w:r>
        <w:rPr>
          <w:rFonts w:ascii="Times New Roman" w:eastAsia="Times New Roman" w:hAnsi="Times New Roman" w:cs="Arial"/>
          <w:sz w:val="24"/>
          <w:szCs w:val="24"/>
        </w:rPr>
        <w:t xml:space="preserve"> (система тестирования и контроля).</w:t>
      </w:r>
    </w:p>
    <w:p w:rsidR="00462057" w:rsidRDefault="00462057" w:rsidP="00462057">
      <w:pPr>
        <w:pStyle w:val="a3"/>
        <w:numPr>
          <w:ilvl w:val="0"/>
          <w:numId w:val="14"/>
        </w:numPr>
        <w:tabs>
          <w:tab w:val="left" w:pos="1151"/>
        </w:tabs>
        <w:spacing w:after="0" w:line="240" w:lineRule="auto"/>
        <w:ind w:left="0" w:firstLineChars="294" w:firstLine="708"/>
        <w:jc w:val="both"/>
        <w:rPr>
          <w:rFonts w:ascii="Times New Roman" w:eastAsia="Times New Roman" w:hAnsi="Times New Roman" w:cs="Arial"/>
          <w:sz w:val="24"/>
          <w:szCs w:val="24"/>
        </w:rPr>
      </w:pPr>
      <w:r>
        <w:rPr>
          <w:rFonts w:ascii="Times New Roman" w:eastAsia="Times New Roman" w:hAnsi="Times New Roman" w:cs="Arial"/>
          <w:b/>
          <w:i/>
          <w:sz w:val="24"/>
          <w:szCs w:val="24"/>
        </w:rPr>
        <w:t>Коммуникативный и консультативный блок</w:t>
      </w:r>
      <w:r>
        <w:rPr>
          <w:rFonts w:ascii="Times New Roman" w:eastAsia="Times New Roman" w:hAnsi="Times New Roman" w:cs="Arial"/>
          <w:sz w:val="24"/>
          <w:szCs w:val="24"/>
        </w:rPr>
        <w:t xml:space="preserve"> (система интерактивного взаимодействия участников дистанционного урока с учителем и между собой). </w:t>
      </w:r>
    </w:p>
    <w:p w:rsidR="00462057" w:rsidRDefault="00462057" w:rsidP="00462057">
      <w:pPr>
        <w:spacing w:after="0" w:line="240" w:lineRule="auto"/>
        <w:ind w:firstLineChars="307" w:firstLine="737"/>
        <w:rPr>
          <w:rFonts w:ascii="Times New Roman" w:eastAsia="Times New Roman" w:hAnsi="Times New Roman" w:cs="Arial"/>
          <w:b/>
          <w:bCs/>
          <w:i/>
          <w:iCs/>
          <w:sz w:val="24"/>
          <w:szCs w:val="24"/>
        </w:rPr>
      </w:pPr>
      <w:r>
        <w:rPr>
          <w:rFonts w:ascii="Times New Roman" w:eastAsia="Times New Roman" w:hAnsi="Times New Roman" w:cs="Arial"/>
          <w:sz w:val="24"/>
          <w:szCs w:val="24"/>
        </w:rPr>
        <w:t>В режиме дистанционного обучения возможны следующие</w:t>
      </w:r>
      <w:r>
        <w:rPr>
          <w:rFonts w:ascii="Times New Roman" w:eastAsia="Times New Roman" w:hAnsi="Times New Roman" w:cs="Arial"/>
          <w:b/>
          <w:bCs/>
          <w:i/>
          <w:iCs/>
          <w:sz w:val="24"/>
          <w:szCs w:val="24"/>
        </w:rPr>
        <w:t xml:space="preserve"> виды работы: </w:t>
      </w:r>
    </w:p>
    <w:p w:rsidR="00462057" w:rsidRDefault="00462057" w:rsidP="00462057">
      <w:pPr>
        <w:spacing w:after="0" w:line="240" w:lineRule="auto"/>
        <w:ind w:firstLineChars="307" w:firstLine="737"/>
        <w:jc w:val="both"/>
        <w:rPr>
          <w:rFonts w:ascii="Times New Roman" w:eastAsia="Times New Roman" w:hAnsi="Times New Roman" w:cs="Arial"/>
          <w:sz w:val="24"/>
          <w:szCs w:val="24"/>
        </w:rPr>
      </w:pPr>
      <w:r>
        <w:rPr>
          <w:rFonts w:ascii="Times New Roman" w:eastAsia="Times New Roman" w:hAnsi="Times New Roman" w:cs="Arial"/>
          <w:sz w:val="24"/>
          <w:szCs w:val="24"/>
        </w:rPr>
        <w:lastRenderedPageBreak/>
        <w:t xml:space="preserve">1. Самостоятельная работа учащихся с текстом лекции, вопросами и заданиями к ней. Предполагает расширение знаний по предмету – внимательное прочтение лекционного материала, закрепление приобретённых знаний по вопросам к нему, выполнение заданий и оформление результатов своей деятельности по предложенному образцу. </w:t>
      </w:r>
    </w:p>
    <w:p w:rsidR="00462057" w:rsidRDefault="00462057" w:rsidP="00462057">
      <w:pPr>
        <w:spacing w:after="0" w:line="240" w:lineRule="auto"/>
        <w:ind w:firstLineChars="307" w:firstLine="737"/>
        <w:jc w:val="both"/>
        <w:rPr>
          <w:rFonts w:ascii="Times New Roman" w:eastAsia="Times New Roman" w:hAnsi="Times New Roman" w:cs="Arial"/>
          <w:sz w:val="24"/>
          <w:szCs w:val="24"/>
        </w:rPr>
      </w:pPr>
      <w:r>
        <w:rPr>
          <w:rFonts w:ascii="Times New Roman" w:eastAsia="Times New Roman" w:hAnsi="Times New Roman" w:cs="Arial"/>
          <w:sz w:val="24"/>
          <w:szCs w:val="24"/>
        </w:rPr>
        <w:t xml:space="preserve">2. Самостоятельная работа учащихся с документами и заданиями к ним. Предполагает углубление знаний по предмету – внимательное прочтение документального материала, выполнение заданий и оформление результатов своей деятельности по предложенному образцу. </w:t>
      </w:r>
    </w:p>
    <w:p w:rsidR="00462057" w:rsidRDefault="00462057" w:rsidP="00462057">
      <w:pPr>
        <w:spacing w:after="0" w:line="240" w:lineRule="auto"/>
        <w:ind w:firstLineChars="307" w:firstLine="737"/>
        <w:jc w:val="both"/>
        <w:rPr>
          <w:rFonts w:ascii="Times New Roman" w:eastAsia="Times New Roman" w:hAnsi="Times New Roman" w:cs="Arial"/>
          <w:sz w:val="24"/>
          <w:szCs w:val="24"/>
        </w:rPr>
      </w:pPr>
      <w:r>
        <w:rPr>
          <w:rFonts w:ascii="Times New Roman" w:eastAsia="Times New Roman" w:hAnsi="Times New Roman" w:cs="Arial"/>
          <w:sz w:val="24"/>
          <w:szCs w:val="24"/>
        </w:rPr>
        <w:t xml:space="preserve">3. Самостоятельное </w:t>
      </w:r>
      <w:proofErr w:type="gramStart"/>
      <w:r>
        <w:rPr>
          <w:rFonts w:ascii="Times New Roman" w:eastAsia="Times New Roman" w:hAnsi="Times New Roman" w:cs="Arial"/>
          <w:sz w:val="24"/>
          <w:szCs w:val="24"/>
        </w:rPr>
        <w:t>знакомство  учащихся</w:t>
      </w:r>
      <w:proofErr w:type="gramEnd"/>
      <w:r>
        <w:rPr>
          <w:rFonts w:ascii="Times New Roman" w:eastAsia="Times New Roman" w:hAnsi="Times New Roman" w:cs="Arial"/>
          <w:sz w:val="24"/>
          <w:szCs w:val="24"/>
        </w:rPr>
        <w:t xml:space="preserve"> с персоналиями, словарём к уроку. Предполагает углубление знаний по предмету, </w:t>
      </w:r>
      <w:proofErr w:type="gramStart"/>
      <w:r>
        <w:rPr>
          <w:rFonts w:ascii="Times New Roman" w:eastAsia="Times New Roman" w:hAnsi="Times New Roman" w:cs="Arial"/>
          <w:sz w:val="24"/>
          <w:szCs w:val="24"/>
        </w:rPr>
        <w:t>расширение  понятийного</w:t>
      </w:r>
      <w:proofErr w:type="gramEnd"/>
      <w:r>
        <w:rPr>
          <w:rFonts w:ascii="Times New Roman" w:eastAsia="Times New Roman" w:hAnsi="Times New Roman" w:cs="Arial"/>
          <w:sz w:val="24"/>
          <w:szCs w:val="24"/>
        </w:rPr>
        <w:t xml:space="preserve"> аппарата учащихся – использование этих знаний для выполнения творческой работы учащимся и во время контрольной проверки знаний в других ситуациях. </w:t>
      </w:r>
    </w:p>
    <w:p w:rsidR="00462057" w:rsidRDefault="00462057" w:rsidP="00462057">
      <w:pPr>
        <w:spacing w:after="0" w:line="240" w:lineRule="auto"/>
        <w:ind w:firstLineChars="307" w:firstLine="737"/>
        <w:jc w:val="both"/>
        <w:rPr>
          <w:rFonts w:ascii="Times New Roman" w:eastAsia="Times New Roman" w:hAnsi="Times New Roman" w:cs="Arial"/>
          <w:sz w:val="24"/>
          <w:szCs w:val="24"/>
        </w:rPr>
      </w:pPr>
      <w:r>
        <w:rPr>
          <w:rFonts w:ascii="Times New Roman" w:eastAsia="Times New Roman" w:hAnsi="Times New Roman" w:cs="Arial"/>
          <w:sz w:val="24"/>
          <w:szCs w:val="24"/>
        </w:rPr>
        <w:t xml:space="preserve">4. Выполнение творческой работы. Предполагает проявление творчества учащегося в выборе формы представления конечного результата своей деятельности, а также способность применения приобретённых знаний на практике. </w:t>
      </w:r>
    </w:p>
    <w:p w:rsidR="00462057" w:rsidRDefault="00462057" w:rsidP="00462057">
      <w:pPr>
        <w:spacing w:after="0" w:line="240" w:lineRule="auto"/>
        <w:ind w:firstLineChars="307" w:firstLine="737"/>
        <w:jc w:val="both"/>
        <w:rPr>
          <w:rFonts w:ascii="Times New Roman" w:eastAsia="Times New Roman" w:hAnsi="Times New Roman" w:cs="Arial"/>
          <w:sz w:val="24"/>
          <w:szCs w:val="24"/>
        </w:rPr>
      </w:pPr>
      <w:r>
        <w:rPr>
          <w:rFonts w:ascii="Times New Roman" w:eastAsia="Times New Roman" w:hAnsi="Times New Roman" w:cs="Arial"/>
          <w:sz w:val="24"/>
          <w:szCs w:val="24"/>
        </w:rPr>
        <w:t xml:space="preserve">5. Самостоятельная работа с мультимедийной презентацией. Предполагает закрепление приобретённых знаний по изучаемой теме, а также возможность самопроверки. </w:t>
      </w:r>
    </w:p>
    <w:p w:rsidR="00462057" w:rsidRDefault="00462057" w:rsidP="00462057">
      <w:pPr>
        <w:spacing w:after="0" w:line="240" w:lineRule="auto"/>
        <w:ind w:firstLineChars="307" w:firstLine="737"/>
        <w:jc w:val="both"/>
        <w:rPr>
          <w:rFonts w:ascii="Times New Roman" w:eastAsia="Times New Roman" w:hAnsi="Times New Roman" w:cs="Arial"/>
          <w:sz w:val="24"/>
          <w:szCs w:val="24"/>
        </w:rPr>
      </w:pPr>
      <w:r>
        <w:rPr>
          <w:rFonts w:ascii="Times New Roman" w:eastAsia="Times New Roman" w:hAnsi="Times New Roman" w:cs="Arial"/>
          <w:sz w:val="24"/>
          <w:szCs w:val="24"/>
        </w:rPr>
        <w:t xml:space="preserve">6. Самостоятельная работа с историческими картами (в том числе контурными), визуальной информацией на поиск противоречий, на </w:t>
      </w:r>
      <w:proofErr w:type="gramStart"/>
      <w:r>
        <w:rPr>
          <w:rFonts w:ascii="Times New Roman" w:eastAsia="Times New Roman" w:hAnsi="Times New Roman" w:cs="Arial"/>
          <w:sz w:val="24"/>
          <w:szCs w:val="24"/>
        </w:rPr>
        <w:t>аргументацию  теоретических</w:t>
      </w:r>
      <w:proofErr w:type="gramEnd"/>
      <w:r>
        <w:rPr>
          <w:rFonts w:ascii="Times New Roman" w:eastAsia="Times New Roman" w:hAnsi="Times New Roman" w:cs="Arial"/>
          <w:sz w:val="24"/>
          <w:szCs w:val="24"/>
        </w:rPr>
        <w:t xml:space="preserve"> суждений. </w:t>
      </w:r>
    </w:p>
    <w:p w:rsidR="00462057" w:rsidRDefault="00462057" w:rsidP="00462057">
      <w:pPr>
        <w:spacing w:after="0" w:line="240" w:lineRule="auto"/>
        <w:ind w:firstLineChars="307" w:firstLine="737"/>
        <w:jc w:val="both"/>
        <w:rPr>
          <w:rFonts w:ascii="Times New Roman" w:eastAsia="Times New Roman" w:hAnsi="Times New Roman" w:cs="Arial"/>
          <w:sz w:val="24"/>
          <w:szCs w:val="24"/>
        </w:rPr>
      </w:pPr>
      <w:r>
        <w:rPr>
          <w:rFonts w:ascii="Times New Roman" w:eastAsia="Times New Roman" w:hAnsi="Times New Roman" w:cs="Arial"/>
          <w:sz w:val="24"/>
          <w:szCs w:val="24"/>
        </w:rPr>
        <w:t xml:space="preserve">7. Контроль знаний.  Предполагает возможность учащемуся получить независимую экспертную оценку результатов своей самостоятельной деятельности в рамках изучения темы; показывает качество приобретённых учащимся знаний, а также уровень готовности к самообразованию – эта оценка складывается из всех конечных результатов деятельности учащегося: с лекционным материалом, с документами, с персоналиями, словарём, выполнения творческой работы, прохождения контрольного теста в режиме онлайн. </w:t>
      </w:r>
    </w:p>
    <w:p w:rsidR="00462057" w:rsidRDefault="00462057" w:rsidP="00462057">
      <w:pPr>
        <w:spacing w:after="0" w:line="240" w:lineRule="auto"/>
        <w:ind w:firstLineChars="307" w:firstLine="737"/>
        <w:jc w:val="both"/>
        <w:rPr>
          <w:rFonts w:ascii="Times New Roman" w:eastAsia="Times New Roman" w:hAnsi="Times New Roman" w:cs="Arial"/>
          <w:sz w:val="24"/>
          <w:szCs w:val="24"/>
        </w:rPr>
      </w:pPr>
      <w:r>
        <w:rPr>
          <w:rFonts w:ascii="Times New Roman" w:eastAsia="Times New Roman" w:hAnsi="Times New Roman" w:cs="Arial"/>
          <w:sz w:val="24"/>
          <w:szCs w:val="24"/>
        </w:rPr>
        <w:t>Организация контроля знаний может быть осуществлена с использованием материалов сайтов «Решу ЕГЭ», «Решу ОГЭ», ФИПИ (Банк заданий)». Обмен результатами работы возможен посредством использования Облачных технологий (</w:t>
      </w:r>
      <w:proofErr w:type="spellStart"/>
      <w:r>
        <w:rPr>
          <w:rFonts w:ascii="Times New Roman" w:eastAsia="Times New Roman" w:hAnsi="Times New Roman" w:cs="Arial"/>
          <w:sz w:val="24"/>
          <w:szCs w:val="24"/>
        </w:rPr>
        <w:t>Яндекс.Диск</w:t>
      </w:r>
      <w:proofErr w:type="spellEnd"/>
      <w:r>
        <w:rPr>
          <w:rFonts w:ascii="Times New Roman" w:eastAsia="Times New Roman" w:hAnsi="Times New Roman" w:cs="Arial"/>
          <w:sz w:val="24"/>
          <w:szCs w:val="24"/>
        </w:rPr>
        <w:t xml:space="preserve">, Облако на mail.ru). Обсуждение результатов работы возможно в </w:t>
      </w:r>
      <w:proofErr w:type="spellStart"/>
      <w:r>
        <w:rPr>
          <w:rFonts w:ascii="Times New Roman" w:eastAsia="Times New Roman" w:hAnsi="Times New Roman" w:cs="Arial"/>
          <w:sz w:val="24"/>
          <w:szCs w:val="24"/>
        </w:rPr>
        <w:t>соцсетях</w:t>
      </w:r>
      <w:proofErr w:type="spellEnd"/>
      <w:r>
        <w:rPr>
          <w:rFonts w:ascii="Times New Roman" w:eastAsia="Times New Roman" w:hAnsi="Times New Roman" w:cs="Arial"/>
          <w:sz w:val="24"/>
          <w:szCs w:val="24"/>
        </w:rPr>
        <w:t xml:space="preserve"> и через мессенджеры: </w:t>
      </w:r>
      <w:proofErr w:type="spellStart"/>
      <w:r>
        <w:rPr>
          <w:rFonts w:ascii="Times New Roman" w:eastAsia="Times New Roman" w:hAnsi="Times New Roman" w:cs="Arial"/>
          <w:sz w:val="24"/>
          <w:szCs w:val="24"/>
        </w:rPr>
        <w:t>WhatsApp</w:t>
      </w:r>
      <w:proofErr w:type="spellEnd"/>
      <w:r>
        <w:rPr>
          <w:rFonts w:ascii="Times New Roman" w:eastAsia="Times New Roman" w:hAnsi="Times New Roman" w:cs="Arial"/>
          <w:sz w:val="24"/>
          <w:szCs w:val="24"/>
        </w:rPr>
        <w:t xml:space="preserve"> и </w:t>
      </w:r>
      <w:proofErr w:type="spellStart"/>
      <w:r>
        <w:rPr>
          <w:rFonts w:ascii="Times New Roman" w:eastAsia="Times New Roman" w:hAnsi="Times New Roman" w:cs="Arial"/>
          <w:sz w:val="24"/>
          <w:szCs w:val="24"/>
        </w:rPr>
        <w:t>Viber</w:t>
      </w:r>
      <w:proofErr w:type="spellEnd"/>
      <w:r>
        <w:rPr>
          <w:rFonts w:ascii="Times New Roman" w:eastAsia="Times New Roman" w:hAnsi="Times New Roman" w:cs="Arial"/>
          <w:sz w:val="24"/>
          <w:szCs w:val="24"/>
        </w:rPr>
        <w:t xml:space="preserve">. </w:t>
      </w:r>
    </w:p>
    <w:p w:rsidR="00462057" w:rsidRDefault="00462057" w:rsidP="00462057">
      <w:pPr>
        <w:spacing w:after="0" w:line="240" w:lineRule="auto"/>
        <w:ind w:firstLineChars="307" w:firstLine="737"/>
        <w:jc w:val="both"/>
        <w:rPr>
          <w:rFonts w:ascii="Times New Roman" w:eastAsia="Times New Roman" w:hAnsi="Times New Roman" w:cs="Arial"/>
          <w:sz w:val="24"/>
          <w:szCs w:val="24"/>
        </w:rPr>
      </w:pPr>
    </w:p>
    <w:p w:rsidR="00462057" w:rsidRDefault="00462057" w:rsidP="00462057">
      <w:pPr>
        <w:shd w:val="clear" w:color="auto" w:fill="FFFFFF"/>
        <w:spacing w:after="0" w:line="240" w:lineRule="auto"/>
        <w:jc w:val="center"/>
        <w:outlineLvl w:val="2"/>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ВЫБОР ПЛАТФОРМЫ ОБУЧЕНИЯ</w:t>
      </w:r>
    </w:p>
    <w:p w:rsidR="00462057" w:rsidRDefault="00462057" w:rsidP="00462057">
      <w:pPr>
        <w:shd w:val="clear" w:color="auto" w:fill="FFFFFF"/>
        <w:spacing w:after="0" w:line="240" w:lineRule="auto"/>
        <w:jc w:val="center"/>
        <w:outlineLvl w:val="2"/>
        <w:rPr>
          <w:rFonts w:ascii="Times New Roman" w:eastAsia="Times New Roman" w:hAnsi="Times New Roman" w:cs="Times New Roman"/>
          <w:b/>
          <w:sz w:val="24"/>
          <w:szCs w:val="24"/>
        </w:rPr>
      </w:pPr>
    </w:p>
    <w:p w:rsidR="00462057" w:rsidRDefault="00462057" w:rsidP="00462057">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 платформы, содержащей образовательный контент, зависит качество освоения материала. Разумеется, вы можете просто набросать детям ссылки разных ресурсов Интернет для прочтения и выполнения тестов и онлайн-упражнений. Также вы можете создать сами тексты и формы тестов с помощью открытых документов (</w:t>
      </w:r>
      <w:proofErr w:type="spellStart"/>
      <w:r>
        <w:rPr>
          <w:rFonts w:ascii="Times New Roman" w:eastAsia="Times New Roman" w:hAnsi="Times New Roman" w:cs="Times New Roman"/>
          <w:sz w:val="24"/>
          <w:szCs w:val="24"/>
        </w:rPr>
        <w:t>Google</w:t>
      </w:r>
      <w:proofErr w:type="spellEnd"/>
      <w:r>
        <w:rPr>
          <w:rFonts w:ascii="Times New Roman" w:eastAsia="Times New Roman" w:hAnsi="Times New Roman" w:cs="Times New Roman"/>
          <w:sz w:val="24"/>
          <w:szCs w:val="24"/>
        </w:rPr>
        <w:t xml:space="preserve">, MS Office-365, </w:t>
      </w:r>
      <w:proofErr w:type="spellStart"/>
      <w:r>
        <w:rPr>
          <w:rFonts w:ascii="Times New Roman" w:eastAsia="Times New Roman" w:hAnsi="Times New Roman" w:cs="Times New Roman"/>
          <w:sz w:val="24"/>
          <w:szCs w:val="24"/>
        </w:rPr>
        <w:t>файлообменникиGoogleDrive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Yandexdisk</w:t>
      </w:r>
      <w:proofErr w:type="spellEnd"/>
      <w:r>
        <w:rPr>
          <w:rFonts w:ascii="Times New Roman" w:eastAsia="Times New Roman" w:hAnsi="Times New Roman" w:cs="Times New Roman"/>
          <w:sz w:val="24"/>
          <w:szCs w:val="24"/>
        </w:rPr>
        <w:t>, облако Mail.ru и т.д.). Однако, более комплексная реализация обучения с изучением нового материала, с его закреплением и проверками может быть полноценно осуществлена в единой парадигме лишь с помощью образовательного портала.</w:t>
      </w:r>
    </w:p>
    <w:p w:rsidR="00462057" w:rsidRDefault="00462057" w:rsidP="00462057">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Также вам необходимо определиться с формой дистанционного обучения. Если вы хотите проводить занятия в режиме онлайн, собирая детей к экранам, вы можете воспользоваться бесплатными системами </w:t>
      </w:r>
      <w:proofErr w:type="spellStart"/>
      <w:r>
        <w:rPr>
          <w:rFonts w:ascii="Times New Roman" w:eastAsia="Times New Roman" w:hAnsi="Times New Roman" w:cs="Times New Roman"/>
          <w:sz w:val="24"/>
          <w:szCs w:val="24"/>
        </w:rPr>
        <w:t>вебинаров</w:t>
      </w:r>
      <w:proofErr w:type="spellEnd"/>
      <w:r>
        <w:rPr>
          <w:rFonts w:ascii="Times New Roman" w:eastAsia="Times New Roman" w:hAnsi="Times New Roman" w:cs="Times New Roman"/>
          <w:sz w:val="24"/>
          <w:szCs w:val="24"/>
        </w:rPr>
        <w:t xml:space="preserve"> или функцией электронного журнала по проведению онлайн-занятий с демонстрацией рабочего стола (функция доступна с января 2020 года). Если же вы выбираете асинхронный режим обучения, при котором вы и ваши ученики работают с ресурсами в свободном друг от друга режиме, необходимо выбрать соответствующую платформу с онлайн-уроками. Массово доступна Российская электронная школа (</w:t>
      </w:r>
      <w:hyperlink r:id="rId15" w:history="1">
        <w:r>
          <w:rPr>
            <w:rStyle w:val="a5"/>
            <w:rFonts w:ascii="Times New Roman" w:eastAsia="Times New Roman" w:hAnsi="Times New Roman" w:cs="Times New Roman"/>
            <w:b/>
            <w:bCs/>
            <w:color w:val="3B05FF"/>
            <w:sz w:val="24"/>
            <w:szCs w:val="24"/>
          </w:rPr>
          <w:t>https://resh.edu.ru/</w:t>
        </w:r>
      </w:hyperlink>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Фоксфорд</w:t>
      </w:r>
      <w:proofErr w:type="spellEnd"/>
      <w:r>
        <w:rPr>
          <w:rFonts w:ascii="Times New Roman" w:eastAsia="Times New Roman" w:hAnsi="Times New Roman" w:cs="Times New Roman"/>
          <w:sz w:val="24"/>
          <w:szCs w:val="24"/>
        </w:rPr>
        <w:t xml:space="preserve"> (</w:t>
      </w:r>
      <w:hyperlink r:id="rId16" w:history="1">
        <w:r>
          <w:rPr>
            <w:rStyle w:val="a5"/>
            <w:rFonts w:ascii="Times New Roman" w:eastAsia="Times New Roman" w:hAnsi="Times New Roman" w:cs="Times New Roman"/>
            <w:b/>
            <w:bCs/>
            <w:color w:val="3B05FF"/>
            <w:sz w:val="24"/>
            <w:szCs w:val="24"/>
          </w:rPr>
          <w:t>https://foxford.ru/</w:t>
        </w:r>
      </w:hyperlink>
      <w:r>
        <w:rPr>
          <w:rFonts w:ascii="Times New Roman" w:eastAsia="Times New Roman" w:hAnsi="Times New Roman" w:cs="Times New Roman"/>
          <w:sz w:val="24"/>
          <w:szCs w:val="24"/>
        </w:rPr>
        <w:t xml:space="preserve">) и </w:t>
      </w:r>
      <w:proofErr w:type="spellStart"/>
      <w:r>
        <w:rPr>
          <w:rFonts w:ascii="Times New Roman" w:eastAsia="Times New Roman" w:hAnsi="Times New Roman" w:cs="Times New Roman"/>
          <w:sz w:val="24"/>
          <w:szCs w:val="24"/>
        </w:rPr>
        <w:t>Учи.ру</w:t>
      </w:r>
      <w:proofErr w:type="spellEnd"/>
      <w:r>
        <w:rPr>
          <w:rFonts w:ascii="Times New Roman" w:eastAsia="Times New Roman" w:hAnsi="Times New Roman" w:cs="Times New Roman"/>
          <w:sz w:val="24"/>
          <w:szCs w:val="24"/>
        </w:rPr>
        <w:t xml:space="preserve"> (</w:t>
      </w:r>
      <w:hyperlink r:id="rId17" w:history="1">
        <w:r>
          <w:rPr>
            <w:rStyle w:val="a5"/>
            <w:rFonts w:ascii="Times New Roman" w:eastAsia="Times New Roman" w:hAnsi="Times New Roman" w:cs="Times New Roman"/>
            <w:b/>
            <w:bCs/>
            <w:color w:val="3B05FF"/>
            <w:sz w:val="24"/>
            <w:szCs w:val="24"/>
          </w:rPr>
          <w:t>https://uchi.ru/</w:t>
        </w:r>
      </w:hyperlink>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другие популярные разработчики контента сделали свои ресурсы также бесплатными на период карантина.</w:t>
      </w:r>
    </w:p>
    <w:p w:rsidR="00462057" w:rsidRDefault="00462057" w:rsidP="00462057">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Если же вы хотите построить урок с использованием собственных материалов, вам необходимо выбрать платформу для их размещения. Самое простое – загрузить материалы на </w:t>
      </w:r>
      <w:proofErr w:type="spellStart"/>
      <w:r>
        <w:rPr>
          <w:rFonts w:ascii="Times New Roman" w:eastAsia="Times New Roman" w:hAnsi="Times New Roman" w:cs="Times New Roman"/>
          <w:sz w:val="24"/>
          <w:szCs w:val="24"/>
        </w:rPr>
        <w:t>файлообменник</w:t>
      </w:r>
      <w:proofErr w:type="spellEnd"/>
      <w:r>
        <w:rPr>
          <w:rFonts w:ascii="Times New Roman" w:eastAsia="Times New Roman" w:hAnsi="Times New Roman" w:cs="Times New Roman"/>
          <w:sz w:val="24"/>
          <w:szCs w:val="24"/>
        </w:rPr>
        <w:t xml:space="preserve"> и разместить в электронном журнале на них ссылку. </w:t>
      </w:r>
    </w:p>
    <w:p w:rsidR="00462057" w:rsidRDefault="00462057" w:rsidP="00462057">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Проводите обучение детей одного класса на одной общей платформе, используйте одну группу одного мессенджера (иначе детям и родителям очень трудно ориентироваться).</w:t>
      </w:r>
    </w:p>
    <w:p w:rsidR="00462057" w:rsidRDefault="00462057" w:rsidP="00462057">
      <w:pPr>
        <w:spacing w:after="0" w:line="240" w:lineRule="auto"/>
        <w:ind w:firstLineChars="307" w:firstLine="737"/>
        <w:jc w:val="both"/>
        <w:rPr>
          <w:rFonts w:ascii="Times New Roman" w:eastAsia="Times New Roman" w:hAnsi="Times New Roman" w:cs="Arial"/>
          <w:sz w:val="24"/>
          <w:szCs w:val="24"/>
        </w:rPr>
      </w:pPr>
    </w:p>
    <w:p w:rsidR="00462057" w:rsidRDefault="00462057" w:rsidP="00462057">
      <w:pPr>
        <w:spacing w:after="0" w:line="240" w:lineRule="auto"/>
        <w:ind w:firstLineChars="307" w:firstLine="740"/>
        <w:jc w:val="center"/>
        <w:rPr>
          <w:rFonts w:ascii="Times New Roman" w:eastAsia="Times New Roman" w:hAnsi="Times New Roman" w:cs="Arial"/>
          <w:b/>
          <w:sz w:val="24"/>
          <w:szCs w:val="24"/>
        </w:rPr>
      </w:pPr>
      <w:r>
        <w:rPr>
          <w:rFonts w:ascii="Times New Roman" w:eastAsia="Times New Roman" w:hAnsi="Times New Roman" w:cs="Arial"/>
          <w:b/>
          <w:sz w:val="24"/>
          <w:szCs w:val="24"/>
        </w:rPr>
        <w:t>РЕКОМЕНДАЦИИ ПО ПРОЕКТИРОВАНИЮ УРОКА</w:t>
      </w:r>
    </w:p>
    <w:p w:rsidR="00462057" w:rsidRDefault="00462057" w:rsidP="00462057">
      <w:pPr>
        <w:spacing w:after="0" w:line="240" w:lineRule="auto"/>
        <w:ind w:firstLineChars="314" w:firstLine="757"/>
        <w:jc w:val="both"/>
        <w:rPr>
          <w:rFonts w:ascii="Times New Roman" w:eastAsia="Times New Roman" w:hAnsi="Times New Roman" w:cs="Arial"/>
          <w:sz w:val="24"/>
          <w:szCs w:val="24"/>
        </w:rPr>
      </w:pPr>
      <w:r>
        <w:rPr>
          <w:rFonts w:ascii="Times New Roman" w:eastAsia="Times New Roman" w:hAnsi="Times New Roman" w:cs="Arial"/>
          <w:b/>
          <w:bCs/>
          <w:i/>
          <w:iCs/>
          <w:sz w:val="24"/>
          <w:szCs w:val="24"/>
        </w:rPr>
        <w:t>Проектирование урока</w:t>
      </w:r>
      <w:r>
        <w:rPr>
          <w:rFonts w:ascii="Times New Roman" w:eastAsia="Times New Roman" w:hAnsi="Times New Roman" w:cs="Arial"/>
          <w:sz w:val="24"/>
          <w:szCs w:val="24"/>
        </w:rPr>
        <w:t xml:space="preserve"> с применением дистанционных технологий и электронного обучения происходит в несколько этапов. </w:t>
      </w:r>
    </w:p>
    <w:p w:rsidR="00462057" w:rsidRDefault="00462057" w:rsidP="00462057">
      <w:pPr>
        <w:spacing w:after="0" w:line="240" w:lineRule="auto"/>
        <w:ind w:firstLineChars="294" w:firstLine="706"/>
        <w:rPr>
          <w:rFonts w:ascii="Times New Roman" w:eastAsia="Times New Roman" w:hAnsi="Times New Roman" w:cs="Arial"/>
          <w:sz w:val="24"/>
          <w:szCs w:val="24"/>
        </w:rPr>
      </w:pPr>
      <w:r>
        <w:rPr>
          <w:rFonts w:ascii="Times New Roman" w:eastAsia="Times New Roman" w:hAnsi="Times New Roman" w:cs="Arial"/>
          <w:sz w:val="24"/>
          <w:szCs w:val="24"/>
        </w:rPr>
        <w:t xml:space="preserve">1. Обращение к календарно-тематическому планированию. </w:t>
      </w:r>
    </w:p>
    <w:p w:rsidR="00462057" w:rsidRDefault="00462057" w:rsidP="00462057">
      <w:pPr>
        <w:spacing w:after="0" w:line="240" w:lineRule="auto"/>
        <w:ind w:firstLineChars="294" w:firstLine="706"/>
        <w:rPr>
          <w:rFonts w:ascii="Times New Roman" w:eastAsia="Times New Roman" w:hAnsi="Times New Roman" w:cs="Arial"/>
          <w:sz w:val="24"/>
          <w:szCs w:val="24"/>
        </w:rPr>
      </w:pPr>
      <w:r>
        <w:rPr>
          <w:rFonts w:ascii="Times New Roman" w:eastAsia="Times New Roman" w:hAnsi="Times New Roman" w:cs="Arial"/>
          <w:sz w:val="24"/>
          <w:szCs w:val="24"/>
        </w:rPr>
        <w:t xml:space="preserve">2. Корректировка количества времени, необходимого для изучения данной темы. </w:t>
      </w:r>
    </w:p>
    <w:p w:rsidR="00462057" w:rsidRDefault="00462057" w:rsidP="00462057">
      <w:pPr>
        <w:spacing w:after="0" w:line="240" w:lineRule="auto"/>
        <w:ind w:firstLineChars="294" w:firstLine="706"/>
        <w:rPr>
          <w:rFonts w:ascii="Times New Roman" w:eastAsia="Times New Roman" w:hAnsi="Times New Roman" w:cs="Arial"/>
          <w:sz w:val="24"/>
          <w:szCs w:val="24"/>
        </w:rPr>
      </w:pPr>
      <w:r>
        <w:rPr>
          <w:rFonts w:ascii="Times New Roman" w:eastAsia="Times New Roman" w:hAnsi="Times New Roman" w:cs="Arial"/>
          <w:sz w:val="24"/>
          <w:szCs w:val="24"/>
        </w:rPr>
        <w:t xml:space="preserve">3. Определение типа урока. </w:t>
      </w:r>
    </w:p>
    <w:p w:rsidR="00462057" w:rsidRDefault="00462057" w:rsidP="00462057">
      <w:pPr>
        <w:spacing w:after="0" w:line="240" w:lineRule="auto"/>
        <w:ind w:firstLineChars="294" w:firstLine="706"/>
        <w:rPr>
          <w:rFonts w:ascii="Times New Roman" w:eastAsia="Times New Roman" w:hAnsi="Times New Roman" w:cs="Arial"/>
          <w:sz w:val="24"/>
          <w:szCs w:val="24"/>
        </w:rPr>
      </w:pPr>
      <w:r>
        <w:rPr>
          <w:rFonts w:ascii="Times New Roman" w:eastAsia="Times New Roman" w:hAnsi="Times New Roman" w:cs="Arial"/>
          <w:sz w:val="24"/>
          <w:szCs w:val="24"/>
        </w:rPr>
        <w:t xml:space="preserve">4. Выбор педагогических технологий и приемов (например, смешанное обучение (модели «Перевернутый класс», «Смена рабочих зон»; кейс-технологии, проектное обучение и т.д.). </w:t>
      </w:r>
    </w:p>
    <w:p w:rsidR="00462057" w:rsidRDefault="00462057" w:rsidP="00462057">
      <w:pPr>
        <w:spacing w:after="0" w:line="240" w:lineRule="auto"/>
        <w:ind w:firstLineChars="294" w:firstLine="706"/>
        <w:rPr>
          <w:rFonts w:ascii="Times New Roman" w:eastAsia="Times New Roman" w:hAnsi="Times New Roman" w:cs="Arial"/>
          <w:sz w:val="24"/>
          <w:szCs w:val="24"/>
        </w:rPr>
      </w:pPr>
      <w:r>
        <w:rPr>
          <w:rFonts w:ascii="Times New Roman" w:eastAsia="Times New Roman" w:hAnsi="Times New Roman" w:cs="Arial"/>
          <w:sz w:val="24"/>
          <w:szCs w:val="24"/>
        </w:rPr>
        <w:t xml:space="preserve">5. Отбор образовательных платформ и ресурсов для проведения урока.  </w:t>
      </w:r>
    </w:p>
    <w:p w:rsidR="00462057" w:rsidRDefault="00462057" w:rsidP="00462057">
      <w:pPr>
        <w:spacing w:after="0" w:line="240" w:lineRule="auto"/>
        <w:ind w:firstLineChars="294" w:firstLine="706"/>
        <w:rPr>
          <w:rFonts w:ascii="Times New Roman" w:eastAsia="Times New Roman" w:hAnsi="Times New Roman" w:cs="Arial"/>
          <w:sz w:val="24"/>
          <w:szCs w:val="24"/>
        </w:rPr>
      </w:pPr>
      <w:r>
        <w:rPr>
          <w:rFonts w:ascii="Times New Roman" w:eastAsia="Times New Roman" w:hAnsi="Times New Roman" w:cs="Arial"/>
          <w:sz w:val="24"/>
          <w:szCs w:val="24"/>
        </w:rPr>
        <w:t>6. Определение форматов учебного взаимодействия на каждом этапе урока (онлайн-этап с применением ВКС, консультирование в процессе работы с заданием на платформе «</w:t>
      </w:r>
      <w:proofErr w:type="spellStart"/>
      <w:r>
        <w:rPr>
          <w:rFonts w:ascii="Times New Roman" w:eastAsia="Times New Roman" w:hAnsi="Times New Roman" w:cs="Arial"/>
          <w:sz w:val="24"/>
          <w:szCs w:val="24"/>
        </w:rPr>
        <w:t>Дневник.ру</w:t>
      </w:r>
      <w:proofErr w:type="spellEnd"/>
      <w:r>
        <w:rPr>
          <w:rFonts w:ascii="Times New Roman" w:eastAsia="Times New Roman" w:hAnsi="Times New Roman" w:cs="Arial"/>
          <w:sz w:val="24"/>
          <w:szCs w:val="24"/>
        </w:rPr>
        <w:t>» или в специально созданной для оперативного взаимодействия группе/чате, работа с документом совместного редактирования (например,  на платформе «</w:t>
      </w:r>
      <w:proofErr w:type="spellStart"/>
      <w:r>
        <w:rPr>
          <w:rFonts w:ascii="Times New Roman" w:eastAsia="Times New Roman" w:hAnsi="Times New Roman" w:cs="Arial"/>
          <w:sz w:val="24"/>
          <w:szCs w:val="24"/>
        </w:rPr>
        <w:t>Дневник.ру</w:t>
      </w:r>
      <w:proofErr w:type="spellEnd"/>
      <w:r>
        <w:rPr>
          <w:rFonts w:ascii="Times New Roman" w:eastAsia="Times New Roman" w:hAnsi="Times New Roman" w:cs="Arial"/>
          <w:sz w:val="24"/>
          <w:szCs w:val="24"/>
        </w:rPr>
        <w:t>»), обращение детей к работе с видео/аудиоматериалами образовательных платформ (например, РЭШ, МЭО и др.) и последующее обсуждение, выполнение обучающимися заданий учебника и направление выполненной работы учителю через удобный  канал связи (электронная почта, загрузка файлов в «</w:t>
      </w:r>
      <w:proofErr w:type="spellStart"/>
      <w:r>
        <w:rPr>
          <w:rFonts w:ascii="Times New Roman" w:eastAsia="Times New Roman" w:hAnsi="Times New Roman" w:cs="Arial"/>
          <w:sz w:val="24"/>
          <w:szCs w:val="24"/>
        </w:rPr>
        <w:t>Дневник.ру</w:t>
      </w:r>
      <w:proofErr w:type="spellEnd"/>
      <w:r>
        <w:rPr>
          <w:rFonts w:ascii="Times New Roman" w:eastAsia="Times New Roman" w:hAnsi="Times New Roman" w:cs="Arial"/>
          <w:sz w:val="24"/>
          <w:szCs w:val="24"/>
        </w:rPr>
        <w:t xml:space="preserve">» и др.). </w:t>
      </w:r>
    </w:p>
    <w:p w:rsidR="00462057" w:rsidRDefault="00462057" w:rsidP="00462057">
      <w:pPr>
        <w:spacing w:after="0" w:line="240" w:lineRule="auto"/>
        <w:ind w:firstLineChars="294" w:firstLine="706"/>
        <w:rPr>
          <w:rFonts w:ascii="Times New Roman" w:eastAsia="Times New Roman" w:hAnsi="Times New Roman" w:cs="Arial"/>
          <w:sz w:val="24"/>
          <w:szCs w:val="24"/>
        </w:rPr>
      </w:pPr>
      <w:r>
        <w:rPr>
          <w:rFonts w:ascii="Times New Roman" w:eastAsia="Times New Roman" w:hAnsi="Times New Roman" w:cs="Arial"/>
          <w:sz w:val="24"/>
          <w:szCs w:val="24"/>
        </w:rPr>
        <w:t xml:space="preserve">7. Определение времени работы на каждом этапе (в совокупности не более 30 минут). </w:t>
      </w:r>
    </w:p>
    <w:p w:rsidR="00462057" w:rsidRDefault="00462057" w:rsidP="00462057">
      <w:pPr>
        <w:spacing w:after="0" w:line="240" w:lineRule="auto"/>
        <w:ind w:firstLineChars="294" w:firstLine="706"/>
        <w:rPr>
          <w:rFonts w:ascii="Times New Roman" w:eastAsia="Times New Roman" w:hAnsi="Times New Roman" w:cs="Arial"/>
          <w:sz w:val="24"/>
          <w:szCs w:val="24"/>
        </w:rPr>
      </w:pPr>
      <w:r>
        <w:rPr>
          <w:rFonts w:ascii="Times New Roman" w:eastAsia="Times New Roman" w:hAnsi="Times New Roman" w:cs="Arial"/>
          <w:sz w:val="24"/>
          <w:szCs w:val="24"/>
        </w:rPr>
        <w:t xml:space="preserve">8. Составление технологической карты урока. </w:t>
      </w:r>
    </w:p>
    <w:p w:rsidR="00462057" w:rsidRDefault="00462057" w:rsidP="00462057">
      <w:pPr>
        <w:spacing w:after="0" w:line="240" w:lineRule="auto"/>
        <w:ind w:firstLineChars="294" w:firstLine="706"/>
        <w:rPr>
          <w:rFonts w:ascii="Times New Roman" w:eastAsia="Times New Roman" w:hAnsi="Times New Roman" w:cs="Arial"/>
          <w:sz w:val="24"/>
          <w:szCs w:val="24"/>
        </w:rPr>
      </w:pPr>
      <w:r>
        <w:rPr>
          <w:rFonts w:ascii="Times New Roman" w:eastAsia="Times New Roman" w:hAnsi="Times New Roman" w:cs="Arial"/>
          <w:sz w:val="24"/>
          <w:szCs w:val="24"/>
        </w:rPr>
        <w:t xml:space="preserve">9. Составление маршрутного листа для обучающегося по работе на уроке. </w:t>
      </w:r>
    </w:p>
    <w:p w:rsidR="00462057" w:rsidRDefault="00462057" w:rsidP="00462057">
      <w:pPr>
        <w:shd w:val="clear" w:color="auto" w:fill="FFFFFF"/>
        <w:spacing w:after="0" w:line="240" w:lineRule="auto"/>
        <w:jc w:val="both"/>
        <w:outlineLvl w:val="2"/>
        <w:rPr>
          <w:rFonts w:ascii="Times New Roman" w:eastAsia="Times New Roman" w:hAnsi="Times New Roman" w:cs="Times New Roman"/>
          <w:b/>
          <w:sz w:val="24"/>
          <w:szCs w:val="24"/>
        </w:rPr>
      </w:pPr>
      <w:r>
        <w:rPr>
          <w:rFonts w:ascii="Times New Roman" w:eastAsia="Times New Roman" w:hAnsi="Times New Roman" w:cs="Arial"/>
          <w:sz w:val="24"/>
          <w:szCs w:val="24"/>
        </w:rPr>
        <w:t xml:space="preserve">10. </w:t>
      </w:r>
      <w:r>
        <w:rPr>
          <w:rFonts w:ascii="Times New Roman" w:eastAsia="Times New Roman" w:hAnsi="Times New Roman" w:cs="Times New Roman"/>
          <w:sz w:val="24"/>
          <w:szCs w:val="24"/>
        </w:rPr>
        <w:t>Обратная связь.</w:t>
      </w:r>
      <w:r>
        <w:rPr>
          <w:rFonts w:ascii="Times New Roman" w:eastAsia="Times New Roman" w:hAnsi="Times New Roman" w:cs="Times New Roman"/>
          <w:b/>
          <w:sz w:val="24"/>
          <w:szCs w:val="24"/>
        </w:rPr>
        <w:t xml:space="preserve"> </w:t>
      </w:r>
      <w:r>
        <w:rPr>
          <w:rFonts w:ascii="Times New Roman" w:eastAsia="Times New Roman" w:hAnsi="Times New Roman" w:cs="Arial"/>
          <w:sz w:val="24"/>
          <w:szCs w:val="24"/>
        </w:rPr>
        <w:t>Продумывание вариантов обратной связи (Каким образом и в какое время дети направляют выполненные работы учителю? Например, загружают файлы в «</w:t>
      </w:r>
      <w:proofErr w:type="spellStart"/>
      <w:r>
        <w:rPr>
          <w:rFonts w:ascii="Times New Roman" w:eastAsia="Times New Roman" w:hAnsi="Times New Roman" w:cs="Arial"/>
          <w:sz w:val="24"/>
          <w:szCs w:val="24"/>
        </w:rPr>
        <w:t>Дневник.ру</w:t>
      </w:r>
      <w:proofErr w:type="spellEnd"/>
      <w:r>
        <w:rPr>
          <w:rFonts w:ascii="Times New Roman" w:eastAsia="Times New Roman" w:hAnsi="Times New Roman" w:cs="Arial"/>
          <w:sz w:val="24"/>
          <w:szCs w:val="24"/>
        </w:rPr>
        <w:t xml:space="preserve">», присылают по электронной почте, размещают в специально созданном блоге класса (или группе) и т.д.). </w:t>
      </w:r>
    </w:p>
    <w:p w:rsidR="00462057" w:rsidRDefault="00462057" w:rsidP="00462057">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Контакт с учениками</w:t>
      </w:r>
      <w:r>
        <w:rPr>
          <w:rFonts w:ascii="Times New Roman" w:eastAsia="Times New Roman" w:hAnsi="Times New Roman" w:cs="Times New Roman"/>
          <w:sz w:val="24"/>
          <w:szCs w:val="24"/>
        </w:rPr>
        <w:t xml:space="preserve"> в дистанционном обучении – </w:t>
      </w:r>
      <w:r>
        <w:rPr>
          <w:rFonts w:ascii="Times New Roman" w:eastAsia="Times New Roman" w:hAnsi="Times New Roman" w:cs="Times New Roman"/>
          <w:b/>
          <w:i/>
          <w:sz w:val="24"/>
          <w:szCs w:val="24"/>
        </w:rPr>
        <w:t>самое важное</w:t>
      </w:r>
      <w:r>
        <w:rPr>
          <w:rFonts w:ascii="Times New Roman" w:eastAsia="Times New Roman" w:hAnsi="Times New Roman" w:cs="Times New Roman"/>
          <w:sz w:val="24"/>
          <w:szCs w:val="24"/>
        </w:rPr>
        <w:t>. Необходимо постоянно контролировать, понятна ли поставленная задача, обеспечен ли полноценный доступ к материалам обучения и т.д. Мы рекомендуем использовать групповые рассылки в электронном дневнике. Также вы вправе пользоваться для этих целей мессенджерами (</w:t>
      </w:r>
      <w:proofErr w:type="spellStart"/>
      <w:r>
        <w:rPr>
          <w:rFonts w:ascii="Times New Roman" w:eastAsia="Times New Roman" w:hAnsi="Times New Roman" w:cs="Times New Roman"/>
          <w:sz w:val="24"/>
          <w:szCs w:val="24"/>
        </w:rPr>
        <w:t>Viber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Whats</w:t>
      </w:r>
      <w:proofErr w:type="spellEnd"/>
      <w:r>
        <w:rPr>
          <w:rFonts w:ascii="Times New Roman" w:eastAsia="Times New Roman" w:hAnsi="Times New Roman" w:cs="Times New Roman"/>
          <w:sz w:val="24"/>
          <w:szCs w:val="24"/>
          <w:lang w:val="en-US"/>
        </w:rPr>
        <w:t>A</w:t>
      </w:r>
      <w:proofErr w:type="spellStart"/>
      <w:r>
        <w:rPr>
          <w:rFonts w:ascii="Times New Roman" w:eastAsia="Times New Roman" w:hAnsi="Times New Roman" w:cs="Times New Roman"/>
          <w:sz w:val="24"/>
          <w:szCs w:val="24"/>
        </w:rPr>
        <w:t>pp</w:t>
      </w:r>
      <w:proofErr w:type="spellEnd"/>
      <w:r>
        <w:rPr>
          <w:rFonts w:ascii="Times New Roman" w:eastAsia="Times New Roman" w:hAnsi="Times New Roman" w:cs="Times New Roman"/>
          <w:sz w:val="24"/>
          <w:szCs w:val="24"/>
        </w:rPr>
        <w:t xml:space="preserve"> и т.д.) и ресурсами социальных сетей (</w:t>
      </w:r>
      <w:proofErr w:type="spellStart"/>
      <w:r>
        <w:rPr>
          <w:rFonts w:ascii="Times New Roman" w:eastAsia="Times New Roman" w:hAnsi="Times New Roman" w:cs="Times New Roman"/>
          <w:sz w:val="24"/>
          <w:szCs w:val="24"/>
        </w:rPr>
        <w:t>ВКонтакте</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Facebook</w:t>
      </w:r>
      <w:r>
        <w:rPr>
          <w:rFonts w:ascii="Times New Roman" w:eastAsia="Times New Roman" w:hAnsi="Times New Roman" w:cs="Times New Roman"/>
          <w:sz w:val="24"/>
          <w:szCs w:val="24"/>
        </w:rPr>
        <w:t xml:space="preserve"> и т.д.).</w:t>
      </w:r>
    </w:p>
    <w:p w:rsidR="00462057" w:rsidRDefault="00462057" w:rsidP="00462057">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 забывайте о том, что график проведения занятий должен соблюдаться, и к моменту начала обучения все материалы должны быть размещены и доведены до детей. Не забывайте также и о том, что задания с открытым ответом и присланные на проверку вам материалы должны быть оценены не позднее, чем за 3 часа до начала нового занятия, иначе дети потеряют мотивацию и ощущение серьезности дистанционного урока.</w:t>
      </w:r>
    </w:p>
    <w:p w:rsidR="00462057" w:rsidRDefault="00462057" w:rsidP="00462057">
      <w:pPr>
        <w:spacing w:after="0" w:line="240" w:lineRule="auto"/>
        <w:ind w:firstLineChars="294" w:firstLine="706"/>
        <w:rPr>
          <w:rFonts w:ascii="Times New Roman" w:eastAsia="Times New Roman" w:hAnsi="Times New Roman" w:cs="Arial"/>
          <w:sz w:val="24"/>
          <w:szCs w:val="24"/>
        </w:rPr>
      </w:pPr>
    </w:p>
    <w:p w:rsidR="00462057" w:rsidRDefault="00462057" w:rsidP="00462057">
      <w:pPr>
        <w:shd w:val="clear" w:color="auto" w:fill="FFFFFF"/>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ОРГАНИЗАЦИЯ УРОКА</w:t>
      </w:r>
    </w:p>
    <w:p w:rsidR="00462057" w:rsidRDefault="00462057" w:rsidP="00462057">
      <w:pPr>
        <w:shd w:val="clear" w:color="auto" w:fill="FFFFFF"/>
        <w:spacing w:after="0" w:line="240" w:lineRule="auto"/>
        <w:jc w:val="center"/>
        <w:rPr>
          <w:rFonts w:ascii="Times New Roman" w:eastAsia="Times New Roman" w:hAnsi="Times New Roman" w:cs="Times New Roman"/>
          <w:b/>
          <w:sz w:val="24"/>
          <w:szCs w:val="24"/>
        </w:rPr>
      </w:pPr>
    </w:p>
    <w:p w:rsidR="00462057" w:rsidRDefault="00462057" w:rsidP="00462057">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Важно помнить, что дистанционный урок практически идентичен очному занятию по своей структуре (дидактическому срезу), а именно:</w:t>
      </w:r>
    </w:p>
    <w:p w:rsidR="00462057" w:rsidRDefault="00462057" w:rsidP="00462057">
      <w:pPr>
        <w:numPr>
          <w:ilvl w:val="0"/>
          <w:numId w:val="15"/>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Организационный момент и построение задач и цели</w:t>
      </w:r>
      <w:r>
        <w:rPr>
          <w:rFonts w:ascii="Times New Roman" w:eastAsia="Times New Roman" w:hAnsi="Times New Roman" w:cs="Times New Roman"/>
          <w:sz w:val="24"/>
          <w:szCs w:val="24"/>
        </w:rPr>
        <w:t xml:space="preserve"> – определены четкие задачи для учащихся, обозначено время освоения материала, расписание занятий т.д.</w:t>
      </w:r>
    </w:p>
    <w:p w:rsidR="00462057" w:rsidRDefault="00462057" w:rsidP="00462057">
      <w:pPr>
        <w:numPr>
          <w:ilvl w:val="0"/>
          <w:numId w:val="15"/>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lastRenderedPageBreak/>
        <w:t>Проверка домашнего задания</w:t>
      </w:r>
      <w:r>
        <w:rPr>
          <w:rFonts w:ascii="Times New Roman" w:eastAsia="Times New Roman" w:hAnsi="Times New Roman" w:cs="Times New Roman"/>
          <w:sz w:val="24"/>
          <w:szCs w:val="24"/>
        </w:rPr>
        <w:t xml:space="preserve"> – общий обзор успехов и неудач учеников при его выполнении, разъяснение сложных моментов и т.д.</w:t>
      </w:r>
    </w:p>
    <w:p w:rsidR="00462057" w:rsidRDefault="00462057" w:rsidP="00462057">
      <w:pPr>
        <w:numPr>
          <w:ilvl w:val="0"/>
          <w:numId w:val="15"/>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Актуализация знаний</w:t>
      </w:r>
      <w:r>
        <w:rPr>
          <w:rFonts w:ascii="Times New Roman" w:eastAsia="Times New Roman" w:hAnsi="Times New Roman" w:cs="Times New Roman"/>
          <w:sz w:val="24"/>
          <w:szCs w:val="24"/>
        </w:rPr>
        <w:t xml:space="preserve"> – используются различные методы повышения мотивации к изучению нового материала – видеоролики, учебная задача. Если данный этап вы предпочитаете реализовывать в виде фронтальной работы с классом – не беда, можно просто разместить список вопросов, не требуя ответа, так как они сами собой уже подготовят ребенка к новой учебной задаче.</w:t>
      </w:r>
    </w:p>
    <w:p w:rsidR="00462057" w:rsidRDefault="00462057" w:rsidP="00462057">
      <w:pPr>
        <w:numPr>
          <w:ilvl w:val="0"/>
          <w:numId w:val="15"/>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Первичное усвоение новых знаний</w:t>
      </w:r>
      <w:r>
        <w:rPr>
          <w:rFonts w:ascii="Times New Roman" w:eastAsia="Times New Roman" w:hAnsi="Times New Roman" w:cs="Times New Roman"/>
          <w:sz w:val="24"/>
          <w:szCs w:val="24"/>
        </w:rPr>
        <w:t xml:space="preserve"> – использование ресурсов образовательных порталов или разработок учителя, размещенных на общедоступных ресурсах. Однако перед прочтением материала ученики должны четко знать, что от них требуется, необходимо указать, на что обратить особое внимание, какие знания и практические навыки будут проверяться; в общем, достаточно четко должны быть поставлены задачи непосредственно перед самостоятельным изучением нового для ученика материала.</w:t>
      </w:r>
    </w:p>
    <w:p w:rsidR="00462057" w:rsidRDefault="00462057" w:rsidP="00462057">
      <w:pPr>
        <w:numPr>
          <w:ilvl w:val="0"/>
          <w:numId w:val="15"/>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Первичная проверка понимания и закрепление</w:t>
      </w:r>
      <w:r>
        <w:rPr>
          <w:rFonts w:ascii="Times New Roman" w:eastAsia="Times New Roman" w:hAnsi="Times New Roman" w:cs="Times New Roman"/>
          <w:sz w:val="24"/>
          <w:szCs w:val="24"/>
        </w:rPr>
        <w:t xml:space="preserve"> – идеальный вариант реализовать данный этап непосредственно при изучении нового материала, перемежая образовательный контент заданиями, интерактивными моделями и вопросами для самопроверки. На мощных образовательных порталах все так и сделано, а в среде дистанционного обучения (</w:t>
      </w:r>
      <w:proofErr w:type="spellStart"/>
      <w:r>
        <w:rPr>
          <w:rFonts w:ascii="Times New Roman" w:eastAsia="Times New Roman" w:hAnsi="Times New Roman" w:cs="Times New Roman"/>
          <w:sz w:val="24"/>
          <w:szCs w:val="24"/>
        </w:rPr>
        <w:t>Moodle</w:t>
      </w:r>
      <w:proofErr w:type="spellEnd"/>
      <w:r>
        <w:rPr>
          <w:rFonts w:ascii="Times New Roman" w:eastAsia="Times New Roman" w:hAnsi="Times New Roman" w:cs="Times New Roman"/>
          <w:sz w:val="24"/>
          <w:szCs w:val="24"/>
        </w:rPr>
        <w:t>) для этих целей есть интерактивная лекция. Если же материал осваивается на основе размещенных вами файлов, то прямо в текстовых файлах или презентациях постарайтесь разместить эти элементы.</w:t>
      </w:r>
    </w:p>
    <w:p w:rsidR="00462057" w:rsidRDefault="00462057" w:rsidP="00462057">
      <w:pPr>
        <w:numPr>
          <w:ilvl w:val="0"/>
          <w:numId w:val="15"/>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Контроль освоения</w:t>
      </w:r>
      <w:r>
        <w:rPr>
          <w:rFonts w:ascii="Times New Roman" w:eastAsia="Times New Roman" w:hAnsi="Times New Roman" w:cs="Times New Roman"/>
          <w:sz w:val="24"/>
          <w:szCs w:val="24"/>
        </w:rPr>
        <w:t>, анализ допущенных ошибок и их коррекция – реализуются с помощью тестов, интегрированных интерактивных моделей и форм сбора ответов. Не забывайте своевременно проверять задания и публично/</w:t>
      </w:r>
      <w:proofErr w:type="spellStart"/>
      <w:r>
        <w:rPr>
          <w:rFonts w:ascii="Times New Roman" w:eastAsia="Times New Roman" w:hAnsi="Times New Roman" w:cs="Times New Roman"/>
          <w:sz w:val="24"/>
          <w:szCs w:val="24"/>
        </w:rPr>
        <w:t>частно</w:t>
      </w:r>
      <w:proofErr w:type="spellEnd"/>
      <w:r>
        <w:rPr>
          <w:rFonts w:ascii="Times New Roman" w:eastAsia="Times New Roman" w:hAnsi="Times New Roman" w:cs="Times New Roman"/>
          <w:sz w:val="24"/>
          <w:szCs w:val="24"/>
        </w:rPr>
        <w:t xml:space="preserve"> информировать учеников об их достижениях и допущенных ошибках.</w:t>
      </w:r>
    </w:p>
    <w:p w:rsidR="00462057" w:rsidRDefault="00462057" w:rsidP="00462057">
      <w:pPr>
        <w:numPr>
          <w:ilvl w:val="0"/>
          <w:numId w:val="15"/>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Домашнее задание и инструкция</w:t>
      </w:r>
      <w:r>
        <w:rPr>
          <w:rFonts w:ascii="Times New Roman" w:eastAsia="Times New Roman" w:hAnsi="Times New Roman" w:cs="Times New Roman"/>
          <w:sz w:val="24"/>
          <w:szCs w:val="24"/>
        </w:rPr>
        <w:t xml:space="preserve"> по его выполнению.</w:t>
      </w:r>
    </w:p>
    <w:p w:rsidR="00462057" w:rsidRDefault="00462057" w:rsidP="00462057">
      <w:pPr>
        <w:numPr>
          <w:ilvl w:val="0"/>
          <w:numId w:val="15"/>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Рефлексия и обратная связь</w:t>
      </w:r>
      <w:r>
        <w:rPr>
          <w:rFonts w:ascii="Times New Roman" w:eastAsia="Times New Roman" w:hAnsi="Times New Roman" w:cs="Times New Roman"/>
          <w:sz w:val="24"/>
          <w:szCs w:val="24"/>
        </w:rPr>
        <w:t>.</w:t>
      </w:r>
    </w:p>
    <w:p w:rsidR="00462057" w:rsidRDefault="00462057" w:rsidP="00462057">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Теперь немного об образовательном контенте – тех материалах, с помощью которых вы будете организовывать изучение нового материала. Поставьте себя на место ученика и представьте себе, какой объем необработанной информации на него будет скинут в случае массового перехода всех учителей на обучение в режиме онлайн. В этой связи подойдите критически к качеству материалов, которые вы используете в своей работе, их освоение (чтение, осмысление, выполнение заданий первичной проверки понимания и закрепления) не должно занимать более 45 минут – 1 часа:</w:t>
      </w:r>
    </w:p>
    <w:p w:rsidR="00462057" w:rsidRDefault="00462057" w:rsidP="00462057">
      <w:pPr>
        <w:numPr>
          <w:ilvl w:val="0"/>
          <w:numId w:val="16"/>
        </w:numPr>
        <w:shd w:val="clear" w:color="auto" w:fill="FFFFFF"/>
        <w:tabs>
          <w:tab w:val="clear" w:pos="720"/>
          <w:tab w:val="num" w:pos="0"/>
          <w:tab w:val="left" w:pos="851"/>
          <w:tab w:val="left" w:pos="993"/>
        </w:tabs>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Избегайте длинных текстов. Оставьте в тексте самое важное, сделав пометки о наличии дополнительного материала в случае, если тема ребенка заинтересовала.</w:t>
      </w:r>
    </w:p>
    <w:p w:rsidR="00462057" w:rsidRDefault="00462057" w:rsidP="00462057">
      <w:pPr>
        <w:numPr>
          <w:ilvl w:val="0"/>
          <w:numId w:val="16"/>
        </w:numPr>
        <w:shd w:val="clear" w:color="auto" w:fill="FFFFFF"/>
        <w:tabs>
          <w:tab w:val="clear" w:pos="720"/>
          <w:tab w:val="num" w:pos="0"/>
          <w:tab w:val="left" w:pos="851"/>
          <w:tab w:val="left" w:pos="993"/>
        </w:tabs>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Структурируйте текст, текст должен быть разбит на части. Желательно краткое подведение итогов в конце.</w:t>
      </w:r>
    </w:p>
    <w:p w:rsidR="00462057" w:rsidRDefault="00462057" w:rsidP="00462057">
      <w:pPr>
        <w:numPr>
          <w:ilvl w:val="0"/>
          <w:numId w:val="16"/>
        </w:numPr>
        <w:shd w:val="clear" w:color="auto" w:fill="FFFFFF"/>
        <w:tabs>
          <w:tab w:val="clear" w:pos="720"/>
          <w:tab w:val="num" w:pos="0"/>
          <w:tab w:val="left" w:pos="851"/>
          <w:tab w:val="left" w:pos="993"/>
        </w:tabs>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Используйте тексты с </w:t>
      </w:r>
      <w:proofErr w:type="spellStart"/>
      <w:r>
        <w:rPr>
          <w:rFonts w:ascii="Times New Roman" w:eastAsia="Times New Roman" w:hAnsi="Times New Roman" w:cs="Times New Roman"/>
          <w:sz w:val="24"/>
          <w:szCs w:val="24"/>
        </w:rPr>
        <w:t>инфографикой</w:t>
      </w:r>
      <w:proofErr w:type="spellEnd"/>
      <w:r>
        <w:rPr>
          <w:rFonts w:ascii="Times New Roman" w:eastAsia="Times New Roman" w:hAnsi="Times New Roman" w:cs="Times New Roman"/>
          <w:sz w:val="24"/>
          <w:szCs w:val="24"/>
        </w:rPr>
        <w:t xml:space="preserve"> – схемы и прочая визуализация позволяют более качественно понять материал и запомнить его.</w:t>
      </w:r>
    </w:p>
    <w:p w:rsidR="00462057" w:rsidRDefault="00462057" w:rsidP="00462057">
      <w:pPr>
        <w:numPr>
          <w:ilvl w:val="0"/>
          <w:numId w:val="16"/>
        </w:numPr>
        <w:shd w:val="clear" w:color="auto" w:fill="FFFFFF"/>
        <w:tabs>
          <w:tab w:val="clear" w:pos="720"/>
          <w:tab w:val="num" w:pos="0"/>
          <w:tab w:val="left" w:pos="851"/>
          <w:tab w:val="left" w:pos="993"/>
        </w:tabs>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Задания и учебные блоки должны быть сбалансированными по объему и сложности.</w:t>
      </w:r>
    </w:p>
    <w:p w:rsidR="00462057" w:rsidRDefault="00462057" w:rsidP="00462057">
      <w:pPr>
        <w:spacing w:after="0" w:line="240" w:lineRule="auto"/>
      </w:pPr>
    </w:p>
    <w:bookmarkEnd w:id="0"/>
    <w:p w:rsidR="00074E29" w:rsidRPr="00462057" w:rsidRDefault="00074E29" w:rsidP="00462057">
      <w:pPr>
        <w:jc w:val="both"/>
        <w:rPr>
          <w:rFonts w:ascii="Times New Roman" w:eastAsia="Times New Roman" w:hAnsi="Times New Roman" w:cs="Arial"/>
          <w:sz w:val="28"/>
          <w:szCs w:val="28"/>
        </w:rPr>
      </w:pPr>
    </w:p>
    <w:sectPr w:rsidR="00074E29" w:rsidRPr="00462057" w:rsidSect="00074E29">
      <w:pgSz w:w="11906" w:h="16838"/>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FDFF2C0"/>
    <w:multiLevelType w:val="hybridMultilevel"/>
    <w:tmpl w:val="370C1808"/>
    <w:lvl w:ilvl="0" w:tplc="040900FC">
      <w:start w:val="1"/>
      <w:numFmt w:val="bullet"/>
      <w:lvlText w:val=""/>
      <w:lvlJc w:val="left"/>
      <w:pPr>
        <w:ind w:left="800" w:hanging="400"/>
      </w:pPr>
      <w:rPr>
        <w:rFonts w:ascii="Wingdings" w:hAnsi="Wingdings" w:hint="default"/>
      </w:rPr>
    </w:lvl>
    <w:lvl w:ilvl="1" w:tplc="0409006E">
      <w:start w:val="1"/>
      <w:numFmt w:val="bullet"/>
      <w:lvlText w:val=""/>
      <w:lvlJc w:val="left"/>
      <w:pPr>
        <w:ind w:left="1200" w:hanging="400"/>
      </w:pPr>
      <w:rPr>
        <w:rFonts w:ascii="Wingdings" w:hAnsi="Wingdings"/>
      </w:rPr>
    </w:lvl>
    <w:lvl w:ilvl="2" w:tplc="04090075">
      <w:start w:val="1"/>
      <w:numFmt w:val="bullet"/>
      <w:lvlText w:val=""/>
      <w:lvlJc w:val="left"/>
      <w:pPr>
        <w:ind w:left="1600" w:hanging="400"/>
      </w:pPr>
      <w:rPr>
        <w:rFonts w:ascii="Wingdings" w:hAnsi="Wingdings"/>
      </w:rPr>
    </w:lvl>
    <w:lvl w:ilvl="3" w:tplc="0409006C">
      <w:start w:val="1"/>
      <w:numFmt w:val="bullet"/>
      <w:lvlText w:val=""/>
      <w:lvlJc w:val="left"/>
      <w:pPr>
        <w:ind w:left="2000" w:hanging="400"/>
      </w:pPr>
      <w:rPr>
        <w:rFonts w:ascii="Wingdings" w:hAnsi="Wingdings"/>
      </w:rPr>
    </w:lvl>
    <w:lvl w:ilvl="4" w:tplc="0409006E">
      <w:start w:val="1"/>
      <w:numFmt w:val="bullet"/>
      <w:lvlText w:val=""/>
      <w:lvlJc w:val="left"/>
      <w:pPr>
        <w:ind w:left="2400" w:hanging="400"/>
      </w:pPr>
      <w:rPr>
        <w:rFonts w:ascii="Wingdings" w:hAnsi="Wingdings"/>
      </w:rPr>
    </w:lvl>
    <w:lvl w:ilvl="5" w:tplc="04090075">
      <w:start w:val="1"/>
      <w:numFmt w:val="bullet"/>
      <w:lvlText w:val=""/>
      <w:lvlJc w:val="left"/>
      <w:pPr>
        <w:ind w:left="2800" w:hanging="400"/>
      </w:pPr>
      <w:rPr>
        <w:rFonts w:ascii="Wingdings" w:hAnsi="Wingdings"/>
      </w:rPr>
    </w:lvl>
    <w:lvl w:ilvl="6" w:tplc="0409006C">
      <w:start w:val="1"/>
      <w:numFmt w:val="bullet"/>
      <w:lvlText w:val=""/>
      <w:lvlJc w:val="left"/>
      <w:pPr>
        <w:ind w:left="3200" w:hanging="400"/>
      </w:pPr>
      <w:rPr>
        <w:rFonts w:ascii="Wingdings" w:hAnsi="Wingdings"/>
      </w:rPr>
    </w:lvl>
    <w:lvl w:ilvl="7" w:tplc="0409006E">
      <w:start w:val="1"/>
      <w:numFmt w:val="bullet"/>
      <w:lvlText w:val=""/>
      <w:lvlJc w:val="left"/>
      <w:pPr>
        <w:ind w:left="3600" w:hanging="400"/>
      </w:pPr>
      <w:rPr>
        <w:rFonts w:ascii="Wingdings" w:hAnsi="Wingdings"/>
      </w:rPr>
    </w:lvl>
    <w:lvl w:ilvl="8" w:tplc="04090075">
      <w:start w:val="1"/>
      <w:numFmt w:val="bullet"/>
      <w:lvlText w:val=""/>
      <w:lvlJc w:val="left"/>
      <w:pPr>
        <w:ind w:left="4000" w:hanging="400"/>
      </w:pPr>
      <w:rPr>
        <w:rFonts w:ascii="Wingdings" w:hAnsi="Wingdings"/>
      </w:rPr>
    </w:lvl>
  </w:abstractNum>
  <w:abstractNum w:abstractNumId="1" w15:restartNumberingAfterBreak="0">
    <w:nsid w:val="FBFFDB00"/>
    <w:multiLevelType w:val="hybridMultilevel"/>
    <w:tmpl w:val="3CC6DC2C"/>
    <w:lvl w:ilvl="0" w:tplc="040900FC">
      <w:start w:val="1"/>
      <w:numFmt w:val="bullet"/>
      <w:lvlText w:val=""/>
      <w:lvlJc w:val="left"/>
      <w:pPr>
        <w:ind w:left="800" w:hanging="400"/>
      </w:pPr>
      <w:rPr>
        <w:rFonts w:ascii="Wingdings" w:hAnsi="Wingdings" w:hint="default"/>
      </w:rPr>
    </w:lvl>
    <w:lvl w:ilvl="1" w:tplc="0409006E">
      <w:start w:val="1"/>
      <w:numFmt w:val="bullet"/>
      <w:lvlText w:val=""/>
      <w:lvlJc w:val="left"/>
      <w:pPr>
        <w:ind w:left="1200" w:hanging="400"/>
      </w:pPr>
      <w:rPr>
        <w:rFonts w:ascii="Wingdings" w:hAnsi="Wingdings"/>
      </w:rPr>
    </w:lvl>
    <w:lvl w:ilvl="2" w:tplc="04090075">
      <w:start w:val="1"/>
      <w:numFmt w:val="bullet"/>
      <w:lvlText w:val=""/>
      <w:lvlJc w:val="left"/>
      <w:pPr>
        <w:ind w:left="1600" w:hanging="400"/>
      </w:pPr>
      <w:rPr>
        <w:rFonts w:ascii="Wingdings" w:hAnsi="Wingdings"/>
      </w:rPr>
    </w:lvl>
    <w:lvl w:ilvl="3" w:tplc="0409006C">
      <w:start w:val="1"/>
      <w:numFmt w:val="bullet"/>
      <w:lvlText w:val=""/>
      <w:lvlJc w:val="left"/>
      <w:pPr>
        <w:ind w:left="2000" w:hanging="400"/>
      </w:pPr>
      <w:rPr>
        <w:rFonts w:ascii="Wingdings" w:hAnsi="Wingdings"/>
      </w:rPr>
    </w:lvl>
    <w:lvl w:ilvl="4" w:tplc="0409006E">
      <w:start w:val="1"/>
      <w:numFmt w:val="bullet"/>
      <w:lvlText w:val=""/>
      <w:lvlJc w:val="left"/>
      <w:pPr>
        <w:ind w:left="2400" w:hanging="400"/>
      </w:pPr>
      <w:rPr>
        <w:rFonts w:ascii="Wingdings" w:hAnsi="Wingdings"/>
      </w:rPr>
    </w:lvl>
    <w:lvl w:ilvl="5" w:tplc="04090075">
      <w:start w:val="1"/>
      <w:numFmt w:val="bullet"/>
      <w:lvlText w:val=""/>
      <w:lvlJc w:val="left"/>
      <w:pPr>
        <w:ind w:left="2800" w:hanging="400"/>
      </w:pPr>
      <w:rPr>
        <w:rFonts w:ascii="Wingdings" w:hAnsi="Wingdings"/>
      </w:rPr>
    </w:lvl>
    <w:lvl w:ilvl="6" w:tplc="0409006C">
      <w:start w:val="1"/>
      <w:numFmt w:val="bullet"/>
      <w:lvlText w:val=""/>
      <w:lvlJc w:val="left"/>
      <w:pPr>
        <w:ind w:left="3200" w:hanging="400"/>
      </w:pPr>
      <w:rPr>
        <w:rFonts w:ascii="Wingdings" w:hAnsi="Wingdings"/>
      </w:rPr>
    </w:lvl>
    <w:lvl w:ilvl="7" w:tplc="0409006E">
      <w:start w:val="1"/>
      <w:numFmt w:val="bullet"/>
      <w:lvlText w:val=""/>
      <w:lvlJc w:val="left"/>
      <w:pPr>
        <w:ind w:left="3600" w:hanging="400"/>
      </w:pPr>
      <w:rPr>
        <w:rFonts w:ascii="Wingdings" w:hAnsi="Wingdings"/>
      </w:rPr>
    </w:lvl>
    <w:lvl w:ilvl="8" w:tplc="04090075">
      <w:start w:val="1"/>
      <w:numFmt w:val="bullet"/>
      <w:lvlText w:val=""/>
      <w:lvlJc w:val="left"/>
      <w:pPr>
        <w:ind w:left="4000" w:hanging="400"/>
      </w:pPr>
      <w:rPr>
        <w:rFonts w:ascii="Wingdings" w:hAnsi="Wingdings"/>
      </w:rPr>
    </w:lvl>
  </w:abstractNum>
  <w:abstractNum w:abstractNumId="2" w15:restartNumberingAfterBreak="0">
    <w:nsid w:val="FDF7CFD0"/>
    <w:multiLevelType w:val="hybridMultilevel"/>
    <w:tmpl w:val="14904608"/>
    <w:lvl w:ilvl="0" w:tplc="040900FC">
      <w:start w:val="1"/>
      <w:numFmt w:val="bullet"/>
      <w:lvlText w:val=""/>
      <w:lvlJc w:val="left"/>
      <w:pPr>
        <w:ind w:left="800" w:hanging="400"/>
      </w:pPr>
      <w:rPr>
        <w:rFonts w:ascii="Wingdings" w:hAnsi="Wingdings" w:hint="default"/>
      </w:rPr>
    </w:lvl>
    <w:lvl w:ilvl="1" w:tplc="0409006E">
      <w:start w:val="1"/>
      <w:numFmt w:val="bullet"/>
      <w:lvlText w:val=""/>
      <w:lvlJc w:val="left"/>
      <w:pPr>
        <w:ind w:left="1200" w:hanging="400"/>
      </w:pPr>
      <w:rPr>
        <w:rFonts w:ascii="Wingdings" w:hAnsi="Wingdings"/>
      </w:rPr>
    </w:lvl>
    <w:lvl w:ilvl="2" w:tplc="04090075">
      <w:start w:val="1"/>
      <w:numFmt w:val="bullet"/>
      <w:lvlText w:val=""/>
      <w:lvlJc w:val="left"/>
      <w:pPr>
        <w:ind w:left="1600" w:hanging="400"/>
      </w:pPr>
      <w:rPr>
        <w:rFonts w:ascii="Wingdings" w:hAnsi="Wingdings"/>
      </w:rPr>
    </w:lvl>
    <w:lvl w:ilvl="3" w:tplc="0409006C">
      <w:start w:val="1"/>
      <w:numFmt w:val="bullet"/>
      <w:lvlText w:val=""/>
      <w:lvlJc w:val="left"/>
      <w:pPr>
        <w:ind w:left="2000" w:hanging="400"/>
      </w:pPr>
      <w:rPr>
        <w:rFonts w:ascii="Wingdings" w:hAnsi="Wingdings"/>
      </w:rPr>
    </w:lvl>
    <w:lvl w:ilvl="4" w:tplc="0409006E">
      <w:start w:val="1"/>
      <w:numFmt w:val="bullet"/>
      <w:lvlText w:val=""/>
      <w:lvlJc w:val="left"/>
      <w:pPr>
        <w:ind w:left="2400" w:hanging="400"/>
      </w:pPr>
      <w:rPr>
        <w:rFonts w:ascii="Wingdings" w:hAnsi="Wingdings"/>
      </w:rPr>
    </w:lvl>
    <w:lvl w:ilvl="5" w:tplc="04090075">
      <w:start w:val="1"/>
      <w:numFmt w:val="bullet"/>
      <w:lvlText w:val=""/>
      <w:lvlJc w:val="left"/>
      <w:pPr>
        <w:ind w:left="2800" w:hanging="400"/>
      </w:pPr>
      <w:rPr>
        <w:rFonts w:ascii="Wingdings" w:hAnsi="Wingdings"/>
      </w:rPr>
    </w:lvl>
    <w:lvl w:ilvl="6" w:tplc="0409006C">
      <w:start w:val="1"/>
      <w:numFmt w:val="bullet"/>
      <w:lvlText w:val=""/>
      <w:lvlJc w:val="left"/>
      <w:pPr>
        <w:ind w:left="3200" w:hanging="400"/>
      </w:pPr>
      <w:rPr>
        <w:rFonts w:ascii="Wingdings" w:hAnsi="Wingdings"/>
      </w:rPr>
    </w:lvl>
    <w:lvl w:ilvl="7" w:tplc="0409006E">
      <w:start w:val="1"/>
      <w:numFmt w:val="bullet"/>
      <w:lvlText w:val=""/>
      <w:lvlJc w:val="left"/>
      <w:pPr>
        <w:ind w:left="3600" w:hanging="400"/>
      </w:pPr>
      <w:rPr>
        <w:rFonts w:ascii="Wingdings" w:hAnsi="Wingdings"/>
      </w:rPr>
    </w:lvl>
    <w:lvl w:ilvl="8" w:tplc="04090075">
      <w:start w:val="1"/>
      <w:numFmt w:val="bullet"/>
      <w:lvlText w:val=""/>
      <w:lvlJc w:val="left"/>
      <w:pPr>
        <w:ind w:left="4000" w:hanging="400"/>
      </w:pPr>
      <w:rPr>
        <w:rFonts w:ascii="Wingdings" w:hAnsi="Wingdings"/>
      </w:rPr>
    </w:lvl>
  </w:abstractNum>
  <w:abstractNum w:abstractNumId="3" w15:restartNumberingAfterBreak="0">
    <w:nsid w:val="FEFF9A00"/>
    <w:multiLevelType w:val="hybridMultilevel"/>
    <w:tmpl w:val="A26CB332"/>
    <w:lvl w:ilvl="0" w:tplc="040900FC">
      <w:start w:val="1"/>
      <w:numFmt w:val="bullet"/>
      <w:lvlText w:val=""/>
      <w:lvlJc w:val="left"/>
      <w:pPr>
        <w:ind w:left="800" w:hanging="400"/>
      </w:pPr>
      <w:rPr>
        <w:rFonts w:ascii="Wingdings" w:hAnsi="Wingdings" w:hint="default"/>
      </w:rPr>
    </w:lvl>
    <w:lvl w:ilvl="1" w:tplc="0409006E">
      <w:start w:val="1"/>
      <w:numFmt w:val="bullet"/>
      <w:lvlText w:val=""/>
      <w:lvlJc w:val="left"/>
      <w:pPr>
        <w:ind w:left="1200" w:hanging="400"/>
      </w:pPr>
      <w:rPr>
        <w:rFonts w:ascii="Wingdings" w:hAnsi="Wingdings"/>
      </w:rPr>
    </w:lvl>
    <w:lvl w:ilvl="2" w:tplc="04090075">
      <w:start w:val="1"/>
      <w:numFmt w:val="bullet"/>
      <w:lvlText w:val=""/>
      <w:lvlJc w:val="left"/>
      <w:pPr>
        <w:ind w:left="1600" w:hanging="400"/>
      </w:pPr>
      <w:rPr>
        <w:rFonts w:ascii="Wingdings" w:hAnsi="Wingdings"/>
      </w:rPr>
    </w:lvl>
    <w:lvl w:ilvl="3" w:tplc="0409006C">
      <w:start w:val="1"/>
      <w:numFmt w:val="bullet"/>
      <w:lvlText w:val=""/>
      <w:lvlJc w:val="left"/>
      <w:pPr>
        <w:ind w:left="2000" w:hanging="400"/>
      </w:pPr>
      <w:rPr>
        <w:rFonts w:ascii="Wingdings" w:hAnsi="Wingdings"/>
      </w:rPr>
    </w:lvl>
    <w:lvl w:ilvl="4" w:tplc="0409006E">
      <w:start w:val="1"/>
      <w:numFmt w:val="bullet"/>
      <w:lvlText w:val=""/>
      <w:lvlJc w:val="left"/>
      <w:pPr>
        <w:ind w:left="2400" w:hanging="400"/>
      </w:pPr>
      <w:rPr>
        <w:rFonts w:ascii="Wingdings" w:hAnsi="Wingdings"/>
      </w:rPr>
    </w:lvl>
    <w:lvl w:ilvl="5" w:tplc="04090075">
      <w:start w:val="1"/>
      <w:numFmt w:val="bullet"/>
      <w:lvlText w:val=""/>
      <w:lvlJc w:val="left"/>
      <w:pPr>
        <w:ind w:left="2800" w:hanging="400"/>
      </w:pPr>
      <w:rPr>
        <w:rFonts w:ascii="Wingdings" w:hAnsi="Wingdings"/>
      </w:rPr>
    </w:lvl>
    <w:lvl w:ilvl="6" w:tplc="0409006C">
      <w:start w:val="1"/>
      <w:numFmt w:val="bullet"/>
      <w:lvlText w:val=""/>
      <w:lvlJc w:val="left"/>
      <w:pPr>
        <w:ind w:left="3200" w:hanging="400"/>
      </w:pPr>
      <w:rPr>
        <w:rFonts w:ascii="Wingdings" w:hAnsi="Wingdings"/>
      </w:rPr>
    </w:lvl>
    <w:lvl w:ilvl="7" w:tplc="0409006E">
      <w:start w:val="1"/>
      <w:numFmt w:val="bullet"/>
      <w:lvlText w:val=""/>
      <w:lvlJc w:val="left"/>
      <w:pPr>
        <w:ind w:left="3600" w:hanging="400"/>
      </w:pPr>
      <w:rPr>
        <w:rFonts w:ascii="Wingdings" w:hAnsi="Wingdings"/>
      </w:rPr>
    </w:lvl>
    <w:lvl w:ilvl="8" w:tplc="04090075">
      <w:start w:val="1"/>
      <w:numFmt w:val="bullet"/>
      <w:lvlText w:val=""/>
      <w:lvlJc w:val="left"/>
      <w:pPr>
        <w:ind w:left="4000" w:hanging="400"/>
      </w:pPr>
      <w:rPr>
        <w:rFonts w:ascii="Wingdings" w:hAnsi="Wingdings"/>
      </w:rPr>
    </w:lvl>
  </w:abstractNum>
  <w:abstractNum w:abstractNumId="4" w15:restartNumberingAfterBreak="0">
    <w:nsid w:val="FF9FFF60"/>
    <w:multiLevelType w:val="hybridMultilevel"/>
    <w:tmpl w:val="6F54633E"/>
    <w:lvl w:ilvl="0" w:tplc="040900FC">
      <w:start w:val="1"/>
      <w:numFmt w:val="bullet"/>
      <w:lvlText w:val=""/>
      <w:lvlJc w:val="left"/>
      <w:pPr>
        <w:ind w:left="800" w:hanging="400"/>
      </w:pPr>
      <w:rPr>
        <w:rFonts w:ascii="Wingdings" w:hAnsi="Wingdings" w:hint="default"/>
      </w:rPr>
    </w:lvl>
    <w:lvl w:ilvl="1" w:tplc="0409006E">
      <w:start w:val="1"/>
      <w:numFmt w:val="bullet"/>
      <w:lvlText w:val=""/>
      <w:lvlJc w:val="left"/>
      <w:pPr>
        <w:ind w:left="1200" w:hanging="400"/>
      </w:pPr>
      <w:rPr>
        <w:rFonts w:ascii="Wingdings" w:hAnsi="Wingdings"/>
      </w:rPr>
    </w:lvl>
    <w:lvl w:ilvl="2" w:tplc="04090075">
      <w:start w:val="1"/>
      <w:numFmt w:val="bullet"/>
      <w:lvlText w:val=""/>
      <w:lvlJc w:val="left"/>
      <w:pPr>
        <w:ind w:left="1600" w:hanging="400"/>
      </w:pPr>
      <w:rPr>
        <w:rFonts w:ascii="Wingdings" w:hAnsi="Wingdings"/>
      </w:rPr>
    </w:lvl>
    <w:lvl w:ilvl="3" w:tplc="0409006C">
      <w:start w:val="1"/>
      <w:numFmt w:val="bullet"/>
      <w:lvlText w:val=""/>
      <w:lvlJc w:val="left"/>
      <w:pPr>
        <w:ind w:left="2000" w:hanging="400"/>
      </w:pPr>
      <w:rPr>
        <w:rFonts w:ascii="Wingdings" w:hAnsi="Wingdings"/>
      </w:rPr>
    </w:lvl>
    <w:lvl w:ilvl="4" w:tplc="0409006E">
      <w:start w:val="1"/>
      <w:numFmt w:val="bullet"/>
      <w:lvlText w:val=""/>
      <w:lvlJc w:val="left"/>
      <w:pPr>
        <w:ind w:left="2400" w:hanging="400"/>
      </w:pPr>
      <w:rPr>
        <w:rFonts w:ascii="Wingdings" w:hAnsi="Wingdings"/>
      </w:rPr>
    </w:lvl>
    <w:lvl w:ilvl="5" w:tplc="04090075">
      <w:start w:val="1"/>
      <w:numFmt w:val="bullet"/>
      <w:lvlText w:val=""/>
      <w:lvlJc w:val="left"/>
      <w:pPr>
        <w:ind w:left="2800" w:hanging="400"/>
      </w:pPr>
      <w:rPr>
        <w:rFonts w:ascii="Wingdings" w:hAnsi="Wingdings"/>
      </w:rPr>
    </w:lvl>
    <w:lvl w:ilvl="6" w:tplc="0409006C">
      <w:start w:val="1"/>
      <w:numFmt w:val="bullet"/>
      <w:lvlText w:val=""/>
      <w:lvlJc w:val="left"/>
      <w:pPr>
        <w:ind w:left="3200" w:hanging="400"/>
      </w:pPr>
      <w:rPr>
        <w:rFonts w:ascii="Wingdings" w:hAnsi="Wingdings"/>
      </w:rPr>
    </w:lvl>
    <w:lvl w:ilvl="7" w:tplc="0409006E">
      <w:start w:val="1"/>
      <w:numFmt w:val="bullet"/>
      <w:lvlText w:val=""/>
      <w:lvlJc w:val="left"/>
      <w:pPr>
        <w:ind w:left="3600" w:hanging="400"/>
      </w:pPr>
      <w:rPr>
        <w:rFonts w:ascii="Wingdings" w:hAnsi="Wingdings"/>
      </w:rPr>
    </w:lvl>
    <w:lvl w:ilvl="8" w:tplc="04090075">
      <w:start w:val="1"/>
      <w:numFmt w:val="bullet"/>
      <w:lvlText w:val=""/>
      <w:lvlJc w:val="left"/>
      <w:pPr>
        <w:ind w:left="4000" w:hanging="400"/>
      </w:pPr>
      <w:rPr>
        <w:rFonts w:ascii="Wingdings" w:hAnsi="Wingdings"/>
      </w:rPr>
    </w:lvl>
  </w:abstractNum>
  <w:abstractNum w:abstractNumId="5" w15:restartNumberingAfterBreak="0">
    <w:nsid w:val="FFFEBD30"/>
    <w:multiLevelType w:val="hybridMultilevel"/>
    <w:tmpl w:val="50A43E46"/>
    <w:lvl w:ilvl="0" w:tplc="040900FC">
      <w:start w:val="1"/>
      <w:numFmt w:val="bullet"/>
      <w:lvlText w:val=""/>
      <w:lvlJc w:val="left"/>
      <w:pPr>
        <w:ind w:left="800" w:hanging="400"/>
      </w:pPr>
      <w:rPr>
        <w:rFonts w:ascii="Wingdings" w:hAnsi="Wingdings" w:hint="default"/>
      </w:rPr>
    </w:lvl>
    <w:lvl w:ilvl="1" w:tplc="0409006E">
      <w:start w:val="1"/>
      <w:numFmt w:val="bullet"/>
      <w:lvlText w:val=""/>
      <w:lvlJc w:val="left"/>
      <w:pPr>
        <w:ind w:left="1200" w:hanging="400"/>
      </w:pPr>
      <w:rPr>
        <w:rFonts w:ascii="Wingdings" w:hAnsi="Wingdings" w:hint="default"/>
      </w:rPr>
    </w:lvl>
    <w:lvl w:ilvl="2" w:tplc="04090075">
      <w:start w:val="1"/>
      <w:numFmt w:val="bullet"/>
      <w:lvlText w:val=""/>
      <w:lvlJc w:val="left"/>
      <w:pPr>
        <w:ind w:left="1600" w:hanging="400"/>
      </w:pPr>
      <w:rPr>
        <w:rFonts w:ascii="Wingdings" w:hAnsi="Wingdings" w:hint="default"/>
      </w:rPr>
    </w:lvl>
    <w:lvl w:ilvl="3" w:tplc="0409006C">
      <w:start w:val="1"/>
      <w:numFmt w:val="bullet"/>
      <w:lvlText w:val=""/>
      <w:lvlJc w:val="left"/>
      <w:pPr>
        <w:ind w:left="2000" w:hanging="400"/>
      </w:pPr>
      <w:rPr>
        <w:rFonts w:ascii="Wingdings" w:hAnsi="Wingdings" w:hint="default"/>
      </w:rPr>
    </w:lvl>
    <w:lvl w:ilvl="4" w:tplc="0409006E">
      <w:start w:val="1"/>
      <w:numFmt w:val="bullet"/>
      <w:lvlText w:val=""/>
      <w:lvlJc w:val="left"/>
      <w:pPr>
        <w:ind w:left="2400" w:hanging="400"/>
      </w:pPr>
      <w:rPr>
        <w:rFonts w:ascii="Wingdings" w:hAnsi="Wingdings" w:hint="default"/>
      </w:rPr>
    </w:lvl>
    <w:lvl w:ilvl="5" w:tplc="04090075">
      <w:start w:val="1"/>
      <w:numFmt w:val="bullet"/>
      <w:lvlText w:val=""/>
      <w:lvlJc w:val="left"/>
      <w:pPr>
        <w:ind w:left="2800" w:hanging="400"/>
      </w:pPr>
      <w:rPr>
        <w:rFonts w:ascii="Wingdings" w:hAnsi="Wingdings" w:hint="default"/>
      </w:rPr>
    </w:lvl>
    <w:lvl w:ilvl="6" w:tplc="0409006C">
      <w:start w:val="1"/>
      <w:numFmt w:val="bullet"/>
      <w:lvlText w:val=""/>
      <w:lvlJc w:val="left"/>
      <w:pPr>
        <w:ind w:left="3200" w:hanging="400"/>
      </w:pPr>
      <w:rPr>
        <w:rFonts w:ascii="Wingdings" w:hAnsi="Wingdings" w:hint="default"/>
      </w:rPr>
    </w:lvl>
    <w:lvl w:ilvl="7" w:tplc="0409006E">
      <w:start w:val="1"/>
      <w:numFmt w:val="bullet"/>
      <w:lvlText w:val=""/>
      <w:lvlJc w:val="left"/>
      <w:pPr>
        <w:ind w:left="3600" w:hanging="400"/>
      </w:pPr>
      <w:rPr>
        <w:rFonts w:ascii="Wingdings" w:hAnsi="Wingdings" w:hint="default"/>
      </w:rPr>
    </w:lvl>
    <w:lvl w:ilvl="8" w:tplc="04090075">
      <w:start w:val="1"/>
      <w:numFmt w:val="bullet"/>
      <w:lvlText w:val=""/>
      <w:lvlJc w:val="left"/>
      <w:pPr>
        <w:ind w:left="4000" w:hanging="400"/>
      </w:pPr>
      <w:rPr>
        <w:rFonts w:ascii="Wingdings" w:hAnsi="Wingdings" w:hint="default"/>
      </w:rPr>
    </w:lvl>
  </w:abstractNum>
  <w:abstractNum w:abstractNumId="6" w15:restartNumberingAfterBreak="0">
    <w:nsid w:val="FFFEF5D0"/>
    <w:multiLevelType w:val="hybridMultilevel"/>
    <w:tmpl w:val="D8B6604A"/>
    <w:lvl w:ilvl="0" w:tplc="0409000F">
      <w:start w:val="1"/>
      <w:numFmt w:val="decimal"/>
      <w:lvlText w:val="%1."/>
      <w:lvlJc w:val="left"/>
      <w:pPr>
        <w:ind w:left="800" w:hanging="400"/>
      </w:pPr>
    </w:lvl>
    <w:lvl w:ilvl="1" w:tplc="4392858C">
      <w:start w:val="1"/>
      <w:numFmt w:val="lowerLetter"/>
      <w:lvlText w:val="%2."/>
      <w:lvlJc w:val="left"/>
      <w:pPr>
        <w:ind w:left="1200" w:hanging="400"/>
      </w:pPr>
    </w:lvl>
    <w:lvl w:ilvl="2" w:tplc="0409001B">
      <w:start w:val="1"/>
      <w:numFmt w:val="lowerRoman"/>
      <w:lvlText w:val="%3."/>
      <w:lvlJc w:val="left"/>
      <w:pPr>
        <w:ind w:left="1600" w:hanging="400"/>
      </w:pPr>
    </w:lvl>
    <w:lvl w:ilvl="3" w:tplc="0409000F">
      <w:start w:val="1"/>
      <w:numFmt w:val="decimal"/>
      <w:lvlText w:val="%4."/>
      <w:lvlJc w:val="left"/>
      <w:pPr>
        <w:ind w:left="2000" w:hanging="400"/>
      </w:pPr>
    </w:lvl>
    <w:lvl w:ilvl="4" w:tplc="4392858C">
      <w:start w:val="1"/>
      <w:numFmt w:val="lowerLetter"/>
      <w:lvlText w:val="%5."/>
      <w:lvlJc w:val="left"/>
      <w:pPr>
        <w:ind w:left="2400" w:hanging="400"/>
      </w:pPr>
    </w:lvl>
    <w:lvl w:ilvl="5" w:tplc="0409001B">
      <w:start w:val="1"/>
      <w:numFmt w:val="lowerRoman"/>
      <w:lvlText w:val="%6."/>
      <w:lvlJc w:val="left"/>
      <w:pPr>
        <w:ind w:left="2800" w:hanging="400"/>
      </w:pPr>
    </w:lvl>
    <w:lvl w:ilvl="6" w:tplc="0409000F">
      <w:start w:val="1"/>
      <w:numFmt w:val="decimal"/>
      <w:lvlText w:val="%7."/>
      <w:lvlJc w:val="left"/>
      <w:pPr>
        <w:ind w:left="3200" w:hanging="400"/>
      </w:pPr>
    </w:lvl>
    <w:lvl w:ilvl="7" w:tplc="4392858C">
      <w:start w:val="1"/>
      <w:numFmt w:val="lowerLetter"/>
      <w:lvlText w:val="%8."/>
      <w:lvlJc w:val="left"/>
      <w:pPr>
        <w:ind w:left="3600" w:hanging="400"/>
      </w:pPr>
    </w:lvl>
    <w:lvl w:ilvl="8" w:tplc="0409001B">
      <w:start w:val="1"/>
      <w:numFmt w:val="lowerRoman"/>
      <w:lvlText w:val="%9."/>
      <w:lvlJc w:val="left"/>
      <w:pPr>
        <w:ind w:left="4000" w:hanging="400"/>
      </w:pPr>
    </w:lvl>
  </w:abstractNum>
  <w:abstractNum w:abstractNumId="7" w15:restartNumberingAfterBreak="0">
    <w:nsid w:val="FFFFE920"/>
    <w:multiLevelType w:val="hybridMultilevel"/>
    <w:tmpl w:val="CD142ADA"/>
    <w:lvl w:ilvl="0" w:tplc="040900FC">
      <w:start w:val="1"/>
      <w:numFmt w:val="bullet"/>
      <w:lvlText w:val=""/>
      <w:lvlJc w:val="left"/>
      <w:pPr>
        <w:ind w:left="800" w:hanging="400"/>
      </w:pPr>
      <w:rPr>
        <w:rFonts w:ascii="Wingdings" w:hAnsi="Wingdings" w:hint="default"/>
      </w:rPr>
    </w:lvl>
    <w:lvl w:ilvl="1" w:tplc="0409006E">
      <w:start w:val="1"/>
      <w:numFmt w:val="bullet"/>
      <w:lvlText w:val=""/>
      <w:lvlJc w:val="left"/>
      <w:pPr>
        <w:ind w:left="1200" w:hanging="400"/>
      </w:pPr>
      <w:rPr>
        <w:rFonts w:ascii="Wingdings" w:hAnsi="Wingdings"/>
      </w:rPr>
    </w:lvl>
    <w:lvl w:ilvl="2" w:tplc="04090075">
      <w:start w:val="1"/>
      <w:numFmt w:val="bullet"/>
      <w:lvlText w:val=""/>
      <w:lvlJc w:val="left"/>
      <w:pPr>
        <w:ind w:left="1600" w:hanging="400"/>
      </w:pPr>
      <w:rPr>
        <w:rFonts w:ascii="Wingdings" w:hAnsi="Wingdings"/>
      </w:rPr>
    </w:lvl>
    <w:lvl w:ilvl="3" w:tplc="0409006C">
      <w:start w:val="1"/>
      <w:numFmt w:val="bullet"/>
      <w:lvlText w:val=""/>
      <w:lvlJc w:val="left"/>
      <w:pPr>
        <w:ind w:left="2000" w:hanging="400"/>
      </w:pPr>
      <w:rPr>
        <w:rFonts w:ascii="Wingdings" w:hAnsi="Wingdings"/>
      </w:rPr>
    </w:lvl>
    <w:lvl w:ilvl="4" w:tplc="0409006E">
      <w:start w:val="1"/>
      <w:numFmt w:val="bullet"/>
      <w:lvlText w:val=""/>
      <w:lvlJc w:val="left"/>
      <w:pPr>
        <w:ind w:left="2400" w:hanging="400"/>
      </w:pPr>
      <w:rPr>
        <w:rFonts w:ascii="Wingdings" w:hAnsi="Wingdings"/>
      </w:rPr>
    </w:lvl>
    <w:lvl w:ilvl="5" w:tplc="04090075">
      <w:start w:val="1"/>
      <w:numFmt w:val="bullet"/>
      <w:lvlText w:val=""/>
      <w:lvlJc w:val="left"/>
      <w:pPr>
        <w:ind w:left="2800" w:hanging="400"/>
      </w:pPr>
      <w:rPr>
        <w:rFonts w:ascii="Wingdings" w:hAnsi="Wingdings"/>
      </w:rPr>
    </w:lvl>
    <w:lvl w:ilvl="6" w:tplc="0409006C">
      <w:start w:val="1"/>
      <w:numFmt w:val="bullet"/>
      <w:lvlText w:val=""/>
      <w:lvlJc w:val="left"/>
      <w:pPr>
        <w:ind w:left="3200" w:hanging="400"/>
      </w:pPr>
      <w:rPr>
        <w:rFonts w:ascii="Wingdings" w:hAnsi="Wingdings"/>
      </w:rPr>
    </w:lvl>
    <w:lvl w:ilvl="7" w:tplc="0409006E">
      <w:start w:val="1"/>
      <w:numFmt w:val="bullet"/>
      <w:lvlText w:val=""/>
      <w:lvlJc w:val="left"/>
      <w:pPr>
        <w:ind w:left="3600" w:hanging="400"/>
      </w:pPr>
      <w:rPr>
        <w:rFonts w:ascii="Wingdings" w:hAnsi="Wingdings"/>
      </w:rPr>
    </w:lvl>
    <w:lvl w:ilvl="8" w:tplc="04090075">
      <w:start w:val="1"/>
      <w:numFmt w:val="bullet"/>
      <w:lvlText w:val=""/>
      <w:lvlJc w:val="left"/>
      <w:pPr>
        <w:ind w:left="4000" w:hanging="400"/>
      </w:pPr>
      <w:rPr>
        <w:rFonts w:ascii="Wingdings" w:hAnsi="Wingdings"/>
      </w:rPr>
    </w:lvl>
  </w:abstractNum>
  <w:abstractNum w:abstractNumId="8" w15:restartNumberingAfterBreak="0">
    <w:nsid w:val="FFFFFB20"/>
    <w:multiLevelType w:val="hybridMultilevel"/>
    <w:tmpl w:val="7D0A6946"/>
    <w:lvl w:ilvl="0" w:tplc="040900FC">
      <w:start w:val="1"/>
      <w:numFmt w:val="bullet"/>
      <w:lvlText w:val=""/>
      <w:lvlJc w:val="left"/>
      <w:pPr>
        <w:ind w:left="800" w:hanging="400"/>
      </w:pPr>
      <w:rPr>
        <w:rFonts w:ascii="Wingdings" w:hAnsi="Wingdings" w:hint="default"/>
      </w:rPr>
    </w:lvl>
    <w:lvl w:ilvl="1" w:tplc="0409006E">
      <w:start w:val="1"/>
      <w:numFmt w:val="bullet"/>
      <w:lvlText w:val=""/>
      <w:lvlJc w:val="left"/>
      <w:pPr>
        <w:ind w:left="1200" w:hanging="400"/>
      </w:pPr>
      <w:rPr>
        <w:rFonts w:ascii="Wingdings" w:hAnsi="Wingdings"/>
      </w:rPr>
    </w:lvl>
    <w:lvl w:ilvl="2" w:tplc="04090075">
      <w:start w:val="1"/>
      <w:numFmt w:val="bullet"/>
      <w:lvlText w:val=""/>
      <w:lvlJc w:val="left"/>
      <w:pPr>
        <w:ind w:left="1600" w:hanging="400"/>
      </w:pPr>
      <w:rPr>
        <w:rFonts w:ascii="Wingdings" w:hAnsi="Wingdings"/>
      </w:rPr>
    </w:lvl>
    <w:lvl w:ilvl="3" w:tplc="0409006C">
      <w:start w:val="1"/>
      <w:numFmt w:val="bullet"/>
      <w:lvlText w:val=""/>
      <w:lvlJc w:val="left"/>
      <w:pPr>
        <w:ind w:left="2000" w:hanging="400"/>
      </w:pPr>
      <w:rPr>
        <w:rFonts w:ascii="Wingdings" w:hAnsi="Wingdings"/>
      </w:rPr>
    </w:lvl>
    <w:lvl w:ilvl="4" w:tplc="0409006E">
      <w:start w:val="1"/>
      <w:numFmt w:val="bullet"/>
      <w:lvlText w:val=""/>
      <w:lvlJc w:val="left"/>
      <w:pPr>
        <w:ind w:left="2400" w:hanging="400"/>
      </w:pPr>
      <w:rPr>
        <w:rFonts w:ascii="Wingdings" w:hAnsi="Wingdings"/>
      </w:rPr>
    </w:lvl>
    <w:lvl w:ilvl="5" w:tplc="04090075">
      <w:start w:val="1"/>
      <w:numFmt w:val="bullet"/>
      <w:lvlText w:val=""/>
      <w:lvlJc w:val="left"/>
      <w:pPr>
        <w:ind w:left="2800" w:hanging="400"/>
      </w:pPr>
      <w:rPr>
        <w:rFonts w:ascii="Wingdings" w:hAnsi="Wingdings"/>
      </w:rPr>
    </w:lvl>
    <w:lvl w:ilvl="6" w:tplc="0409006C">
      <w:start w:val="1"/>
      <w:numFmt w:val="bullet"/>
      <w:lvlText w:val=""/>
      <w:lvlJc w:val="left"/>
      <w:pPr>
        <w:ind w:left="3200" w:hanging="400"/>
      </w:pPr>
      <w:rPr>
        <w:rFonts w:ascii="Wingdings" w:hAnsi="Wingdings"/>
      </w:rPr>
    </w:lvl>
    <w:lvl w:ilvl="7" w:tplc="0409006E">
      <w:start w:val="1"/>
      <w:numFmt w:val="bullet"/>
      <w:lvlText w:val=""/>
      <w:lvlJc w:val="left"/>
      <w:pPr>
        <w:ind w:left="3600" w:hanging="400"/>
      </w:pPr>
      <w:rPr>
        <w:rFonts w:ascii="Wingdings" w:hAnsi="Wingdings"/>
      </w:rPr>
    </w:lvl>
    <w:lvl w:ilvl="8" w:tplc="04090075">
      <w:start w:val="1"/>
      <w:numFmt w:val="bullet"/>
      <w:lvlText w:val=""/>
      <w:lvlJc w:val="left"/>
      <w:pPr>
        <w:ind w:left="4000" w:hanging="400"/>
      </w:pPr>
      <w:rPr>
        <w:rFonts w:ascii="Wingdings" w:hAnsi="Wingdings"/>
      </w:rPr>
    </w:lvl>
  </w:abstractNum>
  <w:abstractNum w:abstractNumId="9" w15:restartNumberingAfterBreak="0">
    <w:nsid w:val="067567E5"/>
    <w:multiLevelType w:val="multilevel"/>
    <w:tmpl w:val="0434AC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5AB04B92"/>
    <w:multiLevelType w:val="multilevel"/>
    <w:tmpl w:val="CA3265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7FF7E6B0"/>
    <w:multiLevelType w:val="hybridMultilevel"/>
    <w:tmpl w:val="B5680174"/>
    <w:lvl w:ilvl="0" w:tplc="040900FC">
      <w:start w:val="1"/>
      <w:numFmt w:val="bullet"/>
      <w:lvlText w:val=""/>
      <w:lvlJc w:val="left"/>
      <w:pPr>
        <w:ind w:left="800" w:hanging="400"/>
      </w:pPr>
      <w:rPr>
        <w:rFonts w:ascii="Wingdings" w:hAnsi="Wingdings" w:hint="default"/>
      </w:rPr>
    </w:lvl>
    <w:lvl w:ilvl="1" w:tplc="0409006E">
      <w:start w:val="1"/>
      <w:numFmt w:val="bullet"/>
      <w:lvlText w:val=""/>
      <w:lvlJc w:val="left"/>
      <w:pPr>
        <w:ind w:left="1200" w:hanging="400"/>
      </w:pPr>
      <w:rPr>
        <w:rFonts w:ascii="Wingdings" w:hAnsi="Wingdings"/>
      </w:rPr>
    </w:lvl>
    <w:lvl w:ilvl="2" w:tplc="04090075">
      <w:start w:val="1"/>
      <w:numFmt w:val="bullet"/>
      <w:lvlText w:val=""/>
      <w:lvlJc w:val="left"/>
      <w:pPr>
        <w:ind w:left="1600" w:hanging="400"/>
      </w:pPr>
      <w:rPr>
        <w:rFonts w:ascii="Wingdings" w:hAnsi="Wingdings"/>
      </w:rPr>
    </w:lvl>
    <w:lvl w:ilvl="3" w:tplc="0409006C">
      <w:start w:val="1"/>
      <w:numFmt w:val="bullet"/>
      <w:lvlText w:val=""/>
      <w:lvlJc w:val="left"/>
      <w:pPr>
        <w:ind w:left="2000" w:hanging="400"/>
      </w:pPr>
      <w:rPr>
        <w:rFonts w:ascii="Wingdings" w:hAnsi="Wingdings"/>
      </w:rPr>
    </w:lvl>
    <w:lvl w:ilvl="4" w:tplc="0409006E">
      <w:start w:val="1"/>
      <w:numFmt w:val="bullet"/>
      <w:lvlText w:val=""/>
      <w:lvlJc w:val="left"/>
      <w:pPr>
        <w:ind w:left="2400" w:hanging="400"/>
      </w:pPr>
      <w:rPr>
        <w:rFonts w:ascii="Wingdings" w:hAnsi="Wingdings"/>
      </w:rPr>
    </w:lvl>
    <w:lvl w:ilvl="5" w:tplc="04090075">
      <w:start w:val="1"/>
      <w:numFmt w:val="bullet"/>
      <w:lvlText w:val=""/>
      <w:lvlJc w:val="left"/>
      <w:pPr>
        <w:ind w:left="2800" w:hanging="400"/>
      </w:pPr>
      <w:rPr>
        <w:rFonts w:ascii="Wingdings" w:hAnsi="Wingdings"/>
      </w:rPr>
    </w:lvl>
    <w:lvl w:ilvl="6" w:tplc="0409006C">
      <w:start w:val="1"/>
      <w:numFmt w:val="bullet"/>
      <w:lvlText w:val=""/>
      <w:lvlJc w:val="left"/>
      <w:pPr>
        <w:ind w:left="3200" w:hanging="400"/>
      </w:pPr>
      <w:rPr>
        <w:rFonts w:ascii="Wingdings" w:hAnsi="Wingdings"/>
      </w:rPr>
    </w:lvl>
    <w:lvl w:ilvl="7" w:tplc="0409006E">
      <w:start w:val="1"/>
      <w:numFmt w:val="bullet"/>
      <w:lvlText w:val=""/>
      <w:lvlJc w:val="left"/>
      <w:pPr>
        <w:ind w:left="3600" w:hanging="400"/>
      </w:pPr>
      <w:rPr>
        <w:rFonts w:ascii="Wingdings" w:hAnsi="Wingdings"/>
      </w:rPr>
    </w:lvl>
    <w:lvl w:ilvl="8" w:tplc="04090075">
      <w:start w:val="1"/>
      <w:numFmt w:val="bullet"/>
      <w:lvlText w:val=""/>
      <w:lvlJc w:val="left"/>
      <w:pPr>
        <w:ind w:left="4000" w:hanging="400"/>
      </w:pPr>
      <w:rPr>
        <w:rFonts w:ascii="Wingdings" w:hAnsi="Wingdings"/>
      </w:rPr>
    </w:lvl>
  </w:abstractNum>
  <w:abstractNum w:abstractNumId="12" w15:restartNumberingAfterBreak="0">
    <w:nsid w:val="7FFFA3F0"/>
    <w:multiLevelType w:val="hybridMultilevel"/>
    <w:tmpl w:val="FCA843CA"/>
    <w:lvl w:ilvl="0" w:tplc="040900FC">
      <w:start w:val="1"/>
      <w:numFmt w:val="bullet"/>
      <w:lvlText w:val=""/>
      <w:lvlJc w:val="left"/>
      <w:pPr>
        <w:ind w:left="800" w:hanging="400"/>
      </w:pPr>
      <w:rPr>
        <w:rFonts w:ascii="Wingdings" w:hAnsi="Wingdings" w:hint="default"/>
      </w:rPr>
    </w:lvl>
    <w:lvl w:ilvl="1" w:tplc="0409006E">
      <w:start w:val="1"/>
      <w:numFmt w:val="bullet"/>
      <w:lvlText w:val=""/>
      <w:lvlJc w:val="left"/>
      <w:pPr>
        <w:ind w:left="1200" w:hanging="400"/>
      </w:pPr>
      <w:rPr>
        <w:rFonts w:ascii="Wingdings" w:hAnsi="Wingdings"/>
      </w:rPr>
    </w:lvl>
    <w:lvl w:ilvl="2" w:tplc="04090075">
      <w:start w:val="1"/>
      <w:numFmt w:val="bullet"/>
      <w:lvlText w:val=""/>
      <w:lvlJc w:val="left"/>
      <w:pPr>
        <w:ind w:left="1600" w:hanging="400"/>
      </w:pPr>
      <w:rPr>
        <w:rFonts w:ascii="Wingdings" w:hAnsi="Wingdings"/>
      </w:rPr>
    </w:lvl>
    <w:lvl w:ilvl="3" w:tplc="0409006C">
      <w:start w:val="1"/>
      <w:numFmt w:val="bullet"/>
      <w:lvlText w:val=""/>
      <w:lvlJc w:val="left"/>
      <w:pPr>
        <w:ind w:left="2000" w:hanging="400"/>
      </w:pPr>
      <w:rPr>
        <w:rFonts w:ascii="Wingdings" w:hAnsi="Wingdings"/>
      </w:rPr>
    </w:lvl>
    <w:lvl w:ilvl="4" w:tplc="0409006E">
      <w:start w:val="1"/>
      <w:numFmt w:val="bullet"/>
      <w:lvlText w:val=""/>
      <w:lvlJc w:val="left"/>
      <w:pPr>
        <w:ind w:left="2400" w:hanging="400"/>
      </w:pPr>
      <w:rPr>
        <w:rFonts w:ascii="Wingdings" w:hAnsi="Wingdings"/>
      </w:rPr>
    </w:lvl>
    <w:lvl w:ilvl="5" w:tplc="04090075">
      <w:start w:val="1"/>
      <w:numFmt w:val="bullet"/>
      <w:lvlText w:val=""/>
      <w:lvlJc w:val="left"/>
      <w:pPr>
        <w:ind w:left="2800" w:hanging="400"/>
      </w:pPr>
      <w:rPr>
        <w:rFonts w:ascii="Wingdings" w:hAnsi="Wingdings"/>
      </w:rPr>
    </w:lvl>
    <w:lvl w:ilvl="6" w:tplc="0409006C">
      <w:start w:val="1"/>
      <w:numFmt w:val="bullet"/>
      <w:lvlText w:val=""/>
      <w:lvlJc w:val="left"/>
      <w:pPr>
        <w:ind w:left="3200" w:hanging="400"/>
      </w:pPr>
      <w:rPr>
        <w:rFonts w:ascii="Wingdings" w:hAnsi="Wingdings"/>
      </w:rPr>
    </w:lvl>
    <w:lvl w:ilvl="7" w:tplc="0409006E">
      <w:start w:val="1"/>
      <w:numFmt w:val="bullet"/>
      <w:lvlText w:val=""/>
      <w:lvlJc w:val="left"/>
      <w:pPr>
        <w:ind w:left="3600" w:hanging="400"/>
      </w:pPr>
      <w:rPr>
        <w:rFonts w:ascii="Wingdings" w:hAnsi="Wingdings"/>
      </w:rPr>
    </w:lvl>
    <w:lvl w:ilvl="8" w:tplc="04090075">
      <w:start w:val="1"/>
      <w:numFmt w:val="bullet"/>
      <w:lvlText w:val=""/>
      <w:lvlJc w:val="left"/>
      <w:pPr>
        <w:ind w:left="4000" w:hanging="400"/>
      </w:pPr>
      <w:rPr>
        <w:rFonts w:ascii="Wingdings" w:hAnsi="Wingdings"/>
      </w:rPr>
    </w:lvl>
  </w:abstractNum>
  <w:num w:numId="1">
    <w:abstractNumId w:val="12"/>
  </w:num>
  <w:num w:numId="2">
    <w:abstractNumId w:val="5"/>
  </w:num>
  <w:num w:numId="3">
    <w:abstractNumId w:val="5"/>
  </w:num>
  <w:num w:numId="4">
    <w:abstractNumId w:val="3"/>
  </w:num>
  <w:num w:numId="5">
    <w:abstractNumId w:val="7"/>
  </w:num>
  <w:num w:numId="6">
    <w:abstractNumId w:val="2"/>
  </w:num>
  <w:num w:numId="7">
    <w:abstractNumId w:val="11"/>
  </w:num>
  <w:num w:numId="8">
    <w:abstractNumId w:val="4"/>
  </w:num>
  <w:num w:numId="9">
    <w:abstractNumId w:val="1"/>
  </w:num>
  <w:num w:numId="10">
    <w:abstractNumId w:val="0"/>
  </w:num>
  <w:num w:numId="11">
    <w:abstractNumId w:val="8"/>
  </w:num>
  <w:num w:numId="12">
    <w:abstractNumId w:val="12"/>
    <w:lvlOverride w:ilvl="0"/>
    <w:lvlOverride w:ilvl="1"/>
    <w:lvlOverride w:ilvl="2"/>
    <w:lvlOverride w:ilvl="3"/>
    <w:lvlOverride w:ilvl="4"/>
    <w:lvlOverride w:ilvl="5"/>
    <w:lvlOverride w:ilvl="6"/>
    <w:lvlOverride w:ilvl="7"/>
    <w:lvlOverride w:ilvl="8"/>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hideGrammaticalErrors/>
  <w:proofState w:spelling="clean" w:grammar="clean"/>
  <w:defaultTabStop w:val="708"/>
  <w:drawingGridHorizontalSpacing w:val="1000"/>
  <w:drawingGridVerticalSpacing w:val="1000"/>
  <w:characterSpacingControl w:val="doNotCompress"/>
  <w:compat>
    <w:useFELayout/>
    <w:compatSetting w:name="compatibilityMode" w:uri="http://schemas.microsoft.com/office/word" w:val="12"/>
  </w:compat>
  <w:rsids>
    <w:rsidRoot w:val="00074E29"/>
    <w:rsid w:val="000218BC"/>
    <w:rsid w:val="00074E29"/>
    <w:rsid w:val="00197EDB"/>
    <w:rsid w:val="00412422"/>
    <w:rsid w:val="00462057"/>
    <w:rsid w:val="0058758A"/>
    <w:rsid w:val="007A4052"/>
    <w:rsid w:val="007D1C7F"/>
    <w:rsid w:val="00851EC7"/>
    <w:rsid w:val="00B96F42"/>
    <w:rsid w:val="00C868CE"/>
    <w:rsid w:val="00DD4F49"/>
    <w:rsid w:val="00FF0ECF"/>
  </w:rsids>
  <m:mathPr>
    <m:mathFont m:val="Cambria Math"/>
    <m:brkBin m:val="before"/>
    <m:brkBinSub m:val="--"/>
    <m:smallFrac/>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98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4E2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074E29"/>
    <w:pPr>
      <w:ind w:left="720"/>
      <w:contextualSpacing/>
    </w:pPr>
  </w:style>
  <w:style w:type="table" w:styleId="a4">
    <w:name w:val="Table Grid"/>
    <w:basedOn w:val="a1"/>
    <w:uiPriority w:val="39"/>
    <w:rsid w:val="00197ED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1242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5">
    <w:name w:val="Hyperlink"/>
    <w:basedOn w:val="a0"/>
    <w:rsid w:val="0041242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4866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y6zw2ToXEm4" TargetMode="External"/><Relationship Id="rId13" Type="http://schemas.openxmlformats.org/officeDocument/2006/relationships/hyperlink" Target="https://www.youtube.com/watch?v=pjg668rKJl4&amp;feature=emb_logo"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ejRgtHPoVkk" TargetMode="External"/><Relationship Id="rId12" Type="http://schemas.openxmlformats.org/officeDocument/2006/relationships/hyperlink" Target="https://arzamas.academy/courses/58" TargetMode="External"/><Relationship Id="rId17" Type="http://schemas.openxmlformats.org/officeDocument/2006/relationships/hyperlink" Target="https://uchi.ru/" TargetMode="External"/><Relationship Id="rId2" Type="http://schemas.openxmlformats.org/officeDocument/2006/relationships/styles" Target="styles.xml"/><Relationship Id="rId16" Type="http://schemas.openxmlformats.org/officeDocument/2006/relationships/hyperlink" Target="https://foxford.ru/" TargetMode="External"/><Relationship Id="rId1" Type="http://schemas.openxmlformats.org/officeDocument/2006/relationships/numbering" Target="numbering.xml"/><Relationship Id="rId6" Type="http://schemas.openxmlformats.org/officeDocument/2006/relationships/hyperlink" Target="https://spbappo.ru/struktura/institut-obschego-obrazovaniya/kafedra-sotsialnogo-obrazovaniya/" TargetMode="External"/><Relationship Id="rId11" Type="http://schemas.openxmlformats.org/officeDocument/2006/relationships/hyperlink" Target="https://arzamas.academy/courses/43" TargetMode="External"/><Relationship Id="rId5" Type="http://schemas.openxmlformats.org/officeDocument/2006/relationships/hyperlink" Target="https://pravobraz.ru/" TargetMode="External"/><Relationship Id="rId15" Type="http://schemas.openxmlformats.org/officeDocument/2006/relationships/hyperlink" Target="https://resh.edu.ru/" TargetMode="External"/><Relationship Id="rId10" Type="http://schemas.openxmlformats.org/officeDocument/2006/relationships/hyperlink" Target="https://arzamas.academy"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youtube.com/watch?v=cyMeQ8HMBtg" TargetMode="External"/><Relationship Id="rId14" Type="http://schemas.openxmlformats.org/officeDocument/2006/relationships/hyperlink" Target="https://www.youtube.com/watch?v=2DllsUnVgE4"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C3D62"/>
      </a:dk2>
      <a:lt2>
        <a:srgbClr val="E3DCC1"/>
      </a:lt2>
      <a:accent1>
        <a:srgbClr val="315F97"/>
      </a:accent1>
      <a:accent2>
        <a:srgbClr val="C75252"/>
      </a:accent2>
      <a:accent3>
        <a:srgbClr val="E9AE2B"/>
      </a:accent3>
      <a:accent4>
        <a:srgbClr val="699B37"/>
      </a:accent4>
      <a:accent5>
        <a:srgbClr val="358791"/>
      </a:accent5>
      <a:accent6>
        <a:srgbClr val="CA56A7"/>
      </a:accent6>
      <a:hlink>
        <a:srgbClr val="0000FF"/>
      </a:hlink>
      <a:folHlink>
        <a:srgbClr val="800080"/>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9018</Words>
  <Characters>51404</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60302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2020-04-14T06:16:00Z</dcterms:created>
  <dcterms:modified xsi:type="dcterms:W3CDTF">2020-04-22T15:55:00Z</dcterms:modified>
  <cp:version>0900.0000.01</cp:version>
</cp:coreProperties>
</file>