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9C7" w:rsidRDefault="00AA7302" w:rsidP="00E00A27">
      <w:pPr>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Методические рекомендации</w:t>
      </w:r>
      <w:r w:rsidR="00765E26" w:rsidRPr="00BF40D4">
        <w:rPr>
          <w:rFonts w:ascii="Times New Roman" w:eastAsia="Times New Roman" w:hAnsi="Times New Roman" w:cs="Times New Roman"/>
          <w:b/>
          <w:sz w:val="24"/>
          <w:szCs w:val="24"/>
          <w:lang w:eastAsia="ru-RU"/>
        </w:rPr>
        <w:t xml:space="preserve"> </w:t>
      </w:r>
      <w:r w:rsidR="00765E26" w:rsidRPr="00BF40D4">
        <w:rPr>
          <w:rFonts w:ascii="Times New Roman" w:eastAsia="Times New Roman" w:hAnsi="Times New Roman" w:cs="Times New Roman"/>
          <w:b/>
          <w:sz w:val="24"/>
          <w:szCs w:val="24"/>
          <w:lang w:eastAsia="ru-RU"/>
        </w:rPr>
        <w:br/>
        <w:t xml:space="preserve">по реализации образовательных программ общего </w:t>
      </w:r>
      <w:r w:rsidR="003A3D10">
        <w:rPr>
          <w:rFonts w:ascii="Times New Roman" w:eastAsia="Times New Roman" w:hAnsi="Times New Roman" w:cs="Times New Roman"/>
          <w:b/>
          <w:sz w:val="24"/>
          <w:szCs w:val="24"/>
          <w:lang w:eastAsia="ru-RU"/>
        </w:rPr>
        <w:t xml:space="preserve">образования </w:t>
      </w:r>
      <w:r w:rsidR="00765E26" w:rsidRPr="00BF40D4">
        <w:rPr>
          <w:rFonts w:ascii="Times New Roman" w:eastAsia="Times New Roman" w:hAnsi="Times New Roman" w:cs="Times New Roman"/>
          <w:b/>
          <w:sz w:val="24"/>
          <w:szCs w:val="24"/>
          <w:lang w:eastAsia="ru-RU"/>
        </w:rPr>
        <w:t>с применением электронного обучения и дистанционных образовательных технологий</w:t>
      </w:r>
      <w:r w:rsidR="00422B02">
        <w:rPr>
          <w:rFonts w:ascii="Times New Roman" w:eastAsia="Times New Roman" w:hAnsi="Times New Roman" w:cs="Times New Roman"/>
          <w:b/>
          <w:sz w:val="24"/>
          <w:szCs w:val="24"/>
          <w:lang w:eastAsia="ru-RU"/>
        </w:rPr>
        <w:t xml:space="preserve"> </w:t>
      </w:r>
    </w:p>
    <w:p w:rsidR="00765E26" w:rsidRDefault="00422B02" w:rsidP="00E00A27">
      <w:pPr>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учебному предмету</w:t>
      </w:r>
      <w:r w:rsidR="008C6B40">
        <w:rPr>
          <w:rFonts w:ascii="Times New Roman" w:eastAsia="Times New Roman" w:hAnsi="Times New Roman" w:cs="Times New Roman"/>
          <w:b/>
          <w:sz w:val="24"/>
          <w:szCs w:val="24"/>
          <w:lang w:eastAsia="ru-RU"/>
        </w:rPr>
        <w:t xml:space="preserve"> </w:t>
      </w:r>
      <w:r w:rsidR="00DE436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Основы безопасности жизнедеятельности</w:t>
      </w:r>
      <w:r w:rsidR="00DE4363">
        <w:rPr>
          <w:rFonts w:ascii="Times New Roman" w:eastAsia="Times New Roman" w:hAnsi="Times New Roman" w:cs="Times New Roman"/>
          <w:b/>
          <w:sz w:val="24"/>
          <w:szCs w:val="24"/>
          <w:lang w:eastAsia="ru-RU"/>
        </w:rPr>
        <w:t>»</w:t>
      </w:r>
    </w:p>
    <w:p w:rsidR="00422B02" w:rsidRPr="00BF40D4" w:rsidRDefault="00422B02" w:rsidP="00E00A27">
      <w:pPr>
        <w:autoSpaceDE w:val="0"/>
        <w:autoSpaceDN w:val="0"/>
        <w:spacing w:after="0" w:line="240" w:lineRule="auto"/>
        <w:jc w:val="center"/>
        <w:rPr>
          <w:rFonts w:ascii="Times New Roman" w:eastAsia="Times New Roman" w:hAnsi="Times New Roman" w:cs="Times New Roman"/>
          <w:b/>
          <w:sz w:val="24"/>
          <w:szCs w:val="24"/>
          <w:lang w:eastAsia="ru-RU"/>
        </w:rPr>
      </w:pPr>
    </w:p>
    <w:p w:rsidR="00F5533D" w:rsidRDefault="002668AD" w:rsidP="00E00A27">
      <w:pPr>
        <w:spacing w:after="0" w:line="240" w:lineRule="auto"/>
        <w:ind w:firstLine="567"/>
        <w:jc w:val="both"/>
        <w:rPr>
          <w:rFonts w:ascii="Times New Roman" w:hAnsi="Times New Roman" w:cs="Times New Roman"/>
          <w:sz w:val="24"/>
          <w:szCs w:val="24"/>
          <w:shd w:val="clear" w:color="auto" w:fill="FFFFFF"/>
        </w:rPr>
      </w:pPr>
      <w:r w:rsidRPr="002668AD">
        <w:rPr>
          <w:rFonts w:ascii="Times New Roman" w:hAnsi="Times New Roman" w:cs="Times New Roman"/>
          <w:sz w:val="24"/>
          <w:szCs w:val="24"/>
          <w:shd w:val="clear" w:color="auto" w:fill="FFFFFF"/>
        </w:rPr>
        <w:t>Областное государственное автономное образовательное учреждение дополнительного образования</w:t>
      </w:r>
      <w:r w:rsidR="003A3D10">
        <w:rPr>
          <w:rFonts w:ascii="Times New Roman" w:hAnsi="Times New Roman" w:cs="Times New Roman"/>
          <w:sz w:val="24"/>
          <w:szCs w:val="24"/>
          <w:shd w:val="clear" w:color="auto" w:fill="FFFFFF"/>
        </w:rPr>
        <w:t xml:space="preserve"> </w:t>
      </w:r>
      <w:r w:rsidR="00DE4363">
        <w:rPr>
          <w:rFonts w:ascii="Times New Roman" w:hAnsi="Times New Roman" w:cs="Times New Roman"/>
          <w:sz w:val="24"/>
          <w:szCs w:val="24"/>
          <w:shd w:val="clear" w:color="auto" w:fill="FFFFFF"/>
        </w:rPr>
        <w:t>«</w:t>
      </w:r>
      <w:r w:rsidR="001D5750">
        <w:rPr>
          <w:rFonts w:ascii="Times New Roman" w:hAnsi="Times New Roman" w:cs="Times New Roman"/>
          <w:sz w:val="24"/>
          <w:szCs w:val="24"/>
          <w:shd w:val="clear" w:color="auto" w:fill="FFFFFF"/>
        </w:rPr>
        <w:t>Белгородский институт развития образования</w:t>
      </w:r>
      <w:r w:rsidR="00DE4363">
        <w:rPr>
          <w:rFonts w:ascii="Times New Roman" w:hAnsi="Times New Roman" w:cs="Times New Roman"/>
          <w:sz w:val="24"/>
          <w:szCs w:val="24"/>
          <w:shd w:val="clear" w:color="auto" w:fill="FFFFFF"/>
        </w:rPr>
        <w:t>»</w:t>
      </w:r>
      <w:r w:rsidR="001D5750">
        <w:rPr>
          <w:rFonts w:ascii="Times New Roman" w:hAnsi="Times New Roman" w:cs="Times New Roman"/>
          <w:sz w:val="24"/>
          <w:szCs w:val="24"/>
          <w:shd w:val="clear" w:color="auto" w:fill="FFFFFF"/>
        </w:rPr>
        <w:t xml:space="preserve"> подготовил для педагогов методические рекомендации </w:t>
      </w:r>
      <w:r w:rsidR="001D5750" w:rsidRPr="001D5750">
        <w:rPr>
          <w:rFonts w:ascii="Times New Roman" w:eastAsia="Times New Roman" w:hAnsi="Times New Roman" w:cs="Times New Roman"/>
          <w:sz w:val="24"/>
          <w:szCs w:val="24"/>
          <w:lang w:eastAsia="ru-RU"/>
        </w:rPr>
        <w:t>по реализации обра</w:t>
      </w:r>
      <w:r w:rsidR="001A51DE">
        <w:rPr>
          <w:rFonts w:ascii="Times New Roman" w:eastAsia="Times New Roman" w:hAnsi="Times New Roman" w:cs="Times New Roman"/>
          <w:sz w:val="24"/>
          <w:szCs w:val="24"/>
          <w:lang w:eastAsia="ru-RU"/>
        </w:rPr>
        <w:t xml:space="preserve">зовательных программ </w:t>
      </w:r>
      <w:r w:rsidR="001D5750" w:rsidRPr="001D5750">
        <w:rPr>
          <w:rFonts w:ascii="Times New Roman" w:eastAsia="Times New Roman" w:hAnsi="Times New Roman" w:cs="Times New Roman"/>
          <w:sz w:val="24"/>
          <w:szCs w:val="24"/>
          <w:lang w:eastAsia="ru-RU"/>
        </w:rPr>
        <w:t xml:space="preserve">общего </w:t>
      </w:r>
      <w:r w:rsidR="003A3D10">
        <w:rPr>
          <w:rFonts w:ascii="Times New Roman" w:eastAsia="Times New Roman" w:hAnsi="Times New Roman" w:cs="Times New Roman"/>
          <w:sz w:val="24"/>
          <w:szCs w:val="24"/>
          <w:lang w:eastAsia="ru-RU"/>
        </w:rPr>
        <w:t xml:space="preserve">образования </w:t>
      </w:r>
      <w:r w:rsidR="001D5750" w:rsidRPr="001D5750">
        <w:rPr>
          <w:rFonts w:ascii="Times New Roman" w:eastAsia="Times New Roman" w:hAnsi="Times New Roman" w:cs="Times New Roman"/>
          <w:sz w:val="24"/>
          <w:szCs w:val="24"/>
          <w:lang w:eastAsia="ru-RU"/>
        </w:rPr>
        <w:t>с применением электронного обучения</w:t>
      </w:r>
      <w:r w:rsidR="003A3D10">
        <w:rPr>
          <w:rFonts w:ascii="Times New Roman" w:eastAsia="Times New Roman" w:hAnsi="Times New Roman" w:cs="Times New Roman"/>
          <w:sz w:val="24"/>
          <w:szCs w:val="24"/>
          <w:lang w:eastAsia="ru-RU"/>
        </w:rPr>
        <w:t xml:space="preserve"> </w:t>
      </w:r>
      <w:r w:rsidR="001D5750" w:rsidRPr="001D5750">
        <w:rPr>
          <w:rFonts w:ascii="Times New Roman" w:eastAsia="Times New Roman" w:hAnsi="Times New Roman" w:cs="Times New Roman"/>
          <w:sz w:val="24"/>
          <w:szCs w:val="24"/>
          <w:lang w:eastAsia="ru-RU"/>
        </w:rPr>
        <w:t>и дистанционных образовательных технологий</w:t>
      </w:r>
      <w:r w:rsidR="001D5750">
        <w:rPr>
          <w:rFonts w:ascii="Times New Roman" w:hAnsi="Times New Roman" w:cs="Times New Roman"/>
          <w:sz w:val="24"/>
          <w:szCs w:val="24"/>
          <w:shd w:val="clear" w:color="auto" w:fill="FFFFFF"/>
        </w:rPr>
        <w:t xml:space="preserve">. </w:t>
      </w:r>
      <w:r w:rsidR="001D5750" w:rsidRPr="001D5750">
        <w:rPr>
          <w:rFonts w:ascii="Times New Roman" w:hAnsi="Times New Roman" w:cs="Times New Roman"/>
          <w:sz w:val="24"/>
          <w:szCs w:val="24"/>
          <w:shd w:val="clear" w:color="auto" w:fill="FFFFFF"/>
        </w:rPr>
        <w:t xml:space="preserve">В онлайн-режиме </w:t>
      </w:r>
      <w:r w:rsidR="001D5750">
        <w:rPr>
          <w:rFonts w:ascii="Times New Roman" w:hAnsi="Times New Roman" w:cs="Times New Roman"/>
          <w:sz w:val="24"/>
          <w:szCs w:val="24"/>
          <w:shd w:val="clear" w:color="auto" w:fill="FFFFFF"/>
        </w:rPr>
        <w:t xml:space="preserve">через форум </w:t>
      </w:r>
      <w:r w:rsidR="00DE4363">
        <w:rPr>
          <w:rFonts w:ascii="Times New Roman" w:hAnsi="Times New Roman" w:cs="Times New Roman"/>
          <w:sz w:val="24"/>
          <w:szCs w:val="24"/>
          <w:shd w:val="clear" w:color="auto" w:fill="FFFFFF"/>
        </w:rPr>
        <w:t>«</w:t>
      </w:r>
      <w:r w:rsidR="001D5750">
        <w:rPr>
          <w:rFonts w:ascii="Times New Roman" w:hAnsi="Times New Roman" w:cs="Times New Roman"/>
          <w:sz w:val="24"/>
          <w:szCs w:val="24"/>
          <w:shd w:val="clear" w:color="auto" w:fill="FFFFFF"/>
        </w:rPr>
        <w:t>Дистанционный педагог</w:t>
      </w:r>
      <w:r w:rsidR="00DE4363">
        <w:rPr>
          <w:rFonts w:ascii="Times New Roman" w:hAnsi="Times New Roman" w:cs="Times New Roman"/>
          <w:sz w:val="24"/>
          <w:szCs w:val="24"/>
          <w:shd w:val="clear" w:color="auto" w:fill="FFFFFF"/>
        </w:rPr>
        <w:t>»</w:t>
      </w:r>
      <w:r w:rsidR="001D575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br/>
      </w:r>
      <w:r w:rsidR="001D5750">
        <w:rPr>
          <w:rFonts w:ascii="Times New Roman" w:hAnsi="Times New Roman" w:cs="Times New Roman"/>
          <w:sz w:val="24"/>
          <w:szCs w:val="24"/>
          <w:shd w:val="clear" w:color="auto" w:fill="FFFFFF"/>
        </w:rPr>
        <w:t xml:space="preserve">на сайте </w:t>
      </w:r>
      <w:hyperlink r:id="rId6" w:history="1">
        <w:r w:rsidR="001A51DE" w:rsidRPr="00694362">
          <w:rPr>
            <w:rFonts w:ascii="Times New Roman" w:hAnsi="Times New Roman" w:cs="Times New Roman"/>
            <w:color w:val="0000FF"/>
            <w:u w:val="single"/>
          </w:rPr>
          <w:t>http://moocbeliro.ru/moodle/</w:t>
        </w:r>
      </w:hyperlink>
      <w:r w:rsidR="001A51DE">
        <w:t xml:space="preserve"> </w:t>
      </w:r>
      <w:r w:rsidR="003A3D10">
        <w:rPr>
          <w:rFonts w:ascii="Times New Roman" w:hAnsi="Times New Roman" w:cs="Times New Roman"/>
          <w:sz w:val="24"/>
          <w:szCs w:val="24"/>
          <w:shd w:val="clear" w:color="auto" w:fill="FFFFFF"/>
        </w:rPr>
        <w:t xml:space="preserve">сотрудники кафедры </w:t>
      </w:r>
      <w:r w:rsidR="001A51DE">
        <w:rPr>
          <w:rFonts w:ascii="Times New Roman" w:hAnsi="Times New Roman" w:cs="Times New Roman"/>
          <w:sz w:val="24"/>
          <w:szCs w:val="24"/>
          <w:shd w:val="clear" w:color="auto" w:fill="FFFFFF"/>
        </w:rPr>
        <w:t xml:space="preserve">дополнительного образования </w:t>
      </w:r>
      <w:r w:rsidR="001A51DE">
        <w:rPr>
          <w:rFonts w:ascii="Times New Roman" w:hAnsi="Times New Roman" w:cs="Times New Roman"/>
          <w:sz w:val="24"/>
          <w:szCs w:val="24"/>
          <w:shd w:val="clear" w:color="auto" w:fill="FFFFFF"/>
        </w:rPr>
        <w:br/>
        <w:t xml:space="preserve">и воспитательных технологий ОГАОУ </w:t>
      </w:r>
      <w:r w:rsidR="00DE4363">
        <w:rPr>
          <w:rFonts w:ascii="Times New Roman" w:hAnsi="Times New Roman" w:cs="Times New Roman"/>
          <w:sz w:val="24"/>
          <w:szCs w:val="24"/>
          <w:shd w:val="clear" w:color="auto" w:fill="FFFFFF"/>
        </w:rPr>
        <w:t>«</w:t>
      </w:r>
      <w:proofErr w:type="spellStart"/>
      <w:r w:rsidR="003A3D10">
        <w:rPr>
          <w:rFonts w:ascii="Times New Roman" w:hAnsi="Times New Roman" w:cs="Times New Roman"/>
          <w:sz w:val="24"/>
          <w:szCs w:val="24"/>
          <w:shd w:val="clear" w:color="auto" w:fill="FFFFFF"/>
        </w:rPr>
        <w:t>БелИРО</w:t>
      </w:r>
      <w:proofErr w:type="spellEnd"/>
      <w:r w:rsidR="00DE4363">
        <w:rPr>
          <w:rFonts w:ascii="Times New Roman" w:hAnsi="Times New Roman" w:cs="Times New Roman"/>
          <w:sz w:val="24"/>
          <w:szCs w:val="24"/>
          <w:shd w:val="clear" w:color="auto" w:fill="FFFFFF"/>
        </w:rPr>
        <w:t>»</w:t>
      </w:r>
      <w:r w:rsidR="001A51DE">
        <w:rPr>
          <w:rFonts w:ascii="Times New Roman" w:hAnsi="Times New Roman" w:cs="Times New Roman"/>
          <w:sz w:val="24"/>
          <w:szCs w:val="24"/>
          <w:shd w:val="clear" w:color="auto" w:fill="FFFFFF"/>
        </w:rPr>
        <w:t xml:space="preserve"> </w:t>
      </w:r>
      <w:r w:rsidR="001D5750" w:rsidRPr="001D5750">
        <w:rPr>
          <w:rFonts w:ascii="Times New Roman" w:hAnsi="Times New Roman" w:cs="Times New Roman"/>
          <w:sz w:val="24"/>
          <w:szCs w:val="24"/>
          <w:shd w:val="clear" w:color="auto" w:fill="FFFFFF"/>
        </w:rPr>
        <w:t xml:space="preserve">готовы отвечать на </w:t>
      </w:r>
      <w:r w:rsidR="001D5750">
        <w:rPr>
          <w:rFonts w:ascii="Times New Roman" w:hAnsi="Times New Roman" w:cs="Times New Roman"/>
          <w:sz w:val="24"/>
          <w:szCs w:val="24"/>
          <w:shd w:val="clear" w:color="auto" w:fill="FFFFFF"/>
        </w:rPr>
        <w:t xml:space="preserve">ваши вопросы </w:t>
      </w:r>
      <w:r>
        <w:rPr>
          <w:rFonts w:ascii="Times New Roman" w:hAnsi="Times New Roman" w:cs="Times New Roman"/>
          <w:sz w:val="24"/>
          <w:szCs w:val="24"/>
          <w:shd w:val="clear" w:color="auto" w:fill="FFFFFF"/>
        </w:rPr>
        <w:br/>
      </w:r>
      <w:r w:rsidR="001D5750" w:rsidRPr="001D5750">
        <w:rPr>
          <w:rFonts w:ascii="Times New Roman" w:hAnsi="Times New Roman" w:cs="Times New Roman"/>
          <w:sz w:val="24"/>
          <w:szCs w:val="24"/>
          <w:shd w:val="clear" w:color="auto" w:fill="FFFFFF"/>
        </w:rPr>
        <w:t xml:space="preserve">и вместе обсуждать </w:t>
      </w:r>
      <w:r w:rsidR="003A3D10">
        <w:rPr>
          <w:rFonts w:ascii="Times New Roman" w:hAnsi="Times New Roman" w:cs="Times New Roman"/>
          <w:sz w:val="24"/>
          <w:szCs w:val="24"/>
          <w:shd w:val="clear" w:color="auto" w:fill="FFFFFF"/>
        </w:rPr>
        <w:t>профессиональные проблемы</w:t>
      </w:r>
      <w:r w:rsidR="001D5750" w:rsidRPr="001D5750">
        <w:rPr>
          <w:rFonts w:ascii="Times New Roman" w:hAnsi="Times New Roman" w:cs="Times New Roman"/>
          <w:sz w:val="24"/>
          <w:szCs w:val="24"/>
          <w:shd w:val="clear" w:color="auto" w:fill="FFFFFF"/>
        </w:rPr>
        <w:t>.</w:t>
      </w:r>
    </w:p>
    <w:p w:rsidR="004755DF" w:rsidRDefault="004755DF" w:rsidP="00E00A27">
      <w:pPr>
        <w:spacing w:after="0" w:line="240" w:lineRule="auto"/>
        <w:ind w:firstLine="567"/>
        <w:jc w:val="both"/>
        <w:rPr>
          <w:rFonts w:ascii="Times New Roman" w:hAnsi="Times New Roman" w:cs="Times New Roman"/>
          <w:sz w:val="24"/>
          <w:szCs w:val="24"/>
          <w:shd w:val="clear" w:color="auto" w:fill="FFFFFF"/>
        </w:rPr>
      </w:pPr>
    </w:p>
    <w:p w:rsidR="004755DF" w:rsidRPr="004755DF" w:rsidRDefault="004755DF" w:rsidP="00E00A27">
      <w:pPr>
        <w:spacing w:after="0" w:line="240" w:lineRule="auto"/>
        <w:ind w:firstLine="709"/>
        <w:jc w:val="both"/>
        <w:rPr>
          <w:rFonts w:ascii="Times New Roman" w:eastAsia="Calibri" w:hAnsi="Times New Roman" w:cs="Times New Roman"/>
          <w:b/>
          <w:sz w:val="24"/>
          <w:szCs w:val="24"/>
        </w:rPr>
      </w:pPr>
      <w:r w:rsidRPr="004755DF">
        <w:rPr>
          <w:rFonts w:ascii="Times New Roman" w:eastAsia="Calibri" w:hAnsi="Times New Roman" w:cs="Times New Roman"/>
          <w:sz w:val="24"/>
          <w:szCs w:val="24"/>
        </w:rPr>
        <w:t>Алгоритм действий об</w:t>
      </w:r>
      <w:r w:rsidR="00EA695E">
        <w:rPr>
          <w:rFonts w:ascii="Times New Roman" w:eastAsia="Calibri" w:hAnsi="Times New Roman" w:cs="Times New Roman"/>
          <w:sz w:val="24"/>
          <w:szCs w:val="24"/>
        </w:rPr>
        <w:t>щеоб</w:t>
      </w:r>
      <w:r w:rsidRPr="004755DF">
        <w:rPr>
          <w:rFonts w:ascii="Times New Roman" w:eastAsia="Calibri" w:hAnsi="Times New Roman" w:cs="Times New Roman"/>
          <w:sz w:val="24"/>
          <w:szCs w:val="24"/>
        </w:rPr>
        <w:t>разовательной организации, осуществляющей образовательную деятельность с применением дистанционных образовательных технологий:</w:t>
      </w:r>
    </w:p>
    <w:p w:rsidR="004755DF" w:rsidRPr="004755DF" w:rsidRDefault="004755DF" w:rsidP="00E00A27">
      <w:pPr>
        <w:spacing w:after="0" w:line="240" w:lineRule="auto"/>
        <w:ind w:firstLine="709"/>
        <w:jc w:val="both"/>
        <w:rPr>
          <w:rFonts w:ascii="Times New Roman" w:eastAsia="Calibri" w:hAnsi="Times New Roman" w:cs="Times New Roman"/>
          <w:sz w:val="24"/>
          <w:szCs w:val="24"/>
        </w:rPr>
      </w:pPr>
      <w:r w:rsidRPr="004755DF">
        <w:rPr>
          <w:rFonts w:ascii="Times New Roman" w:eastAsia="Calibri" w:hAnsi="Times New Roman" w:cs="Times New Roman"/>
          <w:b/>
          <w:sz w:val="24"/>
          <w:szCs w:val="24"/>
        </w:rPr>
        <w:t>Шаг 1.</w:t>
      </w:r>
      <w:r w:rsidRPr="004755DF">
        <w:rPr>
          <w:rFonts w:ascii="Times New Roman" w:eastAsia="Calibri" w:hAnsi="Times New Roman" w:cs="Times New Roman"/>
          <w:sz w:val="24"/>
          <w:szCs w:val="24"/>
        </w:rPr>
        <w:t xml:space="preserve"> Информирование обучающихся и их родителей о реализации образовательных программ или их частей с применением дистанционных образовательных технологий, в том числе з</w:t>
      </w:r>
      <w:r w:rsidR="00653E8A">
        <w:rPr>
          <w:rFonts w:ascii="Times New Roman" w:eastAsia="Calibri" w:hAnsi="Times New Roman" w:cs="Times New Roman"/>
          <w:sz w:val="24"/>
          <w:szCs w:val="24"/>
        </w:rPr>
        <w:t>накомство</w:t>
      </w:r>
      <w:r w:rsidRPr="004755DF">
        <w:rPr>
          <w:rFonts w:ascii="Times New Roman" w:eastAsia="Calibri" w:hAnsi="Times New Roman" w:cs="Times New Roman"/>
          <w:sz w:val="24"/>
          <w:szCs w:val="24"/>
        </w:rPr>
        <w:t xml:space="preserve"> с расписанием занятий, графиком проведения контрольных работ, консультаций.  </w:t>
      </w:r>
    </w:p>
    <w:p w:rsidR="00653E8A" w:rsidRDefault="004755DF" w:rsidP="00E00A27">
      <w:pPr>
        <w:spacing w:after="0" w:line="240" w:lineRule="auto"/>
        <w:ind w:firstLine="709"/>
        <w:jc w:val="both"/>
        <w:rPr>
          <w:rFonts w:ascii="Times New Roman" w:eastAsia="Calibri" w:hAnsi="Times New Roman" w:cs="Times New Roman"/>
          <w:sz w:val="24"/>
          <w:szCs w:val="24"/>
        </w:rPr>
      </w:pPr>
      <w:r w:rsidRPr="004755DF">
        <w:rPr>
          <w:rFonts w:ascii="Times New Roman" w:eastAsia="Calibri" w:hAnsi="Times New Roman" w:cs="Times New Roman"/>
          <w:b/>
          <w:sz w:val="24"/>
          <w:szCs w:val="24"/>
        </w:rPr>
        <w:t>Шаг 2.</w:t>
      </w:r>
      <w:r w:rsidRPr="004755DF">
        <w:rPr>
          <w:rFonts w:ascii="Times New Roman" w:eastAsia="Calibri" w:hAnsi="Times New Roman" w:cs="Times New Roman"/>
          <w:sz w:val="24"/>
          <w:szCs w:val="24"/>
        </w:rPr>
        <w:t xml:space="preserve"> Разработка и утверждение локального акта (приказ, положение) об организации дистанционного обучения, определяющий, в том числе, порядок оказания учебно-методической помощи обучающимся (индивидуальных консультаций) и проведение текущего контроля и итогового контроля по учебн</w:t>
      </w:r>
      <w:r w:rsidR="00653E8A">
        <w:rPr>
          <w:rFonts w:ascii="Times New Roman" w:eastAsia="Calibri" w:hAnsi="Times New Roman" w:cs="Times New Roman"/>
          <w:sz w:val="24"/>
          <w:szCs w:val="24"/>
        </w:rPr>
        <w:t xml:space="preserve">ому предмету </w:t>
      </w:r>
      <w:r w:rsidR="00DE4363">
        <w:rPr>
          <w:rFonts w:ascii="Times New Roman" w:eastAsia="Calibri" w:hAnsi="Times New Roman" w:cs="Times New Roman"/>
          <w:sz w:val="24"/>
          <w:szCs w:val="24"/>
        </w:rPr>
        <w:t>«</w:t>
      </w:r>
      <w:r w:rsidR="00653E8A">
        <w:rPr>
          <w:rFonts w:ascii="Times New Roman" w:eastAsia="Calibri" w:hAnsi="Times New Roman" w:cs="Times New Roman"/>
          <w:sz w:val="24"/>
          <w:szCs w:val="24"/>
        </w:rPr>
        <w:t>Основы безопасности жизнедеятельности</w:t>
      </w:r>
      <w:r w:rsidR="00DE4363">
        <w:rPr>
          <w:rFonts w:ascii="Times New Roman" w:eastAsia="Calibri" w:hAnsi="Times New Roman" w:cs="Times New Roman"/>
          <w:sz w:val="24"/>
          <w:szCs w:val="24"/>
        </w:rPr>
        <w:t>»</w:t>
      </w:r>
      <w:r w:rsidR="00653E8A">
        <w:rPr>
          <w:rFonts w:ascii="Times New Roman" w:eastAsia="Calibri" w:hAnsi="Times New Roman" w:cs="Times New Roman"/>
          <w:sz w:val="24"/>
          <w:szCs w:val="24"/>
        </w:rPr>
        <w:t xml:space="preserve"> </w:t>
      </w:r>
      <w:r w:rsidRPr="004755DF">
        <w:rPr>
          <w:rFonts w:ascii="Times New Roman" w:eastAsia="Calibri" w:hAnsi="Times New Roman" w:cs="Times New Roman"/>
          <w:sz w:val="24"/>
          <w:szCs w:val="24"/>
        </w:rPr>
        <w:t xml:space="preserve">(результаты текущего контроля и итогового </w:t>
      </w:r>
      <w:r w:rsidR="00653E8A">
        <w:rPr>
          <w:rFonts w:ascii="Times New Roman" w:eastAsia="Calibri" w:hAnsi="Times New Roman" w:cs="Times New Roman"/>
          <w:sz w:val="24"/>
          <w:szCs w:val="24"/>
        </w:rPr>
        <w:t xml:space="preserve">контроля </w:t>
      </w:r>
      <w:r w:rsidRPr="004755DF">
        <w:rPr>
          <w:rFonts w:ascii="Times New Roman" w:eastAsia="Calibri" w:hAnsi="Times New Roman" w:cs="Times New Roman"/>
          <w:sz w:val="24"/>
          <w:szCs w:val="24"/>
        </w:rPr>
        <w:t>вносятся в электронный журнал/электронный дневник ученика</w:t>
      </w:r>
      <w:r w:rsidR="00653E8A">
        <w:rPr>
          <w:rFonts w:ascii="Times New Roman" w:eastAsia="Calibri" w:hAnsi="Times New Roman" w:cs="Times New Roman"/>
          <w:sz w:val="24"/>
          <w:szCs w:val="24"/>
        </w:rPr>
        <w:t>).</w:t>
      </w:r>
    </w:p>
    <w:p w:rsidR="006475B9" w:rsidRDefault="004755DF" w:rsidP="006475B9">
      <w:pPr>
        <w:spacing w:after="0" w:line="240" w:lineRule="auto"/>
        <w:ind w:firstLine="709"/>
        <w:jc w:val="both"/>
        <w:rPr>
          <w:rFonts w:ascii="Times New Roman" w:eastAsia="Times New Roman" w:hAnsi="Times New Roman" w:cs="Times New Roman"/>
          <w:color w:val="000000"/>
          <w:sz w:val="24"/>
          <w:szCs w:val="24"/>
          <w:lang w:eastAsia="ru-RU"/>
        </w:rPr>
      </w:pPr>
      <w:r w:rsidRPr="004755DF">
        <w:rPr>
          <w:rFonts w:ascii="Times New Roman" w:eastAsia="Calibri" w:hAnsi="Times New Roman" w:cs="Times New Roman"/>
          <w:b/>
          <w:sz w:val="24"/>
          <w:szCs w:val="24"/>
        </w:rPr>
        <w:t>Шаг 3.</w:t>
      </w:r>
      <w:r w:rsidRPr="004755DF">
        <w:rPr>
          <w:rFonts w:ascii="Times New Roman" w:eastAsia="Calibri" w:hAnsi="Times New Roman" w:cs="Times New Roman"/>
          <w:sz w:val="24"/>
          <w:szCs w:val="24"/>
        </w:rPr>
        <w:t xml:space="preserve"> Формирование расписания занятий </w:t>
      </w:r>
      <w:r w:rsidR="006475B9">
        <w:rPr>
          <w:rFonts w:ascii="Times New Roman" w:eastAsia="Calibri" w:hAnsi="Times New Roman" w:cs="Times New Roman"/>
          <w:sz w:val="24"/>
          <w:szCs w:val="24"/>
        </w:rPr>
        <w:t xml:space="preserve">осуществляется </w:t>
      </w:r>
      <w:r w:rsidRPr="004755DF">
        <w:rPr>
          <w:rFonts w:ascii="Times New Roman" w:eastAsia="Times New Roman" w:hAnsi="Times New Roman" w:cs="Times New Roman"/>
          <w:color w:val="000000"/>
          <w:sz w:val="24"/>
          <w:szCs w:val="24"/>
          <w:lang w:eastAsia="ru-RU"/>
        </w:rPr>
        <w:t>в соответствии</w:t>
      </w:r>
      <w:r w:rsidR="006475B9">
        <w:rPr>
          <w:rFonts w:ascii="Times New Roman" w:eastAsia="Times New Roman" w:hAnsi="Times New Roman" w:cs="Times New Roman"/>
          <w:color w:val="000000"/>
          <w:sz w:val="24"/>
          <w:szCs w:val="24"/>
          <w:lang w:eastAsia="ru-RU"/>
        </w:rPr>
        <w:t xml:space="preserve"> с календарно</w:t>
      </w:r>
      <w:r w:rsidR="00653E8A">
        <w:rPr>
          <w:rFonts w:ascii="Times New Roman" w:eastAsia="Times New Roman" w:hAnsi="Times New Roman" w:cs="Times New Roman"/>
          <w:color w:val="000000"/>
          <w:sz w:val="24"/>
          <w:szCs w:val="24"/>
          <w:lang w:eastAsia="ru-RU"/>
        </w:rPr>
        <w:t>-тематическим</w:t>
      </w:r>
      <w:r w:rsidR="006475B9">
        <w:rPr>
          <w:rFonts w:ascii="Times New Roman" w:eastAsia="Times New Roman" w:hAnsi="Times New Roman" w:cs="Times New Roman"/>
          <w:color w:val="000000"/>
          <w:sz w:val="24"/>
          <w:szCs w:val="24"/>
          <w:lang w:eastAsia="ru-RU"/>
        </w:rPr>
        <w:t xml:space="preserve"> планированием (далее КТП)</w:t>
      </w:r>
      <w:r w:rsidRPr="004755DF">
        <w:rPr>
          <w:rFonts w:ascii="Times New Roman" w:eastAsia="Times New Roman" w:hAnsi="Times New Roman" w:cs="Times New Roman"/>
          <w:color w:val="000000"/>
          <w:sz w:val="24"/>
          <w:szCs w:val="24"/>
          <w:lang w:eastAsia="ru-RU"/>
        </w:rPr>
        <w:t xml:space="preserve">. В расписании </w:t>
      </w:r>
      <w:r w:rsidR="00653E8A">
        <w:rPr>
          <w:rFonts w:ascii="Times New Roman" w:eastAsia="Times New Roman" w:hAnsi="Times New Roman" w:cs="Times New Roman"/>
          <w:color w:val="000000"/>
          <w:sz w:val="24"/>
          <w:szCs w:val="24"/>
          <w:lang w:eastAsia="ru-RU"/>
        </w:rPr>
        <w:t xml:space="preserve">необходимо </w:t>
      </w:r>
      <w:r w:rsidRPr="004755DF">
        <w:rPr>
          <w:rFonts w:ascii="Times New Roman" w:eastAsia="Times New Roman" w:hAnsi="Times New Roman" w:cs="Times New Roman"/>
          <w:color w:val="000000"/>
          <w:sz w:val="24"/>
          <w:szCs w:val="24"/>
          <w:lang w:eastAsia="ru-RU"/>
        </w:rPr>
        <w:t xml:space="preserve">предусмотреть дифференциацию по классам и сокращение времени проведения урока </w:t>
      </w:r>
      <w:r w:rsidRPr="004755DF">
        <w:rPr>
          <w:rFonts w:ascii="Times New Roman" w:eastAsia="Times New Roman" w:hAnsi="Times New Roman" w:cs="Times New Roman"/>
          <w:b/>
          <w:color w:val="000000"/>
          <w:sz w:val="24"/>
          <w:szCs w:val="24"/>
          <w:u w:val="single"/>
          <w:lang w:eastAsia="ru-RU"/>
        </w:rPr>
        <w:t>до 30 мин.</w:t>
      </w:r>
      <w:r w:rsidRPr="004755DF">
        <w:rPr>
          <w:rFonts w:ascii="Times New Roman" w:eastAsia="Times New Roman" w:hAnsi="Times New Roman" w:cs="Times New Roman"/>
          <w:color w:val="000000"/>
          <w:sz w:val="24"/>
          <w:szCs w:val="24"/>
          <w:lang w:eastAsia="ru-RU"/>
        </w:rPr>
        <w:t xml:space="preserve"> </w:t>
      </w:r>
    </w:p>
    <w:p w:rsidR="006475B9" w:rsidRPr="004755DF" w:rsidRDefault="006475B9" w:rsidP="006475B9">
      <w:pPr>
        <w:spacing w:after="0" w:line="240" w:lineRule="auto"/>
        <w:ind w:firstLine="709"/>
        <w:jc w:val="both"/>
        <w:rPr>
          <w:rFonts w:ascii="Times New Roman" w:eastAsia="Calibri" w:hAnsi="Times New Roman" w:cs="Times New Roman"/>
          <w:sz w:val="24"/>
          <w:szCs w:val="24"/>
        </w:rPr>
      </w:pPr>
      <w:r w:rsidRPr="004755DF">
        <w:rPr>
          <w:rFonts w:ascii="Times New Roman" w:eastAsia="Times New Roman" w:hAnsi="Times New Roman" w:cs="Times New Roman"/>
          <w:b/>
          <w:color w:val="000000"/>
          <w:sz w:val="24"/>
          <w:szCs w:val="24"/>
          <w:lang w:eastAsia="ru-RU"/>
        </w:rPr>
        <w:t>Шаг 4</w:t>
      </w:r>
      <w:r w:rsidRPr="004755DF">
        <w:rPr>
          <w:rFonts w:ascii="Times New Roman" w:eastAsia="Times New Roman" w:hAnsi="Times New Roman" w:cs="Times New Roman"/>
          <w:color w:val="000000"/>
          <w:sz w:val="24"/>
          <w:szCs w:val="24"/>
          <w:lang w:eastAsia="ru-RU"/>
        </w:rPr>
        <w:t xml:space="preserve">. </w:t>
      </w:r>
      <w:r w:rsidR="00EA695E">
        <w:rPr>
          <w:rFonts w:ascii="Times New Roman" w:eastAsia="Calibri" w:hAnsi="Times New Roman" w:cs="Times New Roman"/>
          <w:sz w:val="24"/>
          <w:szCs w:val="24"/>
        </w:rPr>
        <w:t>Внесение корректировок</w:t>
      </w:r>
      <w:r w:rsidRPr="004755DF">
        <w:rPr>
          <w:rFonts w:ascii="Times New Roman" w:eastAsia="Calibri" w:hAnsi="Times New Roman" w:cs="Times New Roman"/>
          <w:sz w:val="24"/>
          <w:szCs w:val="24"/>
        </w:rPr>
        <w:t xml:space="preserve"> в технологические карты рабочих программ (при наличии) в части форм обучения (лекция, онлайн консультация</w:t>
      </w:r>
      <w:r w:rsidR="00EA695E">
        <w:rPr>
          <w:rFonts w:ascii="Times New Roman" w:eastAsia="Calibri" w:hAnsi="Times New Roman" w:cs="Times New Roman"/>
          <w:sz w:val="24"/>
          <w:szCs w:val="24"/>
        </w:rPr>
        <w:t xml:space="preserve"> и. т.д.</w:t>
      </w:r>
      <w:r w:rsidRPr="004755DF">
        <w:rPr>
          <w:rFonts w:ascii="Times New Roman" w:eastAsia="Calibri" w:hAnsi="Times New Roman" w:cs="Times New Roman"/>
          <w:sz w:val="24"/>
          <w:szCs w:val="24"/>
        </w:rPr>
        <w:t xml:space="preserve">), технических средств обучения. </w:t>
      </w:r>
    </w:p>
    <w:p w:rsidR="006475B9" w:rsidRPr="004755DF" w:rsidRDefault="006475B9" w:rsidP="006475B9">
      <w:pPr>
        <w:spacing w:after="0" w:line="240" w:lineRule="auto"/>
        <w:ind w:firstLine="709"/>
        <w:jc w:val="both"/>
        <w:rPr>
          <w:rFonts w:ascii="Times New Roman" w:eastAsia="Calibri" w:hAnsi="Times New Roman" w:cs="Times New Roman"/>
          <w:sz w:val="24"/>
          <w:szCs w:val="24"/>
        </w:rPr>
      </w:pPr>
      <w:r w:rsidRPr="004755DF">
        <w:rPr>
          <w:rFonts w:ascii="Times New Roman" w:eastAsia="Calibri" w:hAnsi="Times New Roman" w:cs="Times New Roman"/>
          <w:b/>
          <w:sz w:val="24"/>
          <w:szCs w:val="24"/>
        </w:rPr>
        <w:t>Шаг 5.</w:t>
      </w:r>
      <w:r w:rsidRPr="004755DF">
        <w:rPr>
          <w:rFonts w:ascii="Times New Roman" w:eastAsia="Calibri" w:hAnsi="Times New Roman" w:cs="Times New Roman"/>
          <w:sz w:val="24"/>
          <w:szCs w:val="24"/>
        </w:rPr>
        <w:t xml:space="preserve"> В соответствии с техниче</w:t>
      </w:r>
      <w:r w:rsidR="00EA695E">
        <w:rPr>
          <w:rFonts w:ascii="Times New Roman" w:eastAsia="Calibri" w:hAnsi="Times New Roman" w:cs="Times New Roman"/>
          <w:sz w:val="24"/>
          <w:szCs w:val="24"/>
        </w:rPr>
        <w:t>скими возможностями организация проведения</w:t>
      </w:r>
      <w:r w:rsidRPr="004755DF">
        <w:rPr>
          <w:rFonts w:ascii="Times New Roman" w:eastAsia="Calibri" w:hAnsi="Times New Roman" w:cs="Times New Roman"/>
          <w:sz w:val="24"/>
          <w:szCs w:val="24"/>
        </w:rPr>
        <w:t xml:space="preserve"> учебных занятий, консультаций с использованием различных электронных образовательных ресурсов,</w:t>
      </w:r>
      <w:r>
        <w:rPr>
          <w:rFonts w:ascii="Times New Roman" w:eastAsia="Calibri" w:hAnsi="Times New Roman" w:cs="Times New Roman"/>
          <w:sz w:val="24"/>
          <w:szCs w:val="24"/>
        </w:rPr>
        <w:t xml:space="preserve"> </w:t>
      </w:r>
      <w:r w:rsidRPr="004755DF">
        <w:rPr>
          <w:rFonts w:ascii="Times New Roman" w:eastAsia="Calibri" w:hAnsi="Times New Roman" w:cs="Times New Roman"/>
          <w:color w:val="333333"/>
          <w:sz w:val="24"/>
          <w:szCs w:val="24"/>
          <w:shd w:val="clear" w:color="auto" w:fill="FFFFFF"/>
        </w:rPr>
        <w:t xml:space="preserve">групповых скайп-уроков, </w:t>
      </w:r>
      <w:proofErr w:type="spellStart"/>
      <w:r w:rsidRPr="004755DF">
        <w:rPr>
          <w:rFonts w:ascii="Times New Roman" w:eastAsia="Calibri" w:hAnsi="Times New Roman" w:cs="Times New Roman"/>
          <w:sz w:val="24"/>
          <w:szCs w:val="24"/>
        </w:rPr>
        <w:t>вебинаров</w:t>
      </w:r>
      <w:proofErr w:type="spellEnd"/>
      <w:r w:rsidRPr="004755DF">
        <w:rPr>
          <w:rFonts w:ascii="Times New Roman" w:eastAsia="Calibri" w:hAnsi="Times New Roman" w:cs="Times New Roman"/>
          <w:color w:val="333333"/>
          <w:sz w:val="24"/>
          <w:szCs w:val="24"/>
          <w:shd w:val="clear" w:color="auto" w:fill="FFFFFF"/>
        </w:rPr>
        <w:t xml:space="preserve"> посредством использования бе</w:t>
      </w:r>
      <w:r w:rsidR="00EA695E">
        <w:rPr>
          <w:rFonts w:ascii="Times New Roman" w:eastAsia="Calibri" w:hAnsi="Times New Roman" w:cs="Times New Roman"/>
          <w:color w:val="333333"/>
          <w:sz w:val="24"/>
          <w:szCs w:val="24"/>
          <w:shd w:val="clear" w:color="auto" w:fill="FFFFFF"/>
        </w:rPr>
        <w:t>сплатных программ.</w:t>
      </w:r>
    </w:p>
    <w:p w:rsidR="006475B9" w:rsidRPr="004755DF" w:rsidRDefault="006475B9" w:rsidP="006475B9">
      <w:pPr>
        <w:spacing w:after="0" w:line="240" w:lineRule="auto"/>
        <w:ind w:firstLine="709"/>
        <w:jc w:val="both"/>
        <w:rPr>
          <w:rFonts w:ascii="Times New Roman" w:eastAsia="Calibri" w:hAnsi="Times New Roman" w:cs="Times New Roman"/>
          <w:sz w:val="24"/>
          <w:szCs w:val="24"/>
        </w:rPr>
      </w:pPr>
      <w:r w:rsidRPr="004755DF">
        <w:rPr>
          <w:rFonts w:ascii="Times New Roman" w:eastAsia="Calibri" w:hAnsi="Times New Roman" w:cs="Times New Roman"/>
          <w:b/>
          <w:sz w:val="24"/>
          <w:szCs w:val="24"/>
        </w:rPr>
        <w:t>Шаг 6.</w:t>
      </w:r>
      <w:r w:rsidR="00EA695E">
        <w:rPr>
          <w:rFonts w:ascii="Times New Roman" w:eastAsia="Calibri" w:hAnsi="Times New Roman" w:cs="Times New Roman"/>
          <w:sz w:val="24"/>
          <w:szCs w:val="24"/>
        </w:rPr>
        <w:t xml:space="preserve"> Обеспечение обязательного ведения</w:t>
      </w:r>
      <w:r w:rsidRPr="004755DF">
        <w:rPr>
          <w:rFonts w:ascii="Times New Roman" w:eastAsia="Calibri" w:hAnsi="Times New Roman" w:cs="Times New Roman"/>
          <w:sz w:val="24"/>
          <w:szCs w:val="24"/>
        </w:rPr>
        <w:t xml:space="preserve"> учета результатов образовательного процесса в </w:t>
      </w:r>
      <w:r>
        <w:rPr>
          <w:rFonts w:ascii="Times New Roman" w:eastAsia="Calibri" w:hAnsi="Times New Roman" w:cs="Times New Roman"/>
          <w:sz w:val="24"/>
          <w:szCs w:val="24"/>
        </w:rPr>
        <w:t>электронном</w:t>
      </w:r>
      <w:r w:rsidRPr="004755DF">
        <w:rPr>
          <w:rFonts w:ascii="Times New Roman" w:eastAsia="Calibri" w:hAnsi="Times New Roman" w:cs="Times New Roman"/>
          <w:sz w:val="24"/>
          <w:szCs w:val="24"/>
        </w:rPr>
        <w:t xml:space="preserve"> дневник</w:t>
      </w:r>
      <w:r>
        <w:rPr>
          <w:rFonts w:ascii="Times New Roman" w:eastAsia="Calibri" w:hAnsi="Times New Roman" w:cs="Times New Roman"/>
          <w:sz w:val="24"/>
          <w:szCs w:val="24"/>
        </w:rPr>
        <w:t>е</w:t>
      </w:r>
      <w:r w:rsidRPr="004755DF">
        <w:rPr>
          <w:rFonts w:ascii="Times New Roman" w:eastAsia="Calibri" w:hAnsi="Times New Roman" w:cs="Times New Roman"/>
          <w:sz w:val="24"/>
          <w:szCs w:val="24"/>
        </w:rPr>
        <w:t xml:space="preserve"> </w:t>
      </w:r>
      <w:r w:rsidR="00EA695E">
        <w:rPr>
          <w:rFonts w:ascii="Times New Roman" w:eastAsia="Calibri" w:hAnsi="Times New Roman" w:cs="Times New Roman"/>
          <w:sz w:val="24"/>
          <w:szCs w:val="24"/>
        </w:rPr>
        <w:t xml:space="preserve">каждого </w:t>
      </w:r>
      <w:r w:rsidRPr="004755DF">
        <w:rPr>
          <w:rFonts w:ascii="Times New Roman" w:eastAsia="Calibri" w:hAnsi="Times New Roman" w:cs="Times New Roman"/>
          <w:sz w:val="24"/>
          <w:szCs w:val="24"/>
        </w:rPr>
        <w:t>ученика</w:t>
      </w:r>
      <w:r>
        <w:rPr>
          <w:rFonts w:ascii="Times New Roman" w:eastAsia="Calibri" w:hAnsi="Times New Roman" w:cs="Times New Roman"/>
          <w:sz w:val="24"/>
          <w:szCs w:val="24"/>
        </w:rPr>
        <w:t>.</w:t>
      </w:r>
    </w:p>
    <w:p w:rsidR="006475B9" w:rsidRPr="004755DF" w:rsidRDefault="006475B9" w:rsidP="006475B9">
      <w:pPr>
        <w:spacing w:after="0" w:line="240" w:lineRule="auto"/>
        <w:ind w:firstLine="709"/>
        <w:jc w:val="both"/>
        <w:rPr>
          <w:rFonts w:ascii="Times New Roman" w:eastAsia="Calibri" w:hAnsi="Times New Roman" w:cs="Times New Roman"/>
          <w:b/>
          <w:sz w:val="24"/>
          <w:szCs w:val="24"/>
        </w:rPr>
      </w:pPr>
      <w:r w:rsidRPr="004755DF">
        <w:rPr>
          <w:rFonts w:ascii="Times New Roman" w:eastAsia="Calibri" w:hAnsi="Times New Roman" w:cs="Times New Roman"/>
          <w:b/>
          <w:sz w:val="24"/>
          <w:szCs w:val="24"/>
        </w:rPr>
        <w:t>Рекомендации для учителя:</w:t>
      </w:r>
    </w:p>
    <w:p w:rsidR="006475B9" w:rsidRPr="004755DF" w:rsidRDefault="006475B9" w:rsidP="006475B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4755DF">
        <w:rPr>
          <w:rFonts w:ascii="Times New Roman" w:eastAsia="Calibri" w:hAnsi="Times New Roman" w:cs="Times New Roman"/>
          <w:sz w:val="24"/>
          <w:szCs w:val="24"/>
        </w:rPr>
        <w:t>учитель планирует свою педагогическую деятельность с учетом системы дистанционного обучения, созда</w:t>
      </w:r>
      <w:r w:rsidR="00B71C19">
        <w:rPr>
          <w:rFonts w:ascii="Times New Roman" w:eastAsia="Calibri" w:hAnsi="Times New Roman" w:cs="Times New Roman"/>
          <w:sz w:val="24"/>
          <w:szCs w:val="24"/>
        </w:rPr>
        <w:t>е</w:t>
      </w:r>
      <w:r w:rsidRPr="004755DF">
        <w:rPr>
          <w:rFonts w:ascii="Times New Roman" w:eastAsia="Calibri" w:hAnsi="Times New Roman" w:cs="Times New Roman"/>
          <w:sz w:val="24"/>
          <w:szCs w:val="24"/>
        </w:rPr>
        <w:t>т простейшие, нужные для обучающихся, ресурсы и задания;</w:t>
      </w:r>
    </w:p>
    <w:p w:rsidR="006475B9" w:rsidRPr="004755DF" w:rsidRDefault="006475B9" w:rsidP="006475B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4755DF">
        <w:rPr>
          <w:rFonts w:ascii="Times New Roman" w:eastAsia="Calibri" w:hAnsi="Times New Roman" w:cs="Times New Roman"/>
          <w:sz w:val="24"/>
          <w:szCs w:val="24"/>
        </w:rPr>
        <w:t xml:space="preserve">обучающиеся выполняют задания (знакомятся, собирают информацию, создают мультимедиа образовательные продукты, участвуют в форумах и т.д.), обращаются к учителям за помощью в режиме онлайн; </w:t>
      </w:r>
    </w:p>
    <w:p w:rsidR="006475B9" w:rsidRDefault="006475B9" w:rsidP="006475B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71C19">
        <w:rPr>
          <w:rFonts w:ascii="Times New Roman" w:eastAsia="Calibri" w:hAnsi="Times New Roman" w:cs="Times New Roman"/>
          <w:sz w:val="24"/>
          <w:szCs w:val="24"/>
        </w:rPr>
        <w:t>учитель выражает свое</w:t>
      </w:r>
      <w:r w:rsidRPr="004755DF">
        <w:rPr>
          <w:rFonts w:ascii="Times New Roman" w:eastAsia="Calibri" w:hAnsi="Times New Roman" w:cs="Times New Roman"/>
          <w:sz w:val="24"/>
          <w:szCs w:val="24"/>
        </w:rPr>
        <w:t xml:space="preserve"> отношение к работам обучающихся в виде текстовых или аудио рецензий, устных онлайн консультаций</w:t>
      </w:r>
      <w:r>
        <w:rPr>
          <w:rFonts w:ascii="Times New Roman" w:eastAsia="Calibri" w:hAnsi="Times New Roman" w:cs="Times New Roman"/>
          <w:sz w:val="24"/>
          <w:szCs w:val="24"/>
        </w:rPr>
        <w:t>.</w:t>
      </w:r>
    </w:p>
    <w:p w:rsidR="006475B9" w:rsidRDefault="006475B9" w:rsidP="006475B9">
      <w:pPr>
        <w:spacing w:after="0" w:line="240" w:lineRule="auto"/>
        <w:ind w:firstLine="709"/>
        <w:jc w:val="both"/>
        <w:rPr>
          <w:rFonts w:ascii="Times New Roman" w:eastAsia="Times New Roman" w:hAnsi="Times New Roman" w:cs="Times New Roman"/>
          <w:color w:val="000000"/>
          <w:sz w:val="24"/>
          <w:szCs w:val="24"/>
          <w:lang w:eastAsia="ru-RU"/>
        </w:rPr>
      </w:pPr>
    </w:p>
    <w:p w:rsidR="006475B9" w:rsidRDefault="006475B9" w:rsidP="006475B9">
      <w:pPr>
        <w:spacing w:after="0" w:line="240" w:lineRule="auto"/>
        <w:ind w:firstLine="709"/>
        <w:jc w:val="both"/>
        <w:rPr>
          <w:rFonts w:ascii="Times New Roman" w:eastAsia="Times New Roman" w:hAnsi="Times New Roman" w:cs="Times New Roman"/>
          <w:color w:val="000000"/>
          <w:sz w:val="24"/>
          <w:szCs w:val="24"/>
          <w:lang w:eastAsia="ru-RU"/>
        </w:rPr>
      </w:pPr>
    </w:p>
    <w:p w:rsidR="006475B9" w:rsidRDefault="006475B9" w:rsidP="006475B9">
      <w:pPr>
        <w:spacing w:after="0" w:line="240" w:lineRule="auto"/>
        <w:ind w:firstLine="709"/>
        <w:jc w:val="both"/>
        <w:rPr>
          <w:rFonts w:ascii="Times New Roman" w:eastAsia="Times New Roman" w:hAnsi="Times New Roman" w:cs="Times New Roman"/>
          <w:color w:val="000000"/>
          <w:sz w:val="24"/>
          <w:szCs w:val="24"/>
          <w:lang w:eastAsia="ru-RU"/>
        </w:rPr>
      </w:pPr>
    </w:p>
    <w:p w:rsidR="00F8180F" w:rsidRPr="00B71C19" w:rsidRDefault="00F8180F" w:rsidP="00B71C19">
      <w:pPr>
        <w:spacing w:after="0" w:line="240" w:lineRule="auto"/>
        <w:ind w:firstLine="567"/>
        <w:jc w:val="center"/>
        <w:rPr>
          <w:rFonts w:ascii="Times New Roman" w:hAnsi="Times New Roman" w:cs="Times New Roman"/>
          <w:b/>
          <w:sz w:val="24"/>
          <w:szCs w:val="24"/>
          <w:shd w:val="clear" w:color="auto" w:fill="FFFFFF"/>
        </w:rPr>
      </w:pPr>
      <w:r w:rsidRPr="00B71C19">
        <w:rPr>
          <w:rFonts w:ascii="Times New Roman" w:hAnsi="Times New Roman" w:cs="Times New Roman"/>
          <w:b/>
          <w:sz w:val="24"/>
          <w:szCs w:val="24"/>
          <w:shd w:val="clear" w:color="auto" w:fill="FFFFFF"/>
        </w:rPr>
        <w:lastRenderedPageBreak/>
        <w:t>Рекомендации по проведению урока по ОБЖ.</w:t>
      </w:r>
    </w:p>
    <w:p w:rsidR="00AC359E" w:rsidRDefault="00AC359E" w:rsidP="00632579">
      <w:pPr>
        <w:spacing w:after="0" w:line="240" w:lineRule="auto"/>
        <w:ind w:firstLine="709"/>
        <w:jc w:val="both"/>
        <w:rPr>
          <w:rFonts w:ascii="Times New Roman" w:hAnsi="Times New Roman" w:cs="Times New Roman"/>
          <w:sz w:val="24"/>
          <w:szCs w:val="24"/>
          <w:shd w:val="clear" w:color="auto" w:fill="FFFFFF"/>
        </w:rPr>
      </w:pPr>
      <w:r w:rsidRPr="00AC359E">
        <w:rPr>
          <w:rFonts w:ascii="Times New Roman" w:hAnsi="Times New Roman" w:cs="Times New Roman"/>
          <w:sz w:val="24"/>
          <w:szCs w:val="24"/>
          <w:shd w:val="clear" w:color="auto" w:fill="FFFFFF"/>
        </w:rPr>
        <w:t xml:space="preserve">Модель структуры дистанционного урока включает в себя следующие элементы: </w:t>
      </w:r>
    </w:p>
    <w:p w:rsidR="00AC359E" w:rsidRDefault="00DA0B50" w:rsidP="003F6CC9">
      <w:pPr>
        <w:pStyle w:val="a3"/>
        <w:numPr>
          <w:ilvl w:val="0"/>
          <w:numId w:val="32"/>
        </w:numPr>
        <w:tabs>
          <w:tab w:val="left" w:pos="709"/>
        </w:tabs>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85150" w:rsidRPr="00AC359E">
        <w:rPr>
          <w:rFonts w:ascii="Times New Roman" w:hAnsi="Times New Roman" w:cs="Times New Roman"/>
          <w:sz w:val="24"/>
          <w:szCs w:val="24"/>
          <w:shd w:val="clear" w:color="auto" w:fill="FFFFFF"/>
        </w:rPr>
        <w:t xml:space="preserve">Мотивационный блок. Мотивация - необходимая составляющая дистанционного обучения, которая должна поддерживаться на протяжении всего процесса обучения. Большое значение имеет четко определенная цель, которая ставится перед учениками. Мотивация быстро снижается, если уровень поставленных задач не соответствует уровню подготовки </w:t>
      </w:r>
      <w:r w:rsidR="00942400">
        <w:rPr>
          <w:rFonts w:ascii="Times New Roman" w:hAnsi="Times New Roman" w:cs="Times New Roman"/>
          <w:sz w:val="24"/>
          <w:szCs w:val="24"/>
          <w:shd w:val="clear" w:color="auto" w:fill="FFFFFF"/>
        </w:rPr>
        <w:t>ученика.</w:t>
      </w:r>
    </w:p>
    <w:p w:rsidR="00AC359E" w:rsidRDefault="00DA0B50" w:rsidP="003F6CC9">
      <w:pPr>
        <w:pStyle w:val="a3"/>
        <w:numPr>
          <w:ilvl w:val="0"/>
          <w:numId w:val="32"/>
        </w:numPr>
        <w:tabs>
          <w:tab w:val="left" w:pos="709"/>
        </w:tabs>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AC359E" w:rsidRPr="00AC359E">
        <w:rPr>
          <w:rFonts w:ascii="Times New Roman" w:hAnsi="Times New Roman" w:cs="Times New Roman"/>
          <w:sz w:val="24"/>
          <w:szCs w:val="24"/>
          <w:shd w:val="clear" w:color="auto" w:fill="FFFFFF"/>
        </w:rPr>
        <w:t>Инструктивный блок (инструкции</w:t>
      </w:r>
      <w:r w:rsidR="00AC359E">
        <w:rPr>
          <w:rFonts w:ascii="Times New Roman" w:hAnsi="Times New Roman" w:cs="Times New Roman"/>
          <w:sz w:val="24"/>
          <w:szCs w:val="24"/>
          <w:shd w:val="clear" w:color="auto" w:fill="FFFFFF"/>
        </w:rPr>
        <w:t xml:space="preserve"> и методические рекомендации).</w:t>
      </w:r>
    </w:p>
    <w:p w:rsidR="003F6CC9" w:rsidRDefault="00DA0B50" w:rsidP="003F6CC9">
      <w:pPr>
        <w:pStyle w:val="a3"/>
        <w:numPr>
          <w:ilvl w:val="0"/>
          <w:numId w:val="32"/>
        </w:numPr>
        <w:tabs>
          <w:tab w:val="left" w:pos="709"/>
        </w:tabs>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85150" w:rsidRPr="00AC359E">
        <w:rPr>
          <w:rFonts w:ascii="Times New Roman" w:hAnsi="Times New Roman" w:cs="Times New Roman"/>
          <w:sz w:val="24"/>
          <w:szCs w:val="24"/>
          <w:shd w:val="clear" w:color="auto" w:fill="FFFFFF"/>
        </w:rPr>
        <w:t>Информационный блок (систе</w:t>
      </w:r>
      <w:r w:rsidR="00AC359E">
        <w:rPr>
          <w:rFonts w:ascii="Times New Roman" w:hAnsi="Times New Roman" w:cs="Times New Roman"/>
          <w:sz w:val="24"/>
          <w:szCs w:val="24"/>
          <w:shd w:val="clear" w:color="auto" w:fill="FFFFFF"/>
        </w:rPr>
        <w:t>ма информационного наполнения).</w:t>
      </w:r>
    </w:p>
    <w:p w:rsidR="00AC359E" w:rsidRDefault="003F6CC9" w:rsidP="003F6CC9">
      <w:pPr>
        <w:pStyle w:val="a3"/>
        <w:numPr>
          <w:ilvl w:val="0"/>
          <w:numId w:val="32"/>
        </w:numPr>
        <w:tabs>
          <w:tab w:val="left" w:pos="709"/>
        </w:tabs>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85150" w:rsidRPr="00AC359E">
        <w:rPr>
          <w:rFonts w:ascii="Times New Roman" w:hAnsi="Times New Roman" w:cs="Times New Roman"/>
          <w:sz w:val="24"/>
          <w:szCs w:val="24"/>
          <w:shd w:val="clear" w:color="auto" w:fill="FFFFFF"/>
        </w:rPr>
        <w:t>Контрольный блок (си</w:t>
      </w:r>
      <w:r w:rsidR="00AC359E">
        <w:rPr>
          <w:rFonts w:ascii="Times New Roman" w:hAnsi="Times New Roman" w:cs="Times New Roman"/>
          <w:sz w:val="24"/>
          <w:szCs w:val="24"/>
          <w:shd w:val="clear" w:color="auto" w:fill="FFFFFF"/>
        </w:rPr>
        <w:t>стема тестирования и контроля).</w:t>
      </w:r>
    </w:p>
    <w:p w:rsidR="00985150" w:rsidRPr="00AC359E" w:rsidRDefault="00DA0B50" w:rsidP="003F6CC9">
      <w:pPr>
        <w:pStyle w:val="a3"/>
        <w:numPr>
          <w:ilvl w:val="0"/>
          <w:numId w:val="32"/>
        </w:numPr>
        <w:tabs>
          <w:tab w:val="left" w:pos="709"/>
        </w:tabs>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85150" w:rsidRPr="00AC359E">
        <w:rPr>
          <w:rFonts w:ascii="Times New Roman" w:hAnsi="Times New Roman" w:cs="Times New Roman"/>
          <w:sz w:val="24"/>
          <w:szCs w:val="24"/>
          <w:shd w:val="clear" w:color="auto" w:fill="FFFFFF"/>
        </w:rPr>
        <w:t xml:space="preserve">Коммуникативный и консультативный блок (система интерактивного взаимодействия участников дистанционного урока с учителем и между собой). </w:t>
      </w:r>
    </w:p>
    <w:p w:rsidR="00985150" w:rsidRDefault="00985150" w:rsidP="006475B9">
      <w:pPr>
        <w:spacing w:after="0" w:line="240" w:lineRule="auto"/>
        <w:ind w:firstLine="709"/>
        <w:jc w:val="both"/>
        <w:rPr>
          <w:rFonts w:ascii="Times New Roman" w:hAnsi="Times New Roman" w:cs="Times New Roman"/>
          <w:sz w:val="24"/>
          <w:szCs w:val="24"/>
          <w:shd w:val="clear" w:color="auto" w:fill="FFFFFF"/>
        </w:rPr>
      </w:pPr>
    </w:p>
    <w:p w:rsidR="00827839" w:rsidRDefault="00827839" w:rsidP="00827839">
      <w:pPr>
        <w:spacing w:after="0" w:line="240" w:lineRule="auto"/>
        <w:ind w:firstLine="709"/>
        <w:jc w:val="both"/>
        <w:rPr>
          <w:rFonts w:ascii="Times New Roman" w:hAnsi="Times New Roman" w:cs="Times New Roman"/>
          <w:sz w:val="24"/>
          <w:szCs w:val="24"/>
          <w:shd w:val="clear" w:color="auto" w:fill="FFFFFF"/>
        </w:rPr>
      </w:pPr>
      <w:r w:rsidRPr="004755DF">
        <w:rPr>
          <w:rFonts w:ascii="Times New Roman" w:hAnsi="Times New Roman" w:cs="Times New Roman"/>
          <w:sz w:val="24"/>
          <w:szCs w:val="24"/>
          <w:shd w:val="clear" w:color="auto" w:fill="FFFFFF"/>
        </w:rPr>
        <w:t>Важно помнить о том, что значительную часть учебного дистанцио</w:t>
      </w:r>
      <w:r>
        <w:rPr>
          <w:rFonts w:ascii="Times New Roman" w:hAnsi="Times New Roman" w:cs="Times New Roman"/>
          <w:sz w:val="24"/>
          <w:szCs w:val="24"/>
          <w:shd w:val="clear" w:color="auto" w:fill="FFFFFF"/>
        </w:rPr>
        <w:t>нного обучения ребенок проводит,</w:t>
      </w:r>
      <w:r w:rsidRPr="004755DF">
        <w:rPr>
          <w:rFonts w:ascii="Times New Roman" w:hAnsi="Times New Roman" w:cs="Times New Roman"/>
          <w:sz w:val="24"/>
          <w:szCs w:val="24"/>
          <w:shd w:val="clear" w:color="auto" w:fill="FFFFFF"/>
        </w:rPr>
        <w:t xml:space="preserve"> сидя за монитором компьютера и наша основная задача компенсировать недо</w:t>
      </w:r>
      <w:r>
        <w:rPr>
          <w:rFonts w:ascii="Times New Roman" w:hAnsi="Times New Roman" w:cs="Times New Roman"/>
          <w:sz w:val="24"/>
          <w:szCs w:val="24"/>
          <w:shd w:val="clear" w:color="auto" w:fill="FFFFFF"/>
        </w:rPr>
        <w:t>статок двигательной активности.</w:t>
      </w:r>
    </w:p>
    <w:p w:rsidR="005B0DF4" w:rsidRPr="003F6CC9" w:rsidRDefault="005B0DF4" w:rsidP="005B0DF4">
      <w:pPr>
        <w:spacing w:after="0" w:line="240" w:lineRule="auto"/>
        <w:ind w:firstLine="709"/>
        <w:jc w:val="both"/>
        <w:rPr>
          <w:rFonts w:ascii="Times New Roman" w:hAnsi="Times New Roman" w:cs="Times New Roman"/>
          <w:sz w:val="24"/>
          <w:szCs w:val="24"/>
          <w:shd w:val="clear" w:color="auto" w:fill="FFFFFF"/>
        </w:rPr>
      </w:pPr>
      <w:r w:rsidRPr="003F6CC9">
        <w:rPr>
          <w:rFonts w:ascii="Times New Roman" w:hAnsi="Times New Roman" w:cs="Times New Roman"/>
          <w:sz w:val="24"/>
          <w:szCs w:val="24"/>
          <w:shd w:val="clear" w:color="auto" w:fill="FFFFFF"/>
        </w:rPr>
        <w:t xml:space="preserve">Темы уроков прописываются в «Виртуальной школе» четко в соответствии с КТП. Как и обычный, дистанционный урок начинается с модуля «Основы знаний». Ученикам предоставляется небольшой текстовый файл, либо видеоматериал для самостоятельного изучения или изучения с учителем в виде общения в социальных сетях или на других интернет-платформах – </w:t>
      </w:r>
      <w:r w:rsidRPr="003F6CC9">
        <w:rPr>
          <w:rFonts w:ascii="Times New Roman" w:hAnsi="Times New Roman" w:cs="Times New Roman"/>
          <w:b/>
          <w:sz w:val="24"/>
          <w:szCs w:val="24"/>
          <w:u w:val="single"/>
          <w:shd w:val="clear" w:color="auto" w:fill="FFFFFF"/>
        </w:rPr>
        <w:t>по временным рамкам не более 5 минут.</w:t>
      </w:r>
    </w:p>
    <w:p w:rsidR="00F8180F" w:rsidRPr="00E00A27" w:rsidRDefault="00F8180F" w:rsidP="00F8180F">
      <w:pPr>
        <w:spacing w:after="0" w:line="240" w:lineRule="auto"/>
        <w:ind w:firstLine="709"/>
        <w:rPr>
          <w:rFonts w:ascii="Times New Roman" w:eastAsia="Calibri" w:hAnsi="Times New Roman" w:cs="Times New Roman"/>
          <w:sz w:val="24"/>
          <w:szCs w:val="24"/>
        </w:rPr>
      </w:pPr>
      <w:r w:rsidRPr="00E00A27">
        <w:rPr>
          <w:rFonts w:ascii="Times New Roman" w:eastAsia="Calibri" w:hAnsi="Times New Roman" w:cs="Times New Roman"/>
          <w:sz w:val="24"/>
          <w:szCs w:val="24"/>
          <w:u w:val="single"/>
        </w:rPr>
        <w:t>Рекомендуемые платформы для проведения учебных занятий, консультаций</w:t>
      </w:r>
      <w:r w:rsidRPr="00E00A27">
        <w:rPr>
          <w:rFonts w:ascii="Times New Roman" w:eastAsia="Calibri" w:hAnsi="Times New Roman" w:cs="Times New Roman"/>
          <w:sz w:val="24"/>
          <w:szCs w:val="24"/>
        </w:rPr>
        <w:t>.</w:t>
      </w:r>
    </w:p>
    <w:p w:rsidR="00F8180F" w:rsidRPr="00F5533D" w:rsidRDefault="00F8180F" w:rsidP="00F8180F">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Для преподавателей-организаторов и учителей ОБЖ будут полезны следующие</w:t>
      </w:r>
      <w:r w:rsidRPr="009004F3">
        <w:rPr>
          <w:rFonts w:ascii="Times New Roman" w:hAnsi="Times New Roman" w:cs="Times New Roman"/>
          <w:sz w:val="24"/>
          <w:szCs w:val="24"/>
        </w:rPr>
        <w:t xml:space="preserve"> о</w:t>
      </w:r>
      <w:r w:rsidRPr="009004F3">
        <w:rPr>
          <w:rFonts w:ascii="Times New Roman" w:hAnsi="Times New Roman" w:cs="Times New Roman"/>
          <w:sz w:val="24"/>
          <w:szCs w:val="24"/>
          <w:shd w:val="clear" w:color="auto" w:fill="FFFFFF"/>
        </w:rPr>
        <w:t>нлайн-сервисы (</w:t>
      </w:r>
      <w:r w:rsidRPr="009004F3">
        <w:rPr>
          <w:rFonts w:ascii="Times New Roman" w:hAnsi="Times New Roman" w:cs="Times New Roman"/>
          <w:sz w:val="24"/>
          <w:szCs w:val="24"/>
        </w:rPr>
        <w:t>с электронными ссылками)</w:t>
      </w:r>
      <w:r>
        <w:rPr>
          <w:rFonts w:ascii="Times New Roman" w:hAnsi="Times New Roman" w:cs="Times New Roman"/>
          <w:sz w:val="24"/>
          <w:szCs w:val="24"/>
        </w:rPr>
        <w:t>,</w:t>
      </w:r>
      <w:r w:rsidRPr="009004F3">
        <w:rPr>
          <w:rFonts w:ascii="Times New Roman" w:hAnsi="Times New Roman" w:cs="Times New Roman"/>
          <w:sz w:val="24"/>
          <w:szCs w:val="24"/>
        </w:rPr>
        <w:t xml:space="preserve"> которые доступны </w:t>
      </w:r>
      <w:r w:rsidRPr="009004F3">
        <w:rPr>
          <w:rFonts w:ascii="Times New Roman" w:hAnsi="Times New Roman" w:cs="Times New Roman"/>
          <w:sz w:val="24"/>
          <w:szCs w:val="24"/>
          <w:shd w:val="clear" w:color="auto" w:fill="FFFFFF"/>
        </w:rPr>
        <w:t>для организации учебного процесса с использованием электронного обучения и дистанционных технологий</w:t>
      </w:r>
      <w:r>
        <w:rPr>
          <w:rFonts w:ascii="Times New Roman" w:hAnsi="Times New Roman" w:cs="Times New Roman"/>
          <w:sz w:val="24"/>
          <w:szCs w:val="24"/>
          <w:shd w:val="clear" w:color="auto" w:fill="FFFFFF"/>
        </w:rPr>
        <w:t>:</w:t>
      </w:r>
    </w:p>
    <w:p w:rsidR="00F8180F" w:rsidRDefault="00F8180F" w:rsidP="00F8180F">
      <w:pPr>
        <w:pStyle w:val="a3"/>
        <w:numPr>
          <w:ilvl w:val="0"/>
          <w:numId w:val="1"/>
        </w:numPr>
        <w:shd w:val="clear" w:color="auto" w:fill="FFFFFF"/>
        <w:spacing w:after="0" w:line="240" w:lineRule="auto"/>
        <w:ind w:left="0" w:firstLine="709"/>
        <w:jc w:val="both"/>
        <w:outlineLvl w:val="0"/>
        <w:rPr>
          <w:rFonts w:ascii="Times New Roman" w:eastAsia="Times New Roman" w:hAnsi="Times New Roman" w:cs="Times New Roman"/>
          <w:kern w:val="36"/>
          <w:sz w:val="24"/>
          <w:szCs w:val="24"/>
          <w:lang w:eastAsia="ru-RU"/>
        </w:rPr>
      </w:pPr>
      <w:r w:rsidRPr="00835594">
        <w:rPr>
          <w:rFonts w:ascii="Times New Roman" w:eastAsia="Times New Roman" w:hAnsi="Times New Roman" w:cs="Times New Roman"/>
          <w:b/>
          <w:kern w:val="36"/>
          <w:sz w:val="24"/>
          <w:szCs w:val="24"/>
          <w:lang w:eastAsia="ru-RU"/>
        </w:rPr>
        <w:t xml:space="preserve">Министерство просвещения </w:t>
      </w:r>
      <w:r w:rsidRPr="00BF40D4">
        <w:rPr>
          <w:rFonts w:ascii="Times New Roman" w:eastAsia="Times New Roman" w:hAnsi="Times New Roman" w:cs="Times New Roman"/>
          <w:kern w:val="36"/>
          <w:sz w:val="24"/>
          <w:szCs w:val="24"/>
          <w:lang w:eastAsia="ru-RU"/>
        </w:rPr>
        <w:t>(</w:t>
      </w:r>
      <w:hyperlink r:id="rId7" w:history="1">
        <w:r w:rsidRPr="00BF40D4">
          <w:rPr>
            <w:rStyle w:val="a4"/>
            <w:rFonts w:ascii="Times New Roman" w:eastAsia="Times New Roman" w:hAnsi="Times New Roman" w:cs="Times New Roman"/>
            <w:kern w:val="36"/>
            <w:sz w:val="24"/>
            <w:szCs w:val="24"/>
            <w:lang w:eastAsia="ru-RU"/>
          </w:rPr>
          <w:t>https://edu.gov.ru</w:t>
        </w:r>
      </w:hyperlink>
      <w:r w:rsidRPr="00BF40D4">
        <w:rPr>
          <w:rFonts w:ascii="Times New Roman" w:eastAsia="Times New Roman" w:hAnsi="Times New Roman" w:cs="Times New Roman"/>
          <w:kern w:val="36"/>
          <w:sz w:val="24"/>
          <w:szCs w:val="24"/>
          <w:lang w:eastAsia="ru-RU"/>
        </w:rPr>
        <w:t>)</w:t>
      </w:r>
    </w:p>
    <w:p w:rsidR="00F8180F" w:rsidRPr="00BF40D4" w:rsidRDefault="00F8180F" w:rsidP="00F8180F">
      <w:pPr>
        <w:pStyle w:val="a3"/>
        <w:shd w:val="clear" w:color="auto" w:fill="FFFFFF"/>
        <w:spacing w:after="0" w:line="240" w:lineRule="auto"/>
        <w:ind w:left="0" w:firstLine="709"/>
        <w:jc w:val="both"/>
        <w:outlineLvl w:val="0"/>
        <w:rPr>
          <w:rFonts w:ascii="Times New Roman" w:eastAsia="Times New Roman" w:hAnsi="Times New Roman" w:cs="Times New Roman"/>
          <w:kern w:val="36"/>
          <w:sz w:val="24"/>
          <w:szCs w:val="24"/>
          <w:lang w:eastAsia="ru-RU"/>
        </w:rPr>
      </w:pPr>
      <w:proofErr w:type="spellStart"/>
      <w:r w:rsidRPr="00BF40D4">
        <w:rPr>
          <w:rFonts w:ascii="Times New Roman" w:hAnsi="Times New Roman" w:cs="Times New Roman"/>
          <w:sz w:val="24"/>
          <w:szCs w:val="24"/>
          <w:shd w:val="clear" w:color="auto" w:fill="FFFFFF"/>
        </w:rPr>
        <w:t>Минпросвещения</w:t>
      </w:r>
      <w:proofErr w:type="spellEnd"/>
      <w:r w:rsidRPr="00BF40D4">
        <w:rPr>
          <w:rFonts w:ascii="Times New Roman" w:hAnsi="Times New Roman" w:cs="Times New Roman"/>
          <w:sz w:val="24"/>
          <w:szCs w:val="24"/>
          <w:shd w:val="clear" w:color="auto" w:fill="FFFFFF"/>
        </w:rPr>
        <w:t xml:space="preserve"> разработало, опубликовало и направило в регионы</w:t>
      </w:r>
      <w:r>
        <w:rPr>
          <w:rFonts w:ascii="Times New Roman" w:hAnsi="Times New Roman" w:cs="Times New Roman"/>
          <w:sz w:val="24"/>
          <w:szCs w:val="24"/>
          <w:shd w:val="clear" w:color="auto" w:fill="FFFFFF"/>
        </w:rPr>
        <w:t xml:space="preserve"> </w:t>
      </w:r>
      <w:hyperlink r:id="rId8" w:tgtFrame="_blank" w:history="1">
        <w:r w:rsidRPr="00BF40D4">
          <w:rPr>
            <w:rStyle w:val="a4"/>
            <w:rFonts w:ascii="Times New Roman" w:hAnsi="Times New Roman" w:cs="Times New Roman"/>
            <w:color w:val="auto"/>
            <w:sz w:val="24"/>
            <w:szCs w:val="24"/>
            <w:shd w:val="clear" w:color="auto" w:fill="FFFFFF"/>
          </w:rPr>
          <w:t>методические рекомендации</w:t>
        </w:r>
      </w:hyperlink>
      <w:r>
        <w:rPr>
          <w:rFonts w:ascii="Times New Roman" w:hAnsi="Times New Roman" w:cs="Times New Roman"/>
          <w:sz w:val="24"/>
          <w:szCs w:val="24"/>
          <w:shd w:val="clear" w:color="auto" w:fill="FFFFFF"/>
        </w:rPr>
        <w:t xml:space="preserve"> </w:t>
      </w:r>
      <w:r w:rsidRPr="00BF40D4">
        <w:rPr>
          <w:rFonts w:ascii="Times New Roman" w:hAnsi="Times New Roman" w:cs="Times New Roman"/>
          <w:sz w:val="24"/>
          <w:szCs w:val="24"/>
          <w:shd w:val="clear" w:color="auto" w:fill="FFFFFF"/>
        </w:rPr>
        <w:t>по реализации программ начального общего, основного общего, среднего общего, среднего профессионального образования и дополнительных общеобразовательных программ с использованием электронного обучения и дистанционных образовательных технологий.</w:t>
      </w:r>
    </w:p>
    <w:p w:rsidR="00F8180F" w:rsidRPr="00BF40D4" w:rsidRDefault="00F8180F" w:rsidP="00F8180F">
      <w:pPr>
        <w:pStyle w:val="a3"/>
        <w:shd w:val="clear" w:color="auto" w:fill="FFFFFF"/>
        <w:spacing w:after="0" w:line="240" w:lineRule="auto"/>
        <w:ind w:left="0" w:firstLine="709"/>
        <w:jc w:val="both"/>
        <w:outlineLvl w:val="0"/>
        <w:rPr>
          <w:rFonts w:ascii="Times New Roman" w:eastAsia="Times New Roman" w:hAnsi="Times New Roman" w:cs="Times New Roman"/>
          <w:kern w:val="36"/>
          <w:sz w:val="24"/>
          <w:szCs w:val="24"/>
          <w:lang w:eastAsia="ru-RU"/>
        </w:rPr>
      </w:pPr>
      <w:r w:rsidRPr="00BF40D4">
        <w:rPr>
          <w:rFonts w:ascii="Times New Roman" w:eastAsia="Times New Roman" w:hAnsi="Times New Roman" w:cs="Times New Roman"/>
          <w:kern w:val="36"/>
          <w:sz w:val="24"/>
          <w:szCs w:val="24"/>
          <w:lang w:eastAsia="ru-RU"/>
        </w:rPr>
        <w:t xml:space="preserve">Методические рекомендации: </w:t>
      </w:r>
    </w:p>
    <w:p w:rsidR="00F8180F" w:rsidRPr="00BF40D4" w:rsidRDefault="00AA7302" w:rsidP="00F8180F">
      <w:pPr>
        <w:pStyle w:val="a3"/>
        <w:shd w:val="clear" w:color="auto" w:fill="FFFFFF"/>
        <w:spacing w:after="0" w:line="240" w:lineRule="auto"/>
        <w:ind w:left="0" w:firstLine="709"/>
        <w:jc w:val="both"/>
        <w:outlineLvl w:val="0"/>
        <w:rPr>
          <w:rFonts w:ascii="Times New Roman" w:eastAsia="Times New Roman" w:hAnsi="Times New Roman" w:cs="Times New Roman"/>
          <w:kern w:val="36"/>
          <w:sz w:val="24"/>
          <w:szCs w:val="24"/>
          <w:lang w:eastAsia="ru-RU"/>
        </w:rPr>
      </w:pPr>
      <w:hyperlink r:id="rId9" w:history="1">
        <w:r w:rsidR="00F8180F" w:rsidRPr="00BF40D4">
          <w:rPr>
            <w:rStyle w:val="a4"/>
            <w:rFonts w:ascii="Times New Roman" w:eastAsia="Times New Roman" w:hAnsi="Times New Roman" w:cs="Times New Roman"/>
            <w:kern w:val="36"/>
            <w:sz w:val="24"/>
            <w:szCs w:val="24"/>
            <w:lang w:eastAsia="ru-RU"/>
          </w:rPr>
          <w:t>https://docs.edu.gov.ru/document/26aa857e0152bd199507ffaa15f77c58/</w:t>
        </w:r>
      </w:hyperlink>
    </w:p>
    <w:p w:rsidR="00F8180F" w:rsidRPr="00BF40D4" w:rsidRDefault="00F8180F" w:rsidP="00F8180F">
      <w:pPr>
        <w:pStyle w:val="a5"/>
        <w:shd w:val="clear" w:color="auto" w:fill="FFFFFF"/>
        <w:spacing w:before="0" w:beforeAutospacing="0" w:after="0" w:afterAutospacing="0"/>
        <w:ind w:firstLine="709"/>
        <w:jc w:val="both"/>
      </w:pPr>
      <w:r w:rsidRPr="00BF40D4">
        <w:t xml:space="preserve">Все возникающие вопросы в ежедневном режиме отслеживает созданная </w:t>
      </w:r>
      <w:proofErr w:type="spellStart"/>
      <w:r w:rsidRPr="00BF40D4">
        <w:t>Минпросвещения</w:t>
      </w:r>
      <w:proofErr w:type="spellEnd"/>
      <w:r w:rsidRPr="00BF40D4">
        <w:t xml:space="preserve"> России и </w:t>
      </w:r>
      <w:proofErr w:type="spellStart"/>
      <w:r w:rsidRPr="00BF40D4">
        <w:t>Рособрнадзором</w:t>
      </w:r>
      <w:proofErr w:type="spellEnd"/>
      <w:r w:rsidRPr="00BF40D4">
        <w:t xml:space="preserve"> рабочая группа по взаимодействию и координации с региональными органами управления образованием.</w:t>
      </w:r>
    </w:p>
    <w:p w:rsidR="00F8180F" w:rsidRPr="006C39EB" w:rsidRDefault="00F8180F" w:rsidP="00F8180F">
      <w:pPr>
        <w:pStyle w:val="a5"/>
        <w:shd w:val="clear" w:color="auto" w:fill="FFFFFF"/>
        <w:spacing w:before="0" w:beforeAutospacing="0" w:after="0" w:afterAutospacing="0"/>
        <w:ind w:firstLine="709"/>
        <w:jc w:val="both"/>
        <w:rPr>
          <w:rStyle w:val="a6"/>
          <w:b w:val="0"/>
          <w:u w:val="single"/>
        </w:rPr>
      </w:pPr>
      <w:r w:rsidRPr="006C39EB">
        <w:rPr>
          <w:rStyle w:val="a6"/>
          <w:b w:val="0"/>
          <w:u w:val="single"/>
        </w:rPr>
        <w:t>Горячая линия методической поддержки учителей и родителей: +7 (800) 200-91-85 (круглосуточно в режиме 24/7).</w:t>
      </w:r>
    </w:p>
    <w:p w:rsidR="00F8180F" w:rsidRPr="00E00A27" w:rsidRDefault="00F8180F" w:rsidP="00F8180F">
      <w:pPr>
        <w:pStyle w:val="a5"/>
        <w:numPr>
          <w:ilvl w:val="0"/>
          <w:numId w:val="1"/>
        </w:numPr>
        <w:shd w:val="clear" w:color="auto" w:fill="FFFFFF"/>
        <w:spacing w:before="0" w:beforeAutospacing="0" w:after="0" w:afterAutospacing="0"/>
        <w:ind w:left="0" w:firstLine="709"/>
        <w:jc w:val="both"/>
        <w:rPr>
          <w:b/>
          <w:bCs/>
        </w:rPr>
      </w:pPr>
      <w:r w:rsidRPr="00E00A27">
        <w:rPr>
          <w:b/>
        </w:rPr>
        <w:t xml:space="preserve">Онлайн-ресурсы для дистанционного обучения: </w:t>
      </w:r>
    </w:p>
    <w:p w:rsidR="00F8180F" w:rsidRPr="005A4F83" w:rsidRDefault="00F8180F" w:rsidP="00F8180F">
      <w:pPr>
        <w:pStyle w:val="a3"/>
        <w:numPr>
          <w:ilvl w:val="1"/>
          <w:numId w:val="2"/>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35594">
        <w:rPr>
          <w:rFonts w:ascii="Times New Roman" w:hAnsi="Times New Roman" w:cs="Times New Roman"/>
          <w:b/>
          <w:sz w:val="24"/>
          <w:szCs w:val="24"/>
        </w:rPr>
        <w:t>Российская электронная школа</w:t>
      </w:r>
      <w:r w:rsidRPr="00BF40D4">
        <w:rPr>
          <w:rFonts w:ascii="Times New Roman" w:hAnsi="Times New Roman" w:cs="Times New Roman"/>
          <w:sz w:val="24"/>
          <w:szCs w:val="24"/>
        </w:rPr>
        <w:t xml:space="preserve"> (</w:t>
      </w:r>
      <w:hyperlink r:id="rId10" w:history="1">
        <w:r w:rsidRPr="00BF40D4">
          <w:rPr>
            <w:rStyle w:val="a4"/>
            <w:rFonts w:ascii="Times New Roman" w:hAnsi="Times New Roman" w:cs="Times New Roman"/>
            <w:sz w:val="24"/>
            <w:szCs w:val="24"/>
          </w:rPr>
          <w:t>https://resh.edu.ru</w:t>
        </w:r>
      </w:hyperlink>
      <w:r w:rsidRPr="00BF40D4">
        <w:rPr>
          <w:rFonts w:ascii="Times New Roman" w:hAnsi="Times New Roman" w:cs="Times New Roman"/>
          <w:sz w:val="24"/>
          <w:szCs w:val="24"/>
        </w:rPr>
        <w:t>)</w:t>
      </w:r>
    </w:p>
    <w:p w:rsidR="00F8180F" w:rsidRPr="007B528D" w:rsidRDefault="00DE4363" w:rsidP="007B528D">
      <w:pPr>
        <w:pStyle w:val="a3"/>
        <w:autoSpaceDE w:val="0"/>
        <w:autoSpaceDN w:val="0"/>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F8180F" w:rsidRPr="00BF40D4">
        <w:rPr>
          <w:rFonts w:ascii="Times New Roman" w:hAnsi="Times New Roman" w:cs="Times New Roman"/>
          <w:sz w:val="24"/>
          <w:szCs w:val="24"/>
          <w:shd w:val="clear" w:color="auto" w:fill="FFFFFF"/>
        </w:rPr>
        <w:t>Российская электронная школа</w:t>
      </w:r>
      <w:r>
        <w:rPr>
          <w:rFonts w:ascii="Times New Roman" w:hAnsi="Times New Roman" w:cs="Times New Roman"/>
          <w:sz w:val="24"/>
          <w:szCs w:val="24"/>
          <w:shd w:val="clear" w:color="auto" w:fill="FFFFFF"/>
        </w:rPr>
        <w:t>»</w:t>
      </w:r>
      <w:r w:rsidR="00F8180F" w:rsidRPr="00BF40D4">
        <w:rPr>
          <w:rFonts w:ascii="Times New Roman" w:hAnsi="Times New Roman" w:cs="Times New Roman"/>
          <w:sz w:val="24"/>
          <w:szCs w:val="24"/>
          <w:shd w:val="clear" w:color="auto" w:fill="FFFFFF"/>
        </w:rPr>
        <w:t xml:space="preserve"> создана в рамках исполнения подпункта </w:t>
      </w:r>
      <w:r>
        <w:rPr>
          <w:rFonts w:ascii="Times New Roman" w:hAnsi="Times New Roman" w:cs="Times New Roman"/>
          <w:sz w:val="24"/>
          <w:szCs w:val="24"/>
          <w:shd w:val="clear" w:color="auto" w:fill="FFFFFF"/>
        </w:rPr>
        <w:t>«</w:t>
      </w:r>
      <w:r w:rsidR="00F8180F" w:rsidRPr="00BF40D4">
        <w:rPr>
          <w:rFonts w:ascii="Times New Roman" w:hAnsi="Times New Roman" w:cs="Times New Roman"/>
          <w:sz w:val="24"/>
          <w:szCs w:val="24"/>
          <w:shd w:val="clear" w:color="auto" w:fill="FFFFFF"/>
        </w:rPr>
        <w:t>б</w:t>
      </w:r>
      <w:r>
        <w:rPr>
          <w:rFonts w:ascii="Times New Roman" w:hAnsi="Times New Roman" w:cs="Times New Roman"/>
          <w:sz w:val="24"/>
          <w:szCs w:val="24"/>
          <w:shd w:val="clear" w:color="auto" w:fill="FFFFFF"/>
        </w:rPr>
        <w:t>»</w:t>
      </w:r>
      <w:r w:rsidR="00F8180F" w:rsidRPr="00BF40D4">
        <w:rPr>
          <w:rFonts w:ascii="Times New Roman" w:hAnsi="Times New Roman" w:cs="Times New Roman"/>
          <w:sz w:val="24"/>
          <w:szCs w:val="24"/>
          <w:shd w:val="clear" w:color="auto" w:fill="FFFFFF"/>
        </w:rPr>
        <w:t xml:space="preserve"> пункта 1 Перечня поручений Президента Российской Федерации от 2 января 2016 г. </w:t>
      </w:r>
      <w:r w:rsidR="00F8180F">
        <w:rPr>
          <w:rFonts w:ascii="Times New Roman" w:hAnsi="Times New Roman" w:cs="Times New Roman"/>
          <w:sz w:val="24"/>
          <w:szCs w:val="24"/>
          <w:shd w:val="clear" w:color="auto" w:fill="FFFFFF"/>
        </w:rPr>
        <w:br/>
      </w:r>
      <w:r w:rsidR="00F8180F" w:rsidRPr="00BF40D4">
        <w:rPr>
          <w:rFonts w:ascii="Times New Roman" w:hAnsi="Times New Roman" w:cs="Times New Roman"/>
          <w:sz w:val="24"/>
          <w:szCs w:val="24"/>
          <w:shd w:val="clear" w:color="auto" w:fill="FFFFFF"/>
        </w:rPr>
        <w:t xml:space="preserve">№ Пр-15ГС с целью обеспечения массового использования дидактических и методических образовательных ресурсов в образовательной деятельности всеми участниками образовательных отношений: обучающимися, родителями (законными представителями) несовершеннолетних обучающихся, педагогическими работниками, организациями, осуществляющими образовательную деятельность. </w:t>
      </w:r>
      <w:r>
        <w:rPr>
          <w:rFonts w:ascii="Times New Roman" w:hAnsi="Times New Roman" w:cs="Times New Roman"/>
          <w:sz w:val="24"/>
          <w:szCs w:val="24"/>
          <w:shd w:val="clear" w:color="auto" w:fill="FFFFFF"/>
        </w:rPr>
        <w:t>«</w:t>
      </w:r>
      <w:r w:rsidR="00F8180F" w:rsidRPr="00BF40D4">
        <w:rPr>
          <w:rFonts w:ascii="Times New Roman" w:hAnsi="Times New Roman" w:cs="Times New Roman"/>
          <w:sz w:val="24"/>
          <w:szCs w:val="24"/>
          <w:shd w:val="clear" w:color="auto" w:fill="FFFFFF"/>
        </w:rPr>
        <w:t>Российская электронная школа</w:t>
      </w:r>
      <w:r>
        <w:rPr>
          <w:rFonts w:ascii="Times New Roman" w:hAnsi="Times New Roman" w:cs="Times New Roman"/>
          <w:sz w:val="24"/>
          <w:szCs w:val="24"/>
          <w:shd w:val="clear" w:color="auto" w:fill="FFFFFF"/>
        </w:rPr>
        <w:t>»</w:t>
      </w:r>
      <w:r w:rsidR="00F8180F" w:rsidRPr="00BF40D4">
        <w:rPr>
          <w:rFonts w:ascii="Times New Roman" w:hAnsi="Times New Roman" w:cs="Times New Roman"/>
          <w:sz w:val="24"/>
          <w:szCs w:val="24"/>
          <w:shd w:val="clear" w:color="auto" w:fill="FFFFFF"/>
        </w:rPr>
        <w:t xml:space="preserve"> – это интерактивные уроки по всему школьному курсу с 1 по 11 класс от лучших учителей страны, созданные для того, чтобы у каждого реб</w:t>
      </w:r>
      <w:r w:rsidR="00B71C19">
        <w:rPr>
          <w:rFonts w:ascii="Times New Roman" w:hAnsi="Times New Roman" w:cs="Times New Roman"/>
          <w:sz w:val="24"/>
          <w:szCs w:val="24"/>
          <w:shd w:val="clear" w:color="auto" w:fill="FFFFFF"/>
        </w:rPr>
        <w:t>е</w:t>
      </w:r>
      <w:r w:rsidR="00F8180F" w:rsidRPr="00BF40D4">
        <w:rPr>
          <w:rFonts w:ascii="Times New Roman" w:hAnsi="Times New Roman" w:cs="Times New Roman"/>
          <w:sz w:val="24"/>
          <w:szCs w:val="24"/>
          <w:shd w:val="clear" w:color="auto" w:fill="FFFFFF"/>
        </w:rPr>
        <w:t>нка была возможность получить бесплатное качественное общее образование.</w:t>
      </w:r>
      <w:r w:rsidR="00BF41F7" w:rsidRPr="00BF41F7">
        <w:rPr>
          <w:rFonts w:ascii="Times New Roman" w:hAnsi="Times New Roman" w:cs="Times New Roman"/>
          <w:sz w:val="24"/>
          <w:szCs w:val="24"/>
          <w:shd w:val="clear" w:color="auto" w:fill="FFFFFF"/>
        </w:rPr>
        <w:t xml:space="preserve"> </w:t>
      </w:r>
      <w:r w:rsidR="007B528D">
        <w:rPr>
          <w:rFonts w:ascii="Times New Roman" w:hAnsi="Times New Roman" w:cs="Times New Roman"/>
          <w:sz w:val="24"/>
          <w:szCs w:val="24"/>
          <w:shd w:val="clear" w:color="auto" w:fill="FFFFFF"/>
        </w:rPr>
        <w:br/>
      </w:r>
      <w:r w:rsidR="00F8180F" w:rsidRPr="007B528D">
        <w:rPr>
          <w:rFonts w:ascii="Times New Roman" w:hAnsi="Times New Roman" w:cs="Times New Roman"/>
          <w:sz w:val="24"/>
          <w:szCs w:val="24"/>
          <w:shd w:val="clear" w:color="auto" w:fill="FFFFFF"/>
        </w:rPr>
        <w:t xml:space="preserve">Основы безопасности жизнедеятельности - </w:t>
      </w:r>
      <w:r w:rsidR="00F8180F" w:rsidRPr="007B528D">
        <w:rPr>
          <w:rStyle w:val="a4"/>
          <w:rFonts w:ascii="Times New Roman" w:hAnsi="Times New Roman" w:cs="Times New Roman"/>
          <w:sz w:val="24"/>
          <w:szCs w:val="24"/>
        </w:rPr>
        <w:t>https://resh.edu.ru/subject/23/</w:t>
      </w:r>
    </w:p>
    <w:p w:rsidR="00F8180F" w:rsidRPr="00437454" w:rsidRDefault="00DE4363" w:rsidP="00F8180F">
      <w:pPr>
        <w:pStyle w:val="1"/>
        <w:numPr>
          <w:ilvl w:val="1"/>
          <w:numId w:val="2"/>
        </w:numPr>
        <w:spacing w:before="0" w:beforeAutospacing="0" w:after="0" w:afterAutospacing="0"/>
        <w:ind w:left="0" w:firstLine="709"/>
        <w:jc w:val="both"/>
        <w:rPr>
          <w:b w:val="0"/>
          <w:bCs w:val="0"/>
          <w:spacing w:val="3"/>
          <w:sz w:val="24"/>
          <w:szCs w:val="24"/>
          <w:lang w:val="en-US"/>
        </w:rPr>
      </w:pPr>
      <w:r>
        <w:rPr>
          <w:b w:val="0"/>
          <w:sz w:val="24"/>
          <w:szCs w:val="24"/>
          <w:lang w:val="en-US"/>
        </w:rPr>
        <w:lastRenderedPageBreak/>
        <w:t>«</w:t>
      </w:r>
      <w:r w:rsidR="00F8180F" w:rsidRPr="00437454">
        <w:rPr>
          <w:rStyle w:val="a6"/>
          <w:b/>
          <w:bCs/>
          <w:color w:val="272727"/>
          <w:sz w:val="24"/>
          <w:szCs w:val="24"/>
          <w:lang w:val="en-US"/>
        </w:rPr>
        <w:t>InternetUrok.ru</w:t>
      </w:r>
      <w:r>
        <w:rPr>
          <w:b w:val="0"/>
          <w:sz w:val="24"/>
          <w:szCs w:val="24"/>
          <w:lang w:val="en-US"/>
        </w:rPr>
        <w:t>»</w:t>
      </w:r>
      <w:r w:rsidR="00F8180F" w:rsidRPr="00437454">
        <w:rPr>
          <w:b w:val="0"/>
          <w:sz w:val="24"/>
          <w:szCs w:val="24"/>
          <w:lang w:val="en-US"/>
        </w:rPr>
        <w:t xml:space="preserve"> (</w:t>
      </w:r>
      <w:hyperlink r:id="rId11" w:history="1">
        <w:r w:rsidR="00F8180F" w:rsidRPr="001B08C3">
          <w:rPr>
            <w:rStyle w:val="a4"/>
            <w:b w:val="0"/>
            <w:sz w:val="24"/>
            <w:szCs w:val="24"/>
            <w:lang w:val="en-US"/>
          </w:rPr>
          <w:t>https://home-school.interneturok.ru</w:t>
        </w:r>
      </w:hyperlink>
      <w:r w:rsidR="00F8180F" w:rsidRPr="00437454">
        <w:rPr>
          <w:b w:val="0"/>
          <w:sz w:val="24"/>
          <w:szCs w:val="24"/>
          <w:lang w:val="en-US"/>
        </w:rPr>
        <w:t>)</w:t>
      </w:r>
    </w:p>
    <w:p w:rsidR="00F8180F" w:rsidRPr="003451B7" w:rsidRDefault="00F8180F" w:rsidP="00F8180F">
      <w:pPr>
        <w:pStyle w:val="1"/>
        <w:spacing w:before="0" w:beforeAutospacing="0" w:after="0" w:afterAutospacing="0"/>
        <w:ind w:firstLine="709"/>
        <w:jc w:val="both"/>
        <w:rPr>
          <w:b w:val="0"/>
          <w:bCs w:val="0"/>
          <w:spacing w:val="3"/>
          <w:sz w:val="24"/>
          <w:szCs w:val="24"/>
        </w:rPr>
      </w:pPr>
      <w:r w:rsidRPr="00437454">
        <w:rPr>
          <w:b w:val="0"/>
          <w:sz w:val="24"/>
          <w:szCs w:val="24"/>
          <w:shd w:val="clear" w:color="auto" w:fill="FFFFFF"/>
        </w:rPr>
        <w:t xml:space="preserve">InternetUrok.ru предоставляет платформу для дистанционного обучения: расписание, тысячи </w:t>
      </w:r>
      <w:proofErr w:type="spellStart"/>
      <w:r w:rsidRPr="00437454">
        <w:rPr>
          <w:b w:val="0"/>
          <w:sz w:val="24"/>
          <w:szCs w:val="24"/>
          <w:shd w:val="clear" w:color="auto" w:fill="FFFFFF"/>
        </w:rPr>
        <w:t>видеоуроков</w:t>
      </w:r>
      <w:proofErr w:type="spellEnd"/>
      <w:r w:rsidRPr="00437454">
        <w:rPr>
          <w:b w:val="0"/>
          <w:sz w:val="24"/>
          <w:szCs w:val="24"/>
          <w:shd w:val="clear" w:color="auto" w:fill="FFFFFF"/>
        </w:rPr>
        <w:t xml:space="preserve"> и </w:t>
      </w:r>
      <w:proofErr w:type="spellStart"/>
      <w:r w:rsidRPr="00437454">
        <w:rPr>
          <w:b w:val="0"/>
          <w:sz w:val="24"/>
          <w:szCs w:val="24"/>
          <w:shd w:val="clear" w:color="auto" w:fill="FFFFFF"/>
        </w:rPr>
        <w:t>видеоконсультаций</w:t>
      </w:r>
      <w:proofErr w:type="spellEnd"/>
      <w:r w:rsidRPr="00437454">
        <w:rPr>
          <w:b w:val="0"/>
          <w:sz w:val="24"/>
          <w:szCs w:val="24"/>
          <w:shd w:val="clear" w:color="auto" w:fill="FFFFFF"/>
        </w:rPr>
        <w:t xml:space="preserve"> по темам школьной программы, интерактивные тренажеры для закрепления материала и тесты для проверки усвоения, домашние задания, возможность задать вопрос и получить ответ от учителя.</w:t>
      </w:r>
      <w:r>
        <w:rPr>
          <w:b w:val="0"/>
          <w:sz w:val="24"/>
          <w:szCs w:val="24"/>
          <w:shd w:val="clear" w:color="auto" w:fill="FFFFFF"/>
        </w:rPr>
        <w:t xml:space="preserve"> </w:t>
      </w:r>
      <w:r w:rsidRPr="003451B7">
        <w:rPr>
          <w:b w:val="0"/>
          <w:sz w:val="24"/>
          <w:szCs w:val="24"/>
        </w:rPr>
        <w:t>Выверенная методистами и соответствующая ФГОС</w:t>
      </w:r>
      <w:r w:rsidRPr="003451B7">
        <w:rPr>
          <w:b w:val="0"/>
          <w:spacing w:val="-3"/>
          <w:sz w:val="24"/>
          <w:szCs w:val="24"/>
        </w:rPr>
        <w:t xml:space="preserve">, </w:t>
      </w:r>
      <w:r w:rsidRPr="003451B7">
        <w:rPr>
          <w:b w:val="0"/>
          <w:sz w:val="24"/>
          <w:szCs w:val="24"/>
        </w:rPr>
        <w:t xml:space="preserve">– постоянно пополняемая коллекция </w:t>
      </w:r>
      <w:proofErr w:type="spellStart"/>
      <w:r w:rsidRPr="003451B7">
        <w:rPr>
          <w:b w:val="0"/>
          <w:sz w:val="24"/>
          <w:szCs w:val="24"/>
        </w:rPr>
        <w:t>видеоуроков</w:t>
      </w:r>
      <w:proofErr w:type="spellEnd"/>
      <w:r w:rsidRPr="003451B7">
        <w:rPr>
          <w:b w:val="0"/>
          <w:sz w:val="24"/>
          <w:szCs w:val="24"/>
        </w:rPr>
        <w:t xml:space="preserve"> по учебным предметам общего образования. Все материалы сайта бесплатны, свободны от рекламы и доступны любому желающему.</w:t>
      </w:r>
    </w:p>
    <w:p w:rsidR="00F8180F" w:rsidRPr="008119AE" w:rsidRDefault="00F8180F" w:rsidP="00F8180F">
      <w:pPr>
        <w:pStyle w:val="a3"/>
        <w:numPr>
          <w:ilvl w:val="1"/>
          <w:numId w:val="2"/>
        </w:numPr>
        <w:autoSpaceDE w:val="0"/>
        <w:autoSpaceDN w:val="0"/>
        <w:spacing w:after="0" w:line="240" w:lineRule="auto"/>
        <w:ind w:left="0" w:firstLine="709"/>
        <w:jc w:val="both"/>
        <w:rPr>
          <w:rFonts w:ascii="Times New Roman" w:eastAsia="Times New Roman" w:hAnsi="Times New Roman" w:cs="Times New Roman"/>
          <w:b/>
          <w:sz w:val="24"/>
          <w:szCs w:val="24"/>
          <w:lang w:eastAsia="ru-RU"/>
        </w:rPr>
      </w:pPr>
      <w:proofErr w:type="spellStart"/>
      <w:r w:rsidRPr="008119AE">
        <w:rPr>
          <w:rFonts w:ascii="Times New Roman" w:hAnsi="Times New Roman" w:cs="Times New Roman"/>
          <w:b/>
          <w:sz w:val="24"/>
          <w:szCs w:val="24"/>
        </w:rPr>
        <w:t>Фоксфорд</w:t>
      </w:r>
      <w:proofErr w:type="spellEnd"/>
      <w:r w:rsidRPr="008119AE">
        <w:rPr>
          <w:rFonts w:ascii="Times New Roman" w:hAnsi="Times New Roman" w:cs="Times New Roman"/>
          <w:b/>
          <w:sz w:val="24"/>
          <w:szCs w:val="24"/>
        </w:rPr>
        <w:t xml:space="preserve"> (</w:t>
      </w:r>
      <w:hyperlink r:id="rId12" w:history="1">
        <w:r w:rsidRPr="001B08C3">
          <w:rPr>
            <w:rStyle w:val="a4"/>
            <w:rFonts w:ascii="Times New Roman" w:hAnsi="Times New Roman" w:cs="Times New Roman"/>
            <w:b/>
            <w:sz w:val="24"/>
            <w:szCs w:val="24"/>
          </w:rPr>
          <w:t>https://foxford.ru/</w:t>
        </w:r>
      </w:hyperlink>
      <w:r w:rsidRPr="008119AE">
        <w:rPr>
          <w:rFonts w:ascii="Times New Roman" w:hAnsi="Times New Roman" w:cs="Times New Roman"/>
          <w:b/>
          <w:sz w:val="24"/>
          <w:szCs w:val="24"/>
        </w:rPr>
        <w:t>)</w:t>
      </w:r>
    </w:p>
    <w:p w:rsidR="00F8180F" w:rsidRDefault="00F8180F" w:rsidP="00F8180F">
      <w:pPr>
        <w:pStyle w:val="a3"/>
        <w:autoSpaceDE w:val="0"/>
        <w:autoSpaceDN w:val="0"/>
        <w:spacing w:after="0" w:line="240" w:lineRule="auto"/>
        <w:ind w:left="0" w:firstLine="709"/>
        <w:jc w:val="both"/>
        <w:rPr>
          <w:rFonts w:ascii="Times New Roman" w:hAnsi="Times New Roman" w:cs="Times New Roman"/>
          <w:sz w:val="24"/>
          <w:szCs w:val="24"/>
        </w:rPr>
      </w:pPr>
      <w:r w:rsidRPr="00E06928">
        <w:rPr>
          <w:rFonts w:ascii="Times New Roman" w:hAnsi="Times New Roman" w:cs="Times New Roman"/>
          <w:sz w:val="24"/>
          <w:szCs w:val="24"/>
        </w:rPr>
        <w:t>Известная онлайн-школа с возможностью осваивать уроки вместе с преподавателем. На период сложившейся эпидемиологической ситуации весь функционал данного ресурса стал абсолютно бесплатным.</w:t>
      </w:r>
    </w:p>
    <w:p w:rsidR="00F8180F" w:rsidRPr="003D5221" w:rsidRDefault="00F8180F" w:rsidP="00F8180F">
      <w:pPr>
        <w:pStyle w:val="a3"/>
        <w:numPr>
          <w:ilvl w:val="1"/>
          <w:numId w:val="2"/>
        </w:numPr>
        <w:autoSpaceDE w:val="0"/>
        <w:autoSpaceDN w:val="0"/>
        <w:spacing w:after="0" w:line="240" w:lineRule="auto"/>
        <w:ind w:left="0" w:firstLine="709"/>
        <w:jc w:val="both"/>
        <w:rPr>
          <w:rFonts w:ascii="Times New Roman" w:eastAsia="Times New Roman" w:hAnsi="Times New Roman" w:cs="Times New Roman"/>
          <w:b/>
          <w:sz w:val="24"/>
          <w:szCs w:val="24"/>
          <w:lang w:eastAsia="ru-RU"/>
        </w:rPr>
      </w:pPr>
      <w:proofErr w:type="spellStart"/>
      <w:r w:rsidRPr="00294F9F">
        <w:rPr>
          <w:rFonts w:ascii="Times New Roman" w:hAnsi="Times New Roman" w:cs="Times New Roman"/>
          <w:b/>
          <w:sz w:val="24"/>
          <w:szCs w:val="24"/>
        </w:rPr>
        <w:t>Яндекс.Учебник</w:t>
      </w:r>
      <w:proofErr w:type="spellEnd"/>
      <w:r w:rsidRPr="00E06928">
        <w:rPr>
          <w:rFonts w:ascii="Times New Roman" w:hAnsi="Times New Roman" w:cs="Times New Roman"/>
          <w:sz w:val="24"/>
          <w:szCs w:val="24"/>
        </w:rPr>
        <w:t xml:space="preserve"> (</w:t>
      </w:r>
      <w:hyperlink r:id="rId13" w:history="1">
        <w:r w:rsidRPr="001B08C3">
          <w:rPr>
            <w:rStyle w:val="a4"/>
            <w:rFonts w:ascii="Times New Roman" w:hAnsi="Times New Roman" w:cs="Times New Roman"/>
            <w:sz w:val="24"/>
            <w:szCs w:val="24"/>
          </w:rPr>
          <w:t>https://education.yandex.ru/home/</w:t>
        </w:r>
      </w:hyperlink>
      <w:r>
        <w:rPr>
          <w:rFonts w:ascii="Times New Roman" w:hAnsi="Times New Roman" w:cs="Times New Roman"/>
          <w:sz w:val="24"/>
          <w:szCs w:val="24"/>
        </w:rPr>
        <w:t>)</w:t>
      </w:r>
    </w:p>
    <w:p w:rsidR="00F8180F" w:rsidRDefault="00F8180F" w:rsidP="00F8180F">
      <w:pPr>
        <w:pStyle w:val="a3"/>
        <w:autoSpaceDE w:val="0"/>
        <w:autoSpaceDN w:val="0"/>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Сервис для учителей </w:t>
      </w:r>
      <w:r w:rsidRPr="003D5221">
        <w:rPr>
          <w:rFonts w:ascii="Times New Roman" w:hAnsi="Times New Roman" w:cs="Times New Roman"/>
          <w:sz w:val="24"/>
          <w:szCs w:val="24"/>
        </w:rPr>
        <w:t xml:space="preserve">с </w:t>
      </w:r>
      <w:r>
        <w:rPr>
          <w:rFonts w:ascii="Times New Roman" w:hAnsi="Times New Roman" w:cs="Times New Roman"/>
          <w:sz w:val="24"/>
          <w:szCs w:val="24"/>
        </w:rPr>
        <w:t xml:space="preserve">большим </w:t>
      </w:r>
      <w:proofErr w:type="spellStart"/>
      <w:r>
        <w:rPr>
          <w:rFonts w:ascii="Times New Roman" w:hAnsi="Times New Roman" w:cs="Times New Roman"/>
          <w:sz w:val="24"/>
          <w:szCs w:val="24"/>
        </w:rPr>
        <w:t>колличеством</w:t>
      </w:r>
      <w:proofErr w:type="spellEnd"/>
      <w:r w:rsidRPr="003D5221">
        <w:rPr>
          <w:rFonts w:ascii="Times New Roman" w:hAnsi="Times New Roman" w:cs="Times New Roman"/>
          <w:sz w:val="24"/>
          <w:szCs w:val="24"/>
        </w:rPr>
        <w:t xml:space="preserve"> уникальных заданий по </w:t>
      </w:r>
      <w:r>
        <w:rPr>
          <w:rFonts w:ascii="Times New Roman" w:hAnsi="Times New Roman" w:cs="Times New Roman"/>
          <w:sz w:val="24"/>
          <w:szCs w:val="24"/>
        </w:rPr>
        <w:t xml:space="preserve">учебному предмету </w:t>
      </w:r>
      <w:r w:rsidR="00DE4363">
        <w:rPr>
          <w:rFonts w:ascii="Times New Roman" w:hAnsi="Times New Roman" w:cs="Times New Roman"/>
          <w:sz w:val="24"/>
          <w:szCs w:val="24"/>
        </w:rPr>
        <w:t>«</w:t>
      </w:r>
      <w:r>
        <w:rPr>
          <w:rFonts w:ascii="Times New Roman" w:hAnsi="Times New Roman" w:cs="Times New Roman"/>
          <w:sz w:val="24"/>
          <w:szCs w:val="24"/>
        </w:rPr>
        <w:t>Основы безопасности жизнедеятельности</w:t>
      </w:r>
      <w:r w:rsidR="00DE4363">
        <w:rPr>
          <w:rFonts w:ascii="Times New Roman" w:hAnsi="Times New Roman" w:cs="Times New Roman"/>
          <w:sz w:val="24"/>
          <w:szCs w:val="24"/>
        </w:rPr>
        <w:t>»</w:t>
      </w:r>
      <w:r w:rsidRPr="003D5221">
        <w:rPr>
          <w:rFonts w:ascii="Times New Roman" w:hAnsi="Times New Roman" w:cs="Times New Roman"/>
          <w:sz w:val="24"/>
          <w:szCs w:val="24"/>
        </w:rPr>
        <w:t xml:space="preserve">. На сайте представлены рекомендации по работе с </w:t>
      </w:r>
      <w:proofErr w:type="spellStart"/>
      <w:r>
        <w:rPr>
          <w:rFonts w:ascii="Times New Roman" w:hAnsi="Times New Roman" w:cs="Times New Roman"/>
          <w:sz w:val="24"/>
          <w:szCs w:val="24"/>
        </w:rPr>
        <w:t>Яндекс.У</w:t>
      </w:r>
      <w:r w:rsidRPr="003D5221">
        <w:rPr>
          <w:rFonts w:ascii="Times New Roman" w:hAnsi="Times New Roman" w:cs="Times New Roman"/>
          <w:sz w:val="24"/>
          <w:szCs w:val="24"/>
        </w:rPr>
        <w:t>чебником</w:t>
      </w:r>
      <w:proofErr w:type="spellEnd"/>
      <w:r w:rsidRPr="003D5221">
        <w:rPr>
          <w:rFonts w:ascii="Times New Roman" w:hAnsi="Times New Roman" w:cs="Times New Roman"/>
          <w:sz w:val="24"/>
          <w:szCs w:val="24"/>
        </w:rPr>
        <w:t xml:space="preserve"> при дистанционном обучении</w:t>
      </w:r>
      <w:r>
        <w:rPr>
          <w:rFonts w:ascii="Times New Roman" w:hAnsi="Times New Roman" w:cs="Times New Roman"/>
          <w:sz w:val="24"/>
          <w:szCs w:val="24"/>
        </w:rPr>
        <w:t xml:space="preserve">, также возможны </w:t>
      </w:r>
      <w:hyperlink r:id="rId14" w:history="1">
        <w:r w:rsidRPr="003A3D10">
          <w:rPr>
            <w:rStyle w:val="a4"/>
            <w:rFonts w:ascii="Times New Roman" w:hAnsi="Times New Roman" w:cs="Times New Roman"/>
            <w:color w:val="auto"/>
            <w:sz w:val="24"/>
            <w:szCs w:val="24"/>
            <w:u w:val="none"/>
            <w:shd w:val="clear" w:color="auto" w:fill="FFFFFF"/>
          </w:rPr>
          <w:t>видеотрансляции</w:t>
        </w:r>
      </w:hyperlink>
      <w:r w:rsidRPr="00143A92">
        <w:rPr>
          <w:rFonts w:ascii="Times New Roman" w:hAnsi="Times New Roman" w:cs="Times New Roman"/>
          <w:sz w:val="24"/>
          <w:szCs w:val="24"/>
          <w:shd w:val="clear" w:color="auto" w:fill="FFFFFF"/>
        </w:rPr>
        <w:t>, демонстрация экрана</w:t>
      </w:r>
      <w:r>
        <w:rPr>
          <w:rFonts w:ascii="Times New Roman" w:hAnsi="Times New Roman" w:cs="Times New Roman"/>
          <w:sz w:val="24"/>
          <w:szCs w:val="24"/>
          <w:shd w:val="clear" w:color="auto" w:fill="FFFFFF"/>
        </w:rPr>
        <w:t xml:space="preserve"> </w:t>
      </w:r>
      <w:r w:rsidRPr="00143A92">
        <w:rPr>
          <w:rFonts w:ascii="Times New Roman" w:hAnsi="Times New Roman" w:cs="Times New Roman"/>
          <w:sz w:val="24"/>
          <w:szCs w:val="24"/>
          <w:shd w:val="clear" w:color="auto" w:fill="FFFFFF"/>
        </w:rPr>
        <w:t>и чат для дистанционной работы.</w:t>
      </w:r>
    </w:p>
    <w:p w:rsidR="00F8180F" w:rsidRPr="001C2F36" w:rsidRDefault="00F8180F" w:rsidP="00F8180F">
      <w:pPr>
        <w:pStyle w:val="a3"/>
        <w:numPr>
          <w:ilvl w:val="0"/>
          <w:numId w:val="1"/>
        </w:numPr>
        <w:autoSpaceDE w:val="0"/>
        <w:autoSpaceDN w:val="0"/>
        <w:spacing w:after="0" w:line="240" w:lineRule="auto"/>
        <w:ind w:left="0" w:firstLine="709"/>
        <w:jc w:val="both"/>
        <w:rPr>
          <w:rFonts w:ascii="Times New Roman" w:eastAsia="Times New Roman" w:hAnsi="Times New Roman" w:cs="Times New Roman"/>
          <w:b/>
          <w:sz w:val="24"/>
          <w:szCs w:val="24"/>
          <w:lang w:eastAsia="ru-RU"/>
        </w:rPr>
      </w:pPr>
      <w:r w:rsidRPr="00294F9F">
        <w:rPr>
          <w:rFonts w:ascii="Times New Roman" w:hAnsi="Times New Roman" w:cs="Times New Roman"/>
          <w:b/>
          <w:sz w:val="24"/>
          <w:szCs w:val="24"/>
        </w:rPr>
        <w:t xml:space="preserve">Группа компаний </w:t>
      </w:r>
      <w:r w:rsidR="00DE4363">
        <w:rPr>
          <w:rFonts w:ascii="Times New Roman" w:hAnsi="Times New Roman" w:cs="Times New Roman"/>
          <w:b/>
          <w:sz w:val="24"/>
          <w:szCs w:val="24"/>
        </w:rPr>
        <w:t>«</w:t>
      </w:r>
      <w:r w:rsidRPr="00294F9F">
        <w:rPr>
          <w:rFonts w:ascii="Times New Roman" w:hAnsi="Times New Roman" w:cs="Times New Roman"/>
          <w:b/>
          <w:sz w:val="24"/>
          <w:szCs w:val="24"/>
        </w:rPr>
        <w:t>Просвещение</w:t>
      </w:r>
      <w:r w:rsidR="00DE4363">
        <w:rPr>
          <w:rFonts w:ascii="Times New Roman" w:hAnsi="Times New Roman" w:cs="Times New Roman"/>
          <w:b/>
          <w:sz w:val="24"/>
          <w:szCs w:val="24"/>
        </w:rPr>
        <w:t>»</w:t>
      </w:r>
      <w:r>
        <w:rPr>
          <w:rFonts w:ascii="Times New Roman" w:hAnsi="Times New Roman" w:cs="Times New Roman"/>
          <w:sz w:val="24"/>
          <w:szCs w:val="24"/>
        </w:rPr>
        <w:t xml:space="preserve"> </w:t>
      </w:r>
      <w:r w:rsidRPr="001C2F36">
        <w:rPr>
          <w:rFonts w:ascii="Times New Roman" w:hAnsi="Times New Roman" w:cs="Times New Roman"/>
          <w:sz w:val="24"/>
          <w:szCs w:val="24"/>
        </w:rPr>
        <w:t>предоста</w:t>
      </w:r>
      <w:r>
        <w:rPr>
          <w:rFonts w:ascii="Times New Roman" w:hAnsi="Times New Roman" w:cs="Times New Roman"/>
          <w:sz w:val="24"/>
          <w:szCs w:val="24"/>
        </w:rPr>
        <w:t>вляет</w:t>
      </w:r>
      <w:r w:rsidRPr="001C2F36">
        <w:rPr>
          <w:rFonts w:ascii="Times New Roman" w:hAnsi="Times New Roman" w:cs="Times New Roman"/>
          <w:sz w:val="24"/>
          <w:szCs w:val="24"/>
        </w:rPr>
        <w:t xml:space="preserve"> образовательным организациям бесплатный доступ к электронным версиям учебно-методических комплексов, входящих в Федеральный перечень, на время сложившейся эпидемиологической ситуации. Доступ распространяется на сам учебник и специальные тренажеры для отработки и закрепления полученных знаний. В ближайшие дни в открытом доступе окажутся учебники и образовательные ресурсы для всех школ страны.</w:t>
      </w:r>
    </w:p>
    <w:p w:rsidR="00F8180F" w:rsidRDefault="00F8180F" w:rsidP="00F8180F">
      <w:pPr>
        <w:pStyle w:val="a3"/>
        <w:autoSpaceDE w:val="0"/>
        <w:autoSpaceDN w:val="0"/>
        <w:spacing w:after="0" w:line="240" w:lineRule="auto"/>
        <w:ind w:left="0" w:firstLine="709"/>
        <w:jc w:val="both"/>
        <w:rPr>
          <w:rFonts w:ascii="Times New Roman" w:hAnsi="Times New Roman" w:cs="Times New Roman"/>
          <w:sz w:val="24"/>
          <w:szCs w:val="24"/>
        </w:rPr>
      </w:pPr>
      <w:r w:rsidRPr="001C2F36">
        <w:rPr>
          <w:rFonts w:ascii="Times New Roman" w:hAnsi="Times New Roman" w:cs="Times New Roman"/>
          <w:sz w:val="24"/>
          <w:szCs w:val="24"/>
        </w:rPr>
        <w:t xml:space="preserve">Список электронных учебников можно увидеть на сайте </w:t>
      </w:r>
      <w:hyperlink r:id="rId15" w:history="1">
        <w:r w:rsidRPr="001B08C3">
          <w:rPr>
            <w:rStyle w:val="a4"/>
            <w:rFonts w:ascii="Times New Roman" w:hAnsi="Times New Roman" w:cs="Times New Roman"/>
            <w:sz w:val="24"/>
            <w:szCs w:val="24"/>
          </w:rPr>
          <w:t>https://digital.prosv.ru/</w:t>
        </w:r>
      </w:hyperlink>
      <w:r w:rsidRPr="001C2F36">
        <w:rPr>
          <w:rFonts w:ascii="Times New Roman" w:hAnsi="Times New Roman" w:cs="Times New Roman"/>
          <w:sz w:val="24"/>
          <w:szCs w:val="24"/>
        </w:rPr>
        <w:t>.</w:t>
      </w:r>
      <w:r>
        <w:rPr>
          <w:rFonts w:ascii="Times New Roman" w:hAnsi="Times New Roman" w:cs="Times New Roman"/>
          <w:sz w:val="24"/>
          <w:szCs w:val="24"/>
        </w:rPr>
        <w:t xml:space="preserve"> </w:t>
      </w:r>
    </w:p>
    <w:p w:rsidR="00F8180F" w:rsidRPr="00F5533D" w:rsidRDefault="00F8180F" w:rsidP="00F8180F">
      <w:pPr>
        <w:pStyle w:val="a3"/>
        <w:autoSpaceDE w:val="0"/>
        <w:autoSpaceDN w:val="0"/>
        <w:spacing w:after="0" w:line="240" w:lineRule="auto"/>
        <w:ind w:left="0" w:firstLine="709"/>
        <w:jc w:val="both"/>
        <w:rPr>
          <w:rFonts w:ascii="Times New Roman" w:hAnsi="Times New Roman" w:cs="Times New Roman"/>
          <w:sz w:val="24"/>
          <w:szCs w:val="24"/>
        </w:rPr>
      </w:pPr>
      <w:r w:rsidRPr="00F5533D">
        <w:rPr>
          <w:rFonts w:ascii="Times New Roman" w:eastAsia="Times New Roman" w:hAnsi="Times New Roman" w:cs="Times New Roman"/>
          <w:b/>
          <w:sz w:val="24"/>
          <w:szCs w:val="24"/>
        </w:rPr>
        <w:t>3.1)</w:t>
      </w:r>
      <w:r w:rsidRPr="00F553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настоящее время разработан п</w:t>
      </w:r>
      <w:r w:rsidRPr="00F5533D">
        <w:rPr>
          <w:rFonts w:ascii="Times New Roman" w:eastAsia="Times New Roman" w:hAnsi="Times New Roman" w:cs="Times New Roman"/>
          <w:sz w:val="24"/>
          <w:szCs w:val="24"/>
        </w:rPr>
        <w:t>роект</w:t>
      </w:r>
      <w:r>
        <w:rPr>
          <w:rFonts w:ascii="Times New Roman" w:eastAsia="Times New Roman" w:hAnsi="Times New Roman" w:cs="Times New Roman"/>
          <w:sz w:val="24"/>
          <w:szCs w:val="24"/>
        </w:rPr>
        <w:t>, который</w:t>
      </w:r>
      <w:r w:rsidRPr="00F5533D">
        <w:rPr>
          <w:rFonts w:ascii="Times New Roman" w:eastAsia="Times New Roman" w:hAnsi="Times New Roman" w:cs="Times New Roman"/>
          <w:sz w:val="24"/>
          <w:szCs w:val="24"/>
        </w:rPr>
        <w:t xml:space="preserve"> включ</w:t>
      </w:r>
      <w:r w:rsidR="00B71C19">
        <w:rPr>
          <w:rFonts w:ascii="Times New Roman" w:eastAsia="Times New Roman" w:hAnsi="Times New Roman" w:cs="Times New Roman"/>
          <w:sz w:val="24"/>
          <w:szCs w:val="24"/>
        </w:rPr>
        <w:t>е</w:t>
      </w:r>
      <w:r w:rsidRPr="00F5533D">
        <w:rPr>
          <w:rFonts w:ascii="Times New Roman" w:eastAsia="Times New Roman" w:hAnsi="Times New Roman" w:cs="Times New Roman"/>
          <w:sz w:val="24"/>
          <w:szCs w:val="24"/>
        </w:rPr>
        <w:t>н в перечень ресурсов, рекомендуемых для дистанционного обучения Министерством просвещения РФ.</w:t>
      </w:r>
      <w:r w:rsidRPr="00F5533D">
        <w:rPr>
          <w:rFonts w:ascii="Times New Roman" w:eastAsia="Times New Roman" w:hAnsi="Times New Roman" w:cs="Times New Roman"/>
          <w:bCs/>
          <w:sz w:val="24"/>
          <w:szCs w:val="24"/>
        </w:rPr>
        <w:t xml:space="preserve"> Разработчики:</w:t>
      </w:r>
      <w:r w:rsidRPr="00F5533D">
        <w:rPr>
          <w:rFonts w:ascii="Times New Roman" w:eastAsia="Times New Roman" w:hAnsi="Times New Roman" w:cs="Times New Roman"/>
          <w:sz w:val="24"/>
          <w:szCs w:val="24"/>
        </w:rPr>
        <w:t xml:space="preserve"> команда издательства </w:t>
      </w:r>
      <w:r w:rsidR="00DE4363">
        <w:rPr>
          <w:rFonts w:ascii="Times New Roman" w:eastAsia="Times New Roman" w:hAnsi="Times New Roman" w:cs="Times New Roman"/>
          <w:sz w:val="24"/>
          <w:szCs w:val="24"/>
        </w:rPr>
        <w:t>«</w:t>
      </w:r>
      <w:r w:rsidRPr="00F5533D">
        <w:rPr>
          <w:rFonts w:ascii="Times New Roman" w:eastAsia="Times New Roman" w:hAnsi="Times New Roman" w:cs="Times New Roman"/>
          <w:sz w:val="24"/>
          <w:szCs w:val="24"/>
        </w:rPr>
        <w:t>Просвещение</w:t>
      </w:r>
      <w:r w:rsidR="00DE4363">
        <w:rPr>
          <w:rFonts w:ascii="Times New Roman" w:eastAsia="Times New Roman" w:hAnsi="Times New Roman" w:cs="Times New Roman"/>
          <w:sz w:val="24"/>
          <w:szCs w:val="24"/>
        </w:rPr>
        <w:t>»</w:t>
      </w:r>
      <w:r w:rsidRPr="00F5533D">
        <w:rPr>
          <w:rFonts w:ascii="Times New Roman" w:eastAsia="Times New Roman" w:hAnsi="Times New Roman" w:cs="Times New Roman"/>
          <w:sz w:val="24"/>
          <w:szCs w:val="24"/>
        </w:rPr>
        <w:t xml:space="preserve"> совместно с издательством </w:t>
      </w:r>
      <w:r w:rsidR="00DE4363">
        <w:rPr>
          <w:rFonts w:ascii="Times New Roman" w:eastAsia="Times New Roman" w:hAnsi="Times New Roman" w:cs="Times New Roman"/>
          <w:sz w:val="24"/>
          <w:szCs w:val="24"/>
        </w:rPr>
        <w:t>«</w:t>
      </w:r>
      <w:r w:rsidRPr="00F5533D">
        <w:rPr>
          <w:rFonts w:ascii="Times New Roman" w:eastAsia="Times New Roman" w:hAnsi="Times New Roman" w:cs="Times New Roman"/>
          <w:sz w:val="24"/>
          <w:szCs w:val="24"/>
        </w:rPr>
        <w:t>Бином. Лаборатория знаний</w:t>
      </w:r>
      <w:r w:rsidR="00DE4363">
        <w:rPr>
          <w:rFonts w:ascii="Times New Roman" w:eastAsia="Times New Roman" w:hAnsi="Times New Roman" w:cs="Times New Roman"/>
          <w:sz w:val="24"/>
          <w:szCs w:val="24"/>
        </w:rPr>
        <w:t>»</w:t>
      </w:r>
      <w:r w:rsidRPr="00F5533D">
        <w:rPr>
          <w:rFonts w:ascii="Times New Roman" w:eastAsia="Times New Roman" w:hAnsi="Times New Roman" w:cs="Times New Roman"/>
          <w:sz w:val="24"/>
          <w:szCs w:val="24"/>
        </w:rPr>
        <w:t xml:space="preserve"> и корпорацией </w:t>
      </w:r>
      <w:r w:rsidR="00DE4363">
        <w:rPr>
          <w:rFonts w:ascii="Times New Roman" w:eastAsia="Times New Roman" w:hAnsi="Times New Roman" w:cs="Times New Roman"/>
          <w:sz w:val="24"/>
          <w:szCs w:val="24"/>
        </w:rPr>
        <w:t>«</w:t>
      </w:r>
      <w:r w:rsidRPr="00F5533D">
        <w:rPr>
          <w:rFonts w:ascii="Times New Roman" w:eastAsia="Times New Roman" w:hAnsi="Times New Roman" w:cs="Times New Roman"/>
          <w:sz w:val="24"/>
          <w:szCs w:val="24"/>
        </w:rPr>
        <w:t>Российский учебник</w:t>
      </w:r>
      <w:r w:rsidR="00DE4363">
        <w:rPr>
          <w:rFonts w:ascii="Times New Roman" w:eastAsia="Times New Roman" w:hAnsi="Times New Roman" w:cs="Times New Roman"/>
          <w:sz w:val="24"/>
          <w:szCs w:val="24"/>
        </w:rPr>
        <w:t>»</w:t>
      </w:r>
      <w:r w:rsidRPr="00F5533D">
        <w:rPr>
          <w:rFonts w:ascii="Times New Roman" w:eastAsia="Times New Roman" w:hAnsi="Times New Roman" w:cs="Times New Roman"/>
          <w:sz w:val="24"/>
          <w:szCs w:val="24"/>
        </w:rPr>
        <w:t>.</w:t>
      </w:r>
    </w:p>
    <w:p w:rsidR="00F8180F" w:rsidRPr="00E72069" w:rsidRDefault="00AA7302" w:rsidP="00F8180F">
      <w:pPr>
        <w:pStyle w:val="a3"/>
        <w:autoSpaceDE w:val="0"/>
        <w:autoSpaceDN w:val="0"/>
        <w:spacing w:after="0" w:line="240" w:lineRule="auto"/>
        <w:ind w:left="0" w:firstLine="709"/>
        <w:jc w:val="both"/>
        <w:rPr>
          <w:rFonts w:ascii="Times New Roman" w:eastAsia="Times New Roman" w:hAnsi="Times New Roman" w:cs="Times New Roman"/>
          <w:sz w:val="24"/>
          <w:szCs w:val="24"/>
        </w:rPr>
      </w:pPr>
      <w:hyperlink r:id="rId16" w:tgtFrame="_blank" w:history="1">
        <w:r w:rsidR="00DE4363">
          <w:rPr>
            <w:rFonts w:ascii="Times New Roman" w:eastAsia="Times New Roman" w:hAnsi="Times New Roman" w:cs="Times New Roman"/>
            <w:sz w:val="24"/>
            <w:szCs w:val="24"/>
            <w:u w:val="single"/>
          </w:rPr>
          <w:t>«</w:t>
        </w:r>
        <w:r w:rsidR="00F8180F" w:rsidRPr="00E72069">
          <w:rPr>
            <w:rFonts w:ascii="Times New Roman" w:eastAsia="Times New Roman" w:hAnsi="Times New Roman" w:cs="Times New Roman"/>
            <w:sz w:val="24"/>
            <w:szCs w:val="24"/>
            <w:u w:val="single"/>
          </w:rPr>
          <w:t>Моя школа онлайн</w:t>
        </w:r>
        <w:r w:rsidR="00DE4363">
          <w:rPr>
            <w:rFonts w:ascii="Times New Roman" w:eastAsia="Times New Roman" w:hAnsi="Times New Roman" w:cs="Times New Roman"/>
            <w:sz w:val="24"/>
            <w:szCs w:val="24"/>
            <w:u w:val="single"/>
          </w:rPr>
          <w:t>»</w:t>
        </w:r>
      </w:hyperlink>
      <w:r w:rsidR="00F8180F" w:rsidRPr="00E72069">
        <w:rPr>
          <w:rFonts w:ascii="Times New Roman" w:eastAsia="Times New Roman" w:hAnsi="Times New Roman" w:cs="Times New Roman"/>
          <w:sz w:val="24"/>
          <w:szCs w:val="24"/>
        </w:rPr>
        <w:t> – новая образовательная платформа для организации дистанционного обучения.</w:t>
      </w:r>
    </w:p>
    <w:p w:rsidR="00F8180F" w:rsidRPr="00E72069" w:rsidRDefault="00F8180F" w:rsidP="00F8180F">
      <w:pPr>
        <w:pStyle w:val="a3"/>
        <w:autoSpaceDE w:val="0"/>
        <w:autoSpaceDN w:val="0"/>
        <w:spacing w:after="0" w:line="240" w:lineRule="auto"/>
        <w:ind w:left="0" w:firstLine="709"/>
        <w:jc w:val="both"/>
        <w:rPr>
          <w:rFonts w:ascii="Times New Roman" w:eastAsia="Times New Roman" w:hAnsi="Times New Roman" w:cs="Times New Roman"/>
          <w:sz w:val="24"/>
          <w:szCs w:val="24"/>
        </w:rPr>
      </w:pPr>
      <w:r w:rsidRPr="00E72069">
        <w:rPr>
          <w:rFonts w:ascii="Times New Roman" w:hAnsi="Times New Roman" w:cs="Times New Roman"/>
          <w:sz w:val="24"/>
          <w:szCs w:val="24"/>
        </w:rPr>
        <w:t>Особенности платформы: ​​​​​​​</w:t>
      </w:r>
    </w:p>
    <w:p w:rsidR="00F8180F" w:rsidRPr="00E72069" w:rsidRDefault="00F8180F" w:rsidP="00F8180F">
      <w:pPr>
        <w:pStyle w:val="a3"/>
        <w:autoSpaceDE w:val="0"/>
        <w:autoSpaceDN w:val="0"/>
        <w:spacing w:after="0" w:line="240" w:lineRule="auto"/>
        <w:ind w:left="0" w:firstLine="709"/>
        <w:jc w:val="both"/>
        <w:rPr>
          <w:rFonts w:ascii="Times New Roman" w:eastAsia="Times New Roman" w:hAnsi="Times New Roman" w:cs="Times New Roman"/>
          <w:sz w:val="24"/>
          <w:szCs w:val="24"/>
        </w:rPr>
      </w:pPr>
      <w:r w:rsidRPr="00E72069">
        <w:rPr>
          <w:rFonts w:ascii="Times New Roman" w:hAnsi="Times New Roman" w:cs="Times New Roman"/>
          <w:sz w:val="24"/>
          <w:szCs w:val="24"/>
        </w:rPr>
        <w:t>• учебные материалы разработаны авторами учебников в полном соответствии с ФГОС и темами четв</w:t>
      </w:r>
      <w:r w:rsidR="00B71C19">
        <w:rPr>
          <w:rFonts w:ascii="Times New Roman" w:hAnsi="Times New Roman" w:cs="Times New Roman"/>
          <w:sz w:val="24"/>
          <w:szCs w:val="24"/>
        </w:rPr>
        <w:t>е</w:t>
      </w:r>
      <w:r w:rsidRPr="00E72069">
        <w:rPr>
          <w:rFonts w:ascii="Times New Roman" w:hAnsi="Times New Roman" w:cs="Times New Roman"/>
          <w:sz w:val="24"/>
          <w:szCs w:val="24"/>
        </w:rPr>
        <w:t>ртой четверти;</w:t>
      </w:r>
    </w:p>
    <w:p w:rsidR="00F8180F" w:rsidRPr="00E72069" w:rsidRDefault="00F8180F" w:rsidP="00F8180F">
      <w:pPr>
        <w:pStyle w:val="a3"/>
        <w:autoSpaceDE w:val="0"/>
        <w:autoSpaceDN w:val="0"/>
        <w:spacing w:after="0" w:line="240" w:lineRule="auto"/>
        <w:ind w:left="0" w:firstLine="709"/>
        <w:jc w:val="both"/>
        <w:rPr>
          <w:rFonts w:ascii="Times New Roman" w:hAnsi="Times New Roman" w:cs="Times New Roman"/>
          <w:sz w:val="24"/>
          <w:szCs w:val="24"/>
        </w:rPr>
      </w:pPr>
      <w:r w:rsidRPr="00E72069">
        <w:rPr>
          <w:rFonts w:ascii="Times New Roman" w:hAnsi="Times New Roman" w:cs="Times New Roman"/>
          <w:sz w:val="24"/>
          <w:szCs w:val="24"/>
        </w:rPr>
        <w:t xml:space="preserve">• подходит для работы в условиях </w:t>
      </w:r>
      <w:r w:rsidR="00DE4363">
        <w:rPr>
          <w:rFonts w:ascii="Times New Roman" w:hAnsi="Times New Roman" w:cs="Times New Roman"/>
          <w:sz w:val="24"/>
          <w:szCs w:val="24"/>
        </w:rPr>
        <w:t>«</w:t>
      </w:r>
      <w:r w:rsidRPr="00E72069">
        <w:rPr>
          <w:rFonts w:ascii="Times New Roman" w:hAnsi="Times New Roman" w:cs="Times New Roman"/>
          <w:sz w:val="24"/>
          <w:szCs w:val="24"/>
        </w:rPr>
        <w:t>плохого</w:t>
      </w:r>
      <w:r w:rsidR="00DE4363">
        <w:rPr>
          <w:rFonts w:ascii="Times New Roman" w:hAnsi="Times New Roman" w:cs="Times New Roman"/>
          <w:sz w:val="24"/>
          <w:szCs w:val="24"/>
        </w:rPr>
        <w:t>»</w:t>
      </w:r>
      <w:r w:rsidRPr="00E72069">
        <w:rPr>
          <w:rFonts w:ascii="Times New Roman" w:hAnsi="Times New Roman" w:cs="Times New Roman"/>
          <w:sz w:val="24"/>
          <w:szCs w:val="24"/>
        </w:rPr>
        <w:t xml:space="preserve"> интернета;</w:t>
      </w:r>
    </w:p>
    <w:p w:rsidR="00F8180F" w:rsidRPr="00E72069" w:rsidRDefault="00F8180F" w:rsidP="00F8180F">
      <w:pPr>
        <w:pStyle w:val="a3"/>
        <w:autoSpaceDE w:val="0"/>
        <w:autoSpaceDN w:val="0"/>
        <w:spacing w:after="0" w:line="240" w:lineRule="auto"/>
        <w:ind w:left="0" w:firstLine="709"/>
        <w:jc w:val="both"/>
        <w:rPr>
          <w:rFonts w:ascii="Times New Roman" w:hAnsi="Times New Roman" w:cs="Times New Roman"/>
          <w:sz w:val="24"/>
          <w:szCs w:val="24"/>
        </w:rPr>
      </w:pPr>
      <w:r w:rsidRPr="00E72069">
        <w:rPr>
          <w:rFonts w:ascii="Times New Roman" w:hAnsi="Times New Roman" w:cs="Times New Roman"/>
          <w:sz w:val="24"/>
          <w:szCs w:val="24"/>
        </w:rPr>
        <w:t>• может быть использована для самостоятельного изучения школьной программы.</w:t>
      </w:r>
    </w:p>
    <w:p w:rsidR="00F8180F" w:rsidRPr="00E72069" w:rsidRDefault="00F8180F" w:rsidP="00F8180F">
      <w:pPr>
        <w:pStyle w:val="a3"/>
        <w:autoSpaceDE w:val="0"/>
        <w:autoSpaceDN w:val="0"/>
        <w:spacing w:after="0" w:line="240" w:lineRule="auto"/>
        <w:ind w:left="0" w:firstLine="709"/>
        <w:jc w:val="both"/>
        <w:rPr>
          <w:rFonts w:ascii="Times New Roman" w:hAnsi="Times New Roman" w:cs="Times New Roman"/>
          <w:sz w:val="24"/>
          <w:szCs w:val="24"/>
        </w:rPr>
      </w:pPr>
      <w:r w:rsidRPr="00E72069">
        <w:rPr>
          <w:rFonts w:ascii="Times New Roman" w:hAnsi="Times New Roman" w:cs="Times New Roman"/>
          <w:sz w:val="24"/>
          <w:szCs w:val="24"/>
        </w:rPr>
        <w:t>Состав платформы:</w:t>
      </w:r>
    </w:p>
    <w:p w:rsidR="00F8180F" w:rsidRPr="00E72069" w:rsidRDefault="00AA7302" w:rsidP="00F8180F">
      <w:pPr>
        <w:pStyle w:val="a3"/>
        <w:autoSpaceDE w:val="0"/>
        <w:autoSpaceDN w:val="0"/>
        <w:spacing w:after="0" w:line="240" w:lineRule="auto"/>
        <w:ind w:left="0" w:firstLine="709"/>
        <w:jc w:val="both"/>
        <w:rPr>
          <w:rFonts w:ascii="Times New Roman" w:hAnsi="Times New Roman" w:cs="Times New Roman"/>
          <w:sz w:val="24"/>
          <w:szCs w:val="24"/>
        </w:rPr>
      </w:pPr>
      <w:hyperlink r:id="rId17" w:anchor="lessons" w:tgtFrame="_blank" w:history="1">
        <w:r w:rsidR="00F8180F" w:rsidRPr="00E72069">
          <w:rPr>
            <w:rStyle w:val="a4"/>
            <w:rFonts w:ascii="Times New Roman" w:eastAsia="Times New Roman" w:hAnsi="Times New Roman" w:cs="Times New Roman"/>
            <w:color w:val="auto"/>
            <w:sz w:val="24"/>
            <w:szCs w:val="24"/>
          </w:rPr>
          <w:t>Учебные модули</w:t>
        </w:r>
      </w:hyperlink>
      <w:r w:rsidR="00F8180F" w:rsidRPr="00E72069">
        <w:rPr>
          <w:rFonts w:ascii="Times New Roman" w:hAnsi="Times New Roman" w:cs="Times New Roman"/>
          <w:sz w:val="24"/>
          <w:szCs w:val="24"/>
        </w:rPr>
        <w:t> по темам четв</w:t>
      </w:r>
      <w:r w:rsidR="00B71C19">
        <w:rPr>
          <w:rFonts w:ascii="Times New Roman" w:hAnsi="Times New Roman" w:cs="Times New Roman"/>
          <w:sz w:val="24"/>
          <w:szCs w:val="24"/>
        </w:rPr>
        <w:t>е</w:t>
      </w:r>
      <w:r w:rsidR="00F8180F" w:rsidRPr="00E72069">
        <w:rPr>
          <w:rFonts w:ascii="Times New Roman" w:hAnsi="Times New Roman" w:cs="Times New Roman"/>
          <w:sz w:val="24"/>
          <w:szCs w:val="24"/>
        </w:rPr>
        <w:t>ртой четверти примерных учебных планов общего образования.</w:t>
      </w:r>
    </w:p>
    <w:p w:rsidR="00F8180F" w:rsidRPr="00E72069" w:rsidRDefault="00F8180F" w:rsidP="00F8180F">
      <w:pPr>
        <w:pStyle w:val="a3"/>
        <w:autoSpaceDE w:val="0"/>
        <w:autoSpaceDN w:val="0"/>
        <w:spacing w:after="0" w:line="240" w:lineRule="auto"/>
        <w:ind w:left="0" w:firstLine="709"/>
        <w:jc w:val="both"/>
        <w:rPr>
          <w:rFonts w:ascii="Times New Roman" w:hAnsi="Times New Roman" w:cs="Times New Roman"/>
          <w:sz w:val="24"/>
          <w:szCs w:val="24"/>
        </w:rPr>
      </w:pPr>
      <w:r w:rsidRPr="00E72069">
        <w:rPr>
          <w:rFonts w:ascii="Times New Roman" w:hAnsi="Times New Roman" w:cs="Times New Roman"/>
          <w:sz w:val="24"/>
          <w:szCs w:val="24"/>
        </w:rPr>
        <w:t>Электронные формы учебников к каждой из тем четв</w:t>
      </w:r>
      <w:r w:rsidR="00B71C19">
        <w:rPr>
          <w:rFonts w:ascii="Times New Roman" w:hAnsi="Times New Roman" w:cs="Times New Roman"/>
          <w:sz w:val="24"/>
          <w:szCs w:val="24"/>
        </w:rPr>
        <w:t>е</w:t>
      </w:r>
      <w:r w:rsidRPr="00E72069">
        <w:rPr>
          <w:rFonts w:ascii="Times New Roman" w:hAnsi="Times New Roman" w:cs="Times New Roman"/>
          <w:sz w:val="24"/>
          <w:szCs w:val="24"/>
        </w:rPr>
        <w:t>ртой четверти.</w:t>
      </w:r>
    </w:p>
    <w:p w:rsidR="00F8180F" w:rsidRDefault="00AA7302" w:rsidP="00F8180F">
      <w:pPr>
        <w:pStyle w:val="a8"/>
        <w:ind w:firstLine="709"/>
        <w:jc w:val="both"/>
        <w:rPr>
          <w:rFonts w:ascii="Times New Roman" w:hAnsi="Times New Roman" w:cs="Times New Roman"/>
          <w:sz w:val="24"/>
          <w:szCs w:val="24"/>
        </w:rPr>
      </w:pPr>
      <w:hyperlink r:id="rId18" w:tgtFrame="_blank" w:history="1">
        <w:r w:rsidR="00F8180F" w:rsidRPr="00E72069">
          <w:rPr>
            <w:rStyle w:val="a4"/>
            <w:rFonts w:ascii="Times New Roman" w:eastAsia="Times New Roman" w:hAnsi="Times New Roman" w:cs="Times New Roman"/>
            <w:color w:val="auto"/>
            <w:sz w:val="24"/>
            <w:szCs w:val="24"/>
          </w:rPr>
          <w:t>Онлайн-уроки и видеозаписи</w:t>
        </w:r>
      </w:hyperlink>
      <w:r w:rsidR="00F8180F" w:rsidRPr="00E72069">
        <w:rPr>
          <w:rFonts w:ascii="Times New Roman" w:hAnsi="Times New Roman" w:cs="Times New Roman"/>
          <w:sz w:val="24"/>
          <w:szCs w:val="24"/>
        </w:rPr>
        <w:t> с авторами и членами авторских коллективов наиболее востребованных учебников.</w:t>
      </w:r>
    </w:p>
    <w:p w:rsidR="005B262A" w:rsidRPr="005B262A" w:rsidRDefault="00F8180F" w:rsidP="005B262A">
      <w:pPr>
        <w:pStyle w:val="a3"/>
        <w:widowControl w:val="0"/>
        <w:numPr>
          <w:ilvl w:val="0"/>
          <w:numId w:val="1"/>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6F262F">
        <w:rPr>
          <w:rFonts w:ascii="Times New Roman" w:hAnsi="Times New Roman" w:cs="Times New Roman"/>
          <w:b/>
          <w:sz w:val="24"/>
          <w:szCs w:val="24"/>
        </w:rPr>
        <w:t>Lecta</w:t>
      </w:r>
      <w:proofErr w:type="spellEnd"/>
      <w:r w:rsidRPr="00DA232B">
        <w:rPr>
          <w:rFonts w:ascii="Times New Roman" w:hAnsi="Times New Roman" w:cs="Times New Roman"/>
          <w:sz w:val="24"/>
          <w:szCs w:val="24"/>
        </w:rPr>
        <w:t xml:space="preserve"> (</w:t>
      </w:r>
      <w:hyperlink r:id="rId19">
        <w:r w:rsidRPr="00DA232B">
          <w:rPr>
            <w:rFonts w:ascii="Times New Roman" w:hAnsi="Times New Roman" w:cs="Times New Roman"/>
            <w:color w:val="0000FF"/>
            <w:sz w:val="24"/>
            <w:szCs w:val="24"/>
            <w:u w:val="single" w:color="0000FF"/>
          </w:rPr>
          <w:t>https://lecta.rosuchebnik.ru</w:t>
        </w:r>
      </w:hyperlink>
      <w:r w:rsidRPr="00DA232B">
        <w:rPr>
          <w:rFonts w:ascii="Times New Roman" w:hAnsi="Times New Roman" w:cs="Times New Roman"/>
          <w:sz w:val="24"/>
          <w:szCs w:val="24"/>
        </w:rPr>
        <w:t>) – доступ к электронным учебникам из федерального перечня, инте</w:t>
      </w:r>
      <w:r>
        <w:rPr>
          <w:rFonts w:ascii="Times New Roman" w:hAnsi="Times New Roman" w:cs="Times New Roman"/>
          <w:sz w:val="24"/>
          <w:szCs w:val="24"/>
        </w:rPr>
        <w:t>рактивные сервисы для учителей.</w:t>
      </w:r>
      <w:r w:rsidRPr="001571E0">
        <w:rPr>
          <w:rFonts w:ascii="Times New Roman" w:hAnsi="Times New Roman" w:cs="Times New Roman"/>
          <w:sz w:val="24"/>
          <w:szCs w:val="24"/>
          <w:shd w:val="clear" w:color="auto" w:fill="FFFFFF"/>
        </w:rPr>
        <w:t xml:space="preserve"> </w:t>
      </w:r>
    </w:p>
    <w:p w:rsidR="006C39EB" w:rsidRDefault="006C39EB" w:rsidP="006C39EB">
      <w:pPr>
        <w:widowControl w:val="0"/>
        <w:autoSpaceDE w:val="0"/>
        <w:autoSpaceDN w:val="0"/>
        <w:spacing w:after="0" w:line="240" w:lineRule="auto"/>
        <w:jc w:val="both"/>
        <w:rPr>
          <w:rFonts w:ascii="Times New Roman" w:hAnsi="Times New Roman" w:cs="Times New Roman"/>
          <w:sz w:val="24"/>
          <w:szCs w:val="24"/>
          <w:shd w:val="clear" w:color="auto" w:fill="FFFFFF"/>
        </w:rPr>
      </w:pPr>
    </w:p>
    <w:p w:rsidR="006475B9" w:rsidRDefault="006475B9" w:rsidP="006C39EB">
      <w:pPr>
        <w:widowControl w:val="0"/>
        <w:autoSpaceDE w:val="0"/>
        <w:autoSpaceDN w:val="0"/>
        <w:spacing w:after="0" w:line="240" w:lineRule="auto"/>
        <w:ind w:firstLine="709"/>
        <w:jc w:val="both"/>
        <w:rPr>
          <w:rFonts w:ascii="Times New Roman" w:hAnsi="Times New Roman" w:cs="Times New Roman"/>
          <w:b/>
          <w:sz w:val="24"/>
          <w:szCs w:val="24"/>
          <w:shd w:val="clear" w:color="auto" w:fill="FFFFFF"/>
        </w:rPr>
      </w:pPr>
      <w:r w:rsidRPr="006C39EB">
        <w:rPr>
          <w:rFonts w:ascii="Times New Roman" w:hAnsi="Times New Roman" w:cs="Times New Roman"/>
          <w:sz w:val="24"/>
          <w:szCs w:val="24"/>
          <w:shd w:val="clear" w:color="auto" w:fill="FFFFFF"/>
        </w:rPr>
        <w:t xml:space="preserve">Выполнение общеразвивающих упражнений, приближенных к теме урока (выполняется по </w:t>
      </w:r>
      <w:r w:rsidR="003D39D4" w:rsidRPr="006C39EB">
        <w:rPr>
          <w:rFonts w:ascii="Times New Roman" w:hAnsi="Times New Roman" w:cs="Times New Roman"/>
          <w:sz w:val="24"/>
          <w:szCs w:val="24"/>
          <w:shd w:val="clear" w:color="auto" w:fill="FFFFFF"/>
        </w:rPr>
        <w:t xml:space="preserve">материалу, </w:t>
      </w:r>
      <w:r w:rsidRPr="006C39EB">
        <w:rPr>
          <w:rFonts w:ascii="Times New Roman" w:hAnsi="Times New Roman" w:cs="Times New Roman"/>
          <w:sz w:val="24"/>
          <w:szCs w:val="24"/>
          <w:shd w:val="clear" w:color="auto" w:fill="FFFFFF"/>
        </w:rPr>
        <w:t xml:space="preserve">подготовленному учителем (набранный в </w:t>
      </w:r>
      <w:proofErr w:type="spellStart"/>
      <w:r w:rsidRPr="006C39EB">
        <w:rPr>
          <w:rFonts w:ascii="Times New Roman" w:hAnsi="Times New Roman" w:cs="Times New Roman"/>
          <w:sz w:val="24"/>
          <w:szCs w:val="24"/>
          <w:shd w:val="clear" w:color="auto" w:fill="FFFFFF"/>
        </w:rPr>
        <w:t>Word</w:t>
      </w:r>
      <w:proofErr w:type="spellEnd"/>
      <w:r w:rsidRPr="006C39EB">
        <w:rPr>
          <w:rFonts w:ascii="Times New Roman" w:hAnsi="Times New Roman" w:cs="Times New Roman"/>
          <w:sz w:val="24"/>
          <w:szCs w:val="24"/>
          <w:shd w:val="clear" w:color="auto" w:fill="FFFFFF"/>
        </w:rPr>
        <w:t xml:space="preserve">, по ссылке в интернете), главное, чтобы задание было доступно возрастному порогу обучающегося – </w:t>
      </w:r>
      <w:r w:rsidRPr="006C39EB">
        <w:rPr>
          <w:rFonts w:ascii="Times New Roman" w:hAnsi="Times New Roman" w:cs="Times New Roman"/>
          <w:b/>
          <w:sz w:val="24"/>
          <w:szCs w:val="24"/>
          <w:shd w:val="clear" w:color="auto" w:fill="FFFFFF"/>
        </w:rPr>
        <w:t>по времени 5 минут.</w:t>
      </w:r>
    </w:p>
    <w:p w:rsidR="00A95B75" w:rsidRPr="004755DF" w:rsidRDefault="00A95B75" w:rsidP="00A95B75">
      <w:pPr>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Также, нужно не забывать о проведении зрительной</w:t>
      </w:r>
      <w:r w:rsidRPr="004755D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гимнастики, время которой </w:t>
      </w:r>
      <w:r w:rsidRPr="004755DF">
        <w:rPr>
          <w:rFonts w:ascii="Times New Roman" w:hAnsi="Times New Roman" w:cs="Times New Roman"/>
          <w:sz w:val="24"/>
          <w:szCs w:val="24"/>
          <w:shd w:val="clear" w:color="auto" w:fill="FFFFFF"/>
        </w:rPr>
        <w:t>учитель выбирает сам</w:t>
      </w:r>
      <w:r>
        <w:rPr>
          <w:rFonts w:ascii="Times New Roman" w:hAnsi="Times New Roman" w:cs="Times New Roman"/>
          <w:sz w:val="24"/>
          <w:szCs w:val="24"/>
          <w:shd w:val="clear" w:color="auto" w:fill="FFFFFF"/>
        </w:rPr>
        <w:t xml:space="preserve"> (п</w:t>
      </w:r>
      <w:r w:rsidRPr="004755DF">
        <w:rPr>
          <w:rFonts w:ascii="Times New Roman" w:hAnsi="Times New Roman" w:cs="Times New Roman"/>
          <w:sz w:val="24"/>
          <w:szCs w:val="24"/>
          <w:shd w:val="clear" w:color="auto" w:fill="FFFFFF"/>
        </w:rPr>
        <w:t>осле большой зрительной</w:t>
      </w:r>
      <w:r>
        <w:rPr>
          <w:rFonts w:ascii="Times New Roman" w:hAnsi="Times New Roman" w:cs="Times New Roman"/>
          <w:sz w:val="24"/>
          <w:szCs w:val="24"/>
          <w:shd w:val="clear" w:color="auto" w:fill="FFFFFF"/>
        </w:rPr>
        <w:t xml:space="preserve"> нагрузки</w:t>
      </w:r>
      <w:r w:rsidR="00515CB7">
        <w:rPr>
          <w:rFonts w:ascii="Times New Roman" w:hAnsi="Times New Roman" w:cs="Times New Roman"/>
          <w:sz w:val="24"/>
          <w:szCs w:val="24"/>
          <w:shd w:val="clear" w:color="auto" w:fill="FFFFFF"/>
        </w:rPr>
        <w:t>).</w:t>
      </w:r>
    </w:p>
    <w:p w:rsidR="00A95B75" w:rsidRDefault="006475B9" w:rsidP="00A95B75">
      <w:pPr>
        <w:spacing w:after="0"/>
        <w:ind w:firstLine="709"/>
        <w:jc w:val="both"/>
        <w:rPr>
          <w:rFonts w:ascii="Times New Roman" w:hAnsi="Times New Roman" w:cs="Times New Roman"/>
          <w:sz w:val="24"/>
          <w:szCs w:val="24"/>
          <w:shd w:val="clear" w:color="auto" w:fill="FFFFFF"/>
        </w:rPr>
      </w:pPr>
      <w:r w:rsidRPr="00680717">
        <w:rPr>
          <w:rFonts w:ascii="Times New Roman" w:hAnsi="Times New Roman" w:cs="Times New Roman"/>
          <w:sz w:val="24"/>
          <w:szCs w:val="24"/>
          <w:shd w:val="clear" w:color="auto" w:fill="FFFFFF"/>
        </w:rPr>
        <w:t xml:space="preserve">Во время проведения основной части рекомендуем использовать </w:t>
      </w:r>
      <w:r w:rsidRPr="00680717">
        <w:rPr>
          <w:rFonts w:ascii="Times New Roman" w:hAnsi="Times New Roman" w:cs="Times New Roman"/>
          <w:b/>
          <w:sz w:val="24"/>
          <w:szCs w:val="24"/>
          <w:shd w:val="clear" w:color="auto" w:fill="FFFFFF"/>
        </w:rPr>
        <w:t>практическую составляющую урока</w:t>
      </w:r>
      <w:r w:rsidR="00985150" w:rsidRPr="00680717">
        <w:rPr>
          <w:rFonts w:ascii="Times New Roman" w:hAnsi="Times New Roman" w:cs="Times New Roman"/>
          <w:b/>
          <w:sz w:val="24"/>
          <w:szCs w:val="24"/>
          <w:shd w:val="clear" w:color="auto" w:fill="FFFFFF"/>
        </w:rPr>
        <w:t xml:space="preserve">. </w:t>
      </w:r>
      <w:r w:rsidR="00985150" w:rsidRPr="00680717">
        <w:rPr>
          <w:rFonts w:ascii="Times New Roman" w:hAnsi="Times New Roman" w:cs="Times New Roman"/>
          <w:sz w:val="24"/>
          <w:szCs w:val="24"/>
          <w:shd w:val="clear" w:color="auto" w:fill="FFFFFF"/>
        </w:rPr>
        <w:t xml:space="preserve">Необходимо распланировать урок так, чтобы компенсировать </w:t>
      </w:r>
      <w:r w:rsidR="00985150" w:rsidRPr="00680717">
        <w:rPr>
          <w:rFonts w:ascii="Times New Roman" w:hAnsi="Times New Roman" w:cs="Times New Roman"/>
          <w:sz w:val="24"/>
          <w:szCs w:val="24"/>
          <w:shd w:val="clear" w:color="auto" w:fill="FFFFFF"/>
        </w:rPr>
        <w:lastRenderedPageBreak/>
        <w:t>двигательную</w:t>
      </w:r>
      <w:r w:rsidR="00F2775A" w:rsidRPr="00680717">
        <w:rPr>
          <w:rFonts w:ascii="Times New Roman" w:hAnsi="Times New Roman" w:cs="Times New Roman"/>
          <w:sz w:val="24"/>
          <w:szCs w:val="24"/>
          <w:shd w:val="clear" w:color="auto" w:fill="FFFFFF"/>
        </w:rPr>
        <w:t xml:space="preserve"> активность учеников</w:t>
      </w:r>
      <w:r w:rsidR="00985150" w:rsidRPr="00680717">
        <w:rPr>
          <w:rFonts w:ascii="Times New Roman" w:hAnsi="Times New Roman" w:cs="Times New Roman"/>
          <w:sz w:val="24"/>
          <w:szCs w:val="24"/>
          <w:shd w:val="clear" w:color="auto" w:fill="FFFFFF"/>
        </w:rPr>
        <w:t xml:space="preserve"> во время дистанционного обучения</w:t>
      </w:r>
      <w:r w:rsidR="00F2775A" w:rsidRPr="00680717">
        <w:rPr>
          <w:rFonts w:ascii="Times New Roman" w:hAnsi="Times New Roman" w:cs="Times New Roman"/>
          <w:sz w:val="24"/>
          <w:szCs w:val="24"/>
          <w:shd w:val="clear" w:color="auto" w:fill="FFFFFF"/>
        </w:rPr>
        <w:t xml:space="preserve">. </w:t>
      </w:r>
      <w:r w:rsidRPr="00680717">
        <w:rPr>
          <w:rFonts w:ascii="Times New Roman" w:hAnsi="Times New Roman" w:cs="Times New Roman"/>
          <w:sz w:val="24"/>
          <w:szCs w:val="24"/>
          <w:shd w:val="clear" w:color="auto" w:fill="FFFFFF"/>
        </w:rPr>
        <w:t xml:space="preserve">Подбирать или составлять </w:t>
      </w:r>
      <w:r w:rsidR="00680717">
        <w:rPr>
          <w:rFonts w:ascii="Times New Roman" w:hAnsi="Times New Roman" w:cs="Times New Roman"/>
          <w:sz w:val="24"/>
          <w:szCs w:val="24"/>
          <w:shd w:val="clear" w:color="auto" w:fill="FFFFFF"/>
        </w:rPr>
        <w:t>задания для выполнения нужно</w:t>
      </w:r>
      <w:r w:rsidRPr="00680717">
        <w:rPr>
          <w:rFonts w:ascii="Times New Roman" w:hAnsi="Times New Roman" w:cs="Times New Roman"/>
          <w:sz w:val="24"/>
          <w:szCs w:val="24"/>
          <w:shd w:val="clear" w:color="auto" w:fill="FFFFFF"/>
        </w:rPr>
        <w:t xml:space="preserve"> </w:t>
      </w:r>
      <w:r w:rsidR="00680717">
        <w:rPr>
          <w:rFonts w:ascii="Times New Roman" w:hAnsi="Times New Roman" w:cs="Times New Roman"/>
          <w:sz w:val="24"/>
          <w:szCs w:val="24"/>
          <w:shd w:val="clear" w:color="auto" w:fill="FFFFFF"/>
        </w:rPr>
        <w:t>с учетом возраста обучающихся. Рекомендуется з</w:t>
      </w:r>
      <w:r w:rsidRPr="00680717">
        <w:rPr>
          <w:rFonts w:ascii="Times New Roman" w:hAnsi="Times New Roman" w:cs="Times New Roman"/>
          <w:sz w:val="24"/>
          <w:szCs w:val="24"/>
          <w:shd w:val="clear" w:color="auto" w:fill="FFFFFF"/>
        </w:rPr>
        <w:t xml:space="preserve">аписывать или скачивать обучающие видео, которые приближены к теме урока, в </w:t>
      </w:r>
      <w:proofErr w:type="spellStart"/>
      <w:r w:rsidRPr="00680717">
        <w:rPr>
          <w:rFonts w:ascii="Times New Roman" w:hAnsi="Times New Roman" w:cs="Times New Roman"/>
          <w:sz w:val="24"/>
          <w:szCs w:val="24"/>
          <w:shd w:val="clear" w:color="auto" w:fill="FFFFFF"/>
        </w:rPr>
        <w:t>Disk</w:t>
      </w:r>
      <w:proofErr w:type="spellEnd"/>
      <w:r w:rsidRPr="00680717">
        <w:rPr>
          <w:rFonts w:ascii="Times New Roman" w:hAnsi="Times New Roman" w:cs="Times New Roman"/>
          <w:sz w:val="24"/>
          <w:szCs w:val="24"/>
          <w:shd w:val="clear" w:color="auto" w:fill="FFFFFF"/>
        </w:rPr>
        <w:t xml:space="preserve"> учетной записи в электронной почте или в другие ресурсы. Учитель рассылает эту ссылку обучающимся (можно делать и индивидуальные задания), во время урока ученики переходят по ссылке и выполняют задания. Можно использовать конференцсвязь, и учитель в процессе урока может корр</w:t>
      </w:r>
      <w:r w:rsidR="0046117D" w:rsidRPr="00680717">
        <w:rPr>
          <w:rFonts w:ascii="Times New Roman" w:hAnsi="Times New Roman" w:cs="Times New Roman"/>
          <w:sz w:val="24"/>
          <w:szCs w:val="24"/>
          <w:shd w:val="clear" w:color="auto" w:fill="FFFFFF"/>
        </w:rPr>
        <w:t xml:space="preserve">ектировать каждого обучающегося </w:t>
      </w:r>
      <w:r w:rsidRPr="00680717">
        <w:rPr>
          <w:rFonts w:ascii="Times New Roman" w:hAnsi="Times New Roman" w:cs="Times New Roman"/>
          <w:sz w:val="24"/>
          <w:szCs w:val="24"/>
          <w:shd w:val="clear" w:color="auto" w:fill="FFFFFF"/>
        </w:rPr>
        <w:t xml:space="preserve">– </w:t>
      </w:r>
      <w:r w:rsidR="00680717" w:rsidRPr="00680717">
        <w:rPr>
          <w:rFonts w:ascii="Times New Roman" w:hAnsi="Times New Roman" w:cs="Times New Roman"/>
          <w:b/>
          <w:sz w:val="24"/>
          <w:szCs w:val="24"/>
          <w:shd w:val="clear" w:color="auto" w:fill="FFFFFF"/>
        </w:rPr>
        <w:t xml:space="preserve">по времени </w:t>
      </w:r>
      <w:r w:rsidRPr="00680717">
        <w:rPr>
          <w:rFonts w:ascii="Times New Roman" w:hAnsi="Times New Roman" w:cs="Times New Roman"/>
          <w:b/>
          <w:sz w:val="24"/>
          <w:szCs w:val="24"/>
          <w:shd w:val="clear" w:color="auto" w:fill="FFFFFF"/>
        </w:rPr>
        <w:t>10-15 минут.</w:t>
      </w:r>
      <w:r w:rsidR="00A95B75" w:rsidRPr="00A95B75">
        <w:rPr>
          <w:rFonts w:ascii="Times New Roman" w:hAnsi="Times New Roman" w:cs="Times New Roman"/>
          <w:sz w:val="24"/>
          <w:szCs w:val="24"/>
          <w:shd w:val="clear" w:color="auto" w:fill="FFFFFF"/>
        </w:rPr>
        <w:t xml:space="preserve"> </w:t>
      </w:r>
    </w:p>
    <w:p w:rsidR="006475B9" w:rsidRPr="00680717" w:rsidRDefault="006475B9" w:rsidP="00680717">
      <w:pPr>
        <w:spacing w:after="0" w:line="240" w:lineRule="auto"/>
        <w:ind w:firstLine="709"/>
        <w:jc w:val="both"/>
        <w:rPr>
          <w:rFonts w:ascii="Times New Roman" w:hAnsi="Times New Roman" w:cs="Times New Roman"/>
          <w:sz w:val="24"/>
          <w:szCs w:val="24"/>
          <w:shd w:val="clear" w:color="auto" w:fill="FFFFFF"/>
        </w:rPr>
      </w:pPr>
    </w:p>
    <w:p w:rsidR="006475B9" w:rsidRPr="00DE4363" w:rsidRDefault="00DE4363" w:rsidP="006475B9">
      <w:pPr>
        <w:spacing w:after="0" w:line="240" w:lineRule="auto"/>
        <w:ind w:firstLine="709"/>
        <w:rPr>
          <w:rFonts w:ascii="Times New Roman" w:hAnsi="Times New Roman" w:cs="Times New Roman"/>
          <w:b/>
          <w:sz w:val="24"/>
          <w:szCs w:val="24"/>
          <w:u w:val="single"/>
          <w:shd w:val="clear" w:color="auto" w:fill="FFFFFF"/>
        </w:rPr>
      </w:pPr>
      <w:r w:rsidRPr="00DE4363">
        <w:rPr>
          <w:rFonts w:ascii="Times New Roman" w:hAnsi="Times New Roman" w:cs="Times New Roman"/>
          <w:sz w:val="24"/>
          <w:szCs w:val="24"/>
          <w:u w:val="single"/>
          <w:shd w:val="clear" w:color="auto" w:fill="FFFFFF"/>
        </w:rPr>
        <w:t xml:space="preserve">Рекомендуемые бесплатные программы для проведения </w:t>
      </w:r>
      <w:proofErr w:type="spellStart"/>
      <w:r w:rsidRPr="00DE4363">
        <w:rPr>
          <w:rFonts w:ascii="Times New Roman" w:hAnsi="Times New Roman" w:cs="Times New Roman"/>
          <w:sz w:val="24"/>
          <w:szCs w:val="24"/>
          <w:u w:val="single"/>
          <w:shd w:val="clear" w:color="auto" w:fill="FFFFFF"/>
        </w:rPr>
        <w:t>вебинаров</w:t>
      </w:r>
      <w:proofErr w:type="spellEnd"/>
      <w:r w:rsidRPr="00DE4363">
        <w:rPr>
          <w:rFonts w:ascii="Times New Roman" w:hAnsi="Times New Roman" w:cs="Times New Roman"/>
          <w:sz w:val="24"/>
          <w:szCs w:val="24"/>
          <w:u w:val="single"/>
          <w:shd w:val="clear" w:color="auto" w:fill="FFFFFF"/>
        </w:rPr>
        <w:t xml:space="preserve">: </w:t>
      </w:r>
    </w:p>
    <w:p w:rsidR="00DE4363" w:rsidRPr="00DE4363" w:rsidRDefault="0046117D" w:rsidP="00DE4363">
      <w:pPr>
        <w:pStyle w:val="a3"/>
        <w:numPr>
          <w:ilvl w:val="0"/>
          <w:numId w:val="28"/>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b/>
          <w:color w:val="222222"/>
          <w:sz w:val="24"/>
          <w:szCs w:val="24"/>
          <w:lang w:eastAsia="ru-RU"/>
        </w:rPr>
        <w:t xml:space="preserve"> </w:t>
      </w:r>
      <w:proofErr w:type="spellStart"/>
      <w:r w:rsidRPr="00DE4363">
        <w:rPr>
          <w:rFonts w:ascii="Times New Roman" w:eastAsia="Times New Roman" w:hAnsi="Times New Roman" w:cs="Times New Roman"/>
          <w:b/>
          <w:color w:val="222222"/>
          <w:sz w:val="24"/>
          <w:szCs w:val="24"/>
          <w:lang w:eastAsia="ru-RU"/>
        </w:rPr>
        <w:t>Zoom</w:t>
      </w:r>
      <w:proofErr w:type="spellEnd"/>
    </w:p>
    <w:p w:rsidR="0046117D" w:rsidRPr="00DE4363" w:rsidRDefault="0046117D"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 xml:space="preserve">Благодаря бесплатному плану пользователи могут принимать до 100 участников в течение 40 минут за один раз с неограниченными встречами </w:t>
      </w:r>
      <w:r w:rsidR="00DE4363" w:rsidRPr="00DE4363">
        <w:rPr>
          <w:rFonts w:ascii="Times New Roman" w:eastAsia="Times New Roman" w:hAnsi="Times New Roman" w:cs="Times New Roman"/>
          <w:color w:val="222222"/>
          <w:sz w:val="24"/>
          <w:szCs w:val="24"/>
          <w:lang w:eastAsia="ru-RU"/>
        </w:rPr>
        <w:t>«</w:t>
      </w:r>
      <w:r w:rsidRPr="00DE4363">
        <w:rPr>
          <w:rFonts w:ascii="Times New Roman" w:eastAsia="Times New Roman" w:hAnsi="Times New Roman" w:cs="Times New Roman"/>
          <w:color w:val="222222"/>
          <w:sz w:val="24"/>
          <w:szCs w:val="24"/>
          <w:lang w:eastAsia="ru-RU"/>
        </w:rPr>
        <w:t>один на один</w:t>
      </w:r>
      <w:r w:rsidR="00DE4363" w:rsidRPr="00DE4363">
        <w:rPr>
          <w:rFonts w:ascii="Times New Roman" w:eastAsia="Times New Roman" w:hAnsi="Times New Roman" w:cs="Times New Roman"/>
          <w:color w:val="222222"/>
          <w:sz w:val="24"/>
          <w:szCs w:val="24"/>
          <w:lang w:eastAsia="ru-RU"/>
        </w:rPr>
        <w:t>»</w:t>
      </w:r>
      <w:r w:rsidRPr="00DE4363">
        <w:rPr>
          <w:rFonts w:ascii="Times New Roman" w:eastAsia="Times New Roman" w:hAnsi="Times New Roman" w:cs="Times New Roman"/>
          <w:color w:val="222222"/>
          <w:sz w:val="24"/>
          <w:szCs w:val="24"/>
          <w:lang w:eastAsia="ru-RU"/>
        </w:rPr>
        <w:t>.</w:t>
      </w:r>
    </w:p>
    <w:p w:rsidR="00DE4363" w:rsidRDefault="0046117D"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bCs/>
          <w:i/>
          <w:color w:val="222222"/>
          <w:sz w:val="24"/>
          <w:szCs w:val="24"/>
          <w:u w:val="single"/>
          <w:lang w:eastAsia="ru-RU"/>
        </w:rPr>
        <w:t>Бесплатный вариант</w:t>
      </w:r>
      <w:r w:rsidR="00DE4363" w:rsidRPr="00DE4363">
        <w:rPr>
          <w:rFonts w:ascii="Times New Roman" w:eastAsia="Times New Roman" w:hAnsi="Times New Roman" w:cs="Times New Roman"/>
          <w:bCs/>
          <w:i/>
          <w:color w:val="222222"/>
          <w:sz w:val="24"/>
          <w:szCs w:val="24"/>
          <w:u w:val="single"/>
          <w:lang w:eastAsia="ru-RU"/>
        </w:rPr>
        <w:t xml:space="preserve"> доступен для:</w:t>
      </w:r>
      <w:r w:rsidR="00DE4363">
        <w:rPr>
          <w:rFonts w:ascii="Times New Roman" w:eastAsia="Times New Roman" w:hAnsi="Times New Roman" w:cs="Times New Roman"/>
          <w:b/>
          <w:bCs/>
          <w:color w:val="222222"/>
          <w:sz w:val="24"/>
          <w:szCs w:val="24"/>
          <w:lang w:eastAsia="ru-RU"/>
        </w:rPr>
        <w:t xml:space="preserve"> </w:t>
      </w:r>
      <w:proofErr w:type="spellStart"/>
      <w:r w:rsidR="00DE4363">
        <w:rPr>
          <w:rFonts w:ascii="Times New Roman" w:eastAsia="Times New Roman" w:hAnsi="Times New Roman" w:cs="Times New Roman"/>
          <w:color w:val="222222"/>
          <w:sz w:val="24"/>
          <w:szCs w:val="24"/>
          <w:lang w:eastAsia="ru-RU"/>
        </w:rPr>
        <w:t>Windows</w:t>
      </w:r>
      <w:proofErr w:type="spellEnd"/>
      <w:r w:rsidR="00DE4363">
        <w:rPr>
          <w:rFonts w:ascii="Times New Roman" w:eastAsia="Times New Roman" w:hAnsi="Times New Roman" w:cs="Times New Roman"/>
          <w:color w:val="222222"/>
          <w:sz w:val="24"/>
          <w:szCs w:val="24"/>
          <w:lang w:eastAsia="ru-RU"/>
        </w:rPr>
        <w:t xml:space="preserve">, </w:t>
      </w:r>
      <w:proofErr w:type="spellStart"/>
      <w:r w:rsidR="00DE4363">
        <w:rPr>
          <w:rFonts w:ascii="Times New Roman" w:eastAsia="Times New Roman" w:hAnsi="Times New Roman" w:cs="Times New Roman"/>
          <w:color w:val="222222"/>
          <w:sz w:val="24"/>
          <w:szCs w:val="24"/>
          <w:lang w:eastAsia="ru-RU"/>
        </w:rPr>
        <w:t>Mac</w:t>
      </w:r>
      <w:proofErr w:type="spellEnd"/>
      <w:r w:rsidR="00DE4363">
        <w:rPr>
          <w:rFonts w:ascii="Times New Roman" w:eastAsia="Times New Roman" w:hAnsi="Times New Roman" w:cs="Times New Roman"/>
          <w:color w:val="222222"/>
          <w:sz w:val="24"/>
          <w:szCs w:val="24"/>
          <w:lang w:eastAsia="ru-RU"/>
        </w:rPr>
        <w:t xml:space="preserve">, </w:t>
      </w:r>
      <w:proofErr w:type="spellStart"/>
      <w:r w:rsidR="00DE4363">
        <w:rPr>
          <w:rFonts w:ascii="Times New Roman" w:eastAsia="Times New Roman" w:hAnsi="Times New Roman" w:cs="Times New Roman"/>
          <w:color w:val="222222"/>
          <w:sz w:val="24"/>
          <w:szCs w:val="24"/>
          <w:lang w:eastAsia="ru-RU"/>
        </w:rPr>
        <w:t>iOS</w:t>
      </w:r>
      <w:proofErr w:type="spellEnd"/>
      <w:r w:rsidR="00DE4363">
        <w:rPr>
          <w:rFonts w:ascii="Times New Roman" w:eastAsia="Times New Roman" w:hAnsi="Times New Roman" w:cs="Times New Roman"/>
          <w:color w:val="222222"/>
          <w:sz w:val="24"/>
          <w:szCs w:val="24"/>
          <w:lang w:eastAsia="ru-RU"/>
        </w:rPr>
        <w:t xml:space="preserve"> и </w:t>
      </w:r>
      <w:proofErr w:type="spellStart"/>
      <w:r w:rsidR="00DE4363">
        <w:rPr>
          <w:rFonts w:ascii="Times New Roman" w:eastAsia="Times New Roman" w:hAnsi="Times New Roman" w:cs="Times New Roman"/>
          <w:color w:val="222222"/>
          <w:sz w:val="24"/>
          <w:szCs w:val="24"/>
          <w:lang w:eastAsia="ru-RU"/>
        </w:rPr>
        <w:t>Android</w:t>
      </w:r>
      <w:proofErr w:type="spellEnd"/>
    </w:p>
    <w:p w:rsidR="0046117D" w:rsidRPr="00DE4363" w:rsidRDefault="0046117D"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Характеристики</w:t>
      </w:r>
      <w:r w:rsidR="00DE4363">
        <w:rPr>
          <w:rFonts w:ascii="Times New Roman" w:eastAsia="Times New Roman" w:hAnsi="Times New Roman" w:cs="Times New Roman"/>
          <w:color w:val="222222"/>
          <w:sz w:val="24"/>
          <w:szCs w:val="24"/>
          <w:lang w:eastAsia="ru-RU"/>
        </w:rPr>
        <w:t>:</w:t>
      </w:r>
    </w:p>
    <w:p w:rsidR="0046117D" w:rsidRPr="00DE4363" w:rsidRDefault="0046117D" w:rsidP="00DE4363">
      <w:pPr>
        <w:numPr>
          <w:ilvl w:val="0"/>
          <w:numId w:val="22"/>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Одновременная трансляция экрана</w:t>
      </w:r>
    </w:p>
    <w:p w:rsidR="0046117D" w:rsidRPr="00DE4363" w:rsidRDefault="0046117D" w:rsidP="00DE4363">
      <w:pPr>
        <w:numPr>
          <w:ilvl w:val="0"/>
          <w:numId w:val="22"/>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Показ активного спикера</w:t>
      </w:r>
    </w:p>
    <w:p w:rsidR="0046117D" w:rsidRPr="00DE4363" w:rsidRDefault="0046117D" w:rsidP="00DE4363">
      <w:pPr>
        <w:numPr>
          <w:ilvl w:val="0"/>
          <w:numId w:val="22"/>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Возможность присоединения по телефону</w:t>
      </w:r>
    </w:p>
    <w:p w:rsidR="0046117D" w:rsidRPr="00DE4363" w:rsidRDefault="0046117D" w:rsidP="00DE4363">
      <w:pPr>
        <w:numPr>
          <w:ilvl w:val="0"/>
          <w:numId w:val="22"/>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Совместная аннотация на общем экране</w:t>
      </w:r>
    </w:p>
    <w:p w:rsidR="0046117D" w:rsidRPr="00DE4363" w:rsidRDefault="0046117D" w:rsidP="00DE4363">
      <w:pPr>
        <w:numPr>
          <w:ilvl w:val="0"/>
          <w:numId w:val="22"/>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proofErr w:type="spellStart"/>
      <w:r w:rsidRPr="00DE4363">
        <w:rPr>
          <w:rFonts w:ascii="Times New Roman" w:eastAsia="Times New Roman" w:hAnsi="Times New Roman" w:cs="Times New Roman"/>
          <w:color w:val="222222"/>
          <w:sz w:val="24"/>
          <w:szCs w:val="24"/>
          <w:lang w:eastAsia="ru-RU"/>
        </w:rPr>
        <w:t>Whiteboarding</w:t>
      </w:r>
      <w:proofErr w:type="spellEnd"/>
    </w:p>
    <w:p w:rsidR="0046117D" w:rsidRPr="00DE4363" w:rsidRDefault="0046117D" w:rsidP="00DE4363">
      <w:pPr>
        <w:pStyle w:val="a3"/>
        <w:numPr>
          <w:ilvl w:val="0"/>
          <w:numId w:val="28"/>
        </w:numPr>
        <w:shd w:val="clear" w:color="auto" w:fill="FFFFFF"/>
        <w:spacing w:after="0" w:line="240" w:lineRule="auto"/>
        <w:ind w:left="0" w:firstLine="709"/>
        <w:jc w:val="both"/>
        <w:outlineLvl w:val="2"/>
        <w:rPr>
          <w:rFonts w:ascii="Times New Roman" w:eastAsia="Times New Roman" w:hAnsi="Times New Roman" w:cs="Times New Roman"/>
          <w:b/>
          <w:color w:val="222222"/>
          <w:sz w:val="24"/>
          <w:szCs w:val="24"/>
          <w:lang w:eastAsia="ru-RU"/>
        </w:rPr>
      </w:pPr>
      <w:proofErr w:type="spellStart"/>
      <w:r w:rsidRPr="00DE4363">
        <w:rPr>
          <w:rFonts w:ascii="Times New Roman" w:eastAsia="Times New Roman" w:hAnsi="Times New Roman" w:cs="Times New Roman"/>
          <w:b/>
          <w:color w:val="222222"/>
          <w:sz w:val="24"/>
          <w:szCs w:val="24"/>
          <w:lang w:eastAsia="ru-RU"/>
        </w:rPr>
        <w:t>UberConference</w:t>
      </w:r>
      <w:proofErr w:type="spellEnd"/>
    </w:p>
    <w:p w:rsidR="0046117D" w:rsidRPr="00DE4363" w:rsidRDefault="0046117D"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proofErr w:type="spellStart"/>
      <w:r w:rsidRPr="00DE4363">
        <w:rPr>
          <w:rFonts w:ascii="Times New Roman" w:eastAsia="Times New Roman" w:hAnsi="Times New Roman" w:cs="Times New Roman"/>
          <w:color w:val="222222"/>
          <w:sz w:val="24"/>
          <w:szCs w:val="24"/>
          <w:lang w:eastAsia="ru-RU"/>
        </w:rPr>
        <w:t>UberConference</w:t>
      </w:r>
      <w:proofErr w:type="spellEnd"/>
      <w:r w:rsidRPr="00DE4363">
        <w:rPr>
          <w:rFonts w:ascii="Times New Roman" w:eastAsia="Times New Roman" w:hAnsi="Times New Roman" w:cs="Times New Roman"/>
          <w:color w:val="222222"/>
          <w:sz w:val="24"/>
          <w:szCs w:val="24"/>
          <w:lang w:eastAsia="ru-RU"/>
        </w:rPr>
        <w:t xml:space="preserve"> предлагает простые функции и может принимать до 10 человек с бесплатным пакетом. Это отличный вариант, если вы хотите разместить </w:t>
      </w:r>
      <w:proofErr w:type="spellStart"/>
      <w:r w:rsidRPr="00DE4363">
        <w:rPr>
          <w:rFonts w:ascii="Times New Roman" w:eastAsia="Times New Roman" w:hAnsi="Times New Roman" w:cs="Times New Roman"/>
          <w:color w:val="222222"/>
          <w:sz w:val="24"/>
          <w:szCs w:val="24"/>
          <w:lang w:eastAsia="ru-RU"/>
        </w:rPr>
        <w:t>вебинар</w:t>
      </w:r>
      <w:proofErr w:type="spellEnd"/>
      <w:r w:rsidRPr="00DE4363">
        <w:rPr>
          <w:rFonts w:ascii="Times New Roman" w:eastAsia="Times New Roman" w:hAnsi="Times New Roman" w:cs="Times New Roman"/>
          <w:color w:val="222222"/>
          <w:sz w:val="24"/>
          <w:szCs w:val="24"/>
          <w:lang w:eastAsia="ru-RU"/>
        </w:rPr>
        <w:t xml:space="preserve"> без видео и только с медиа-материалами, такими как </w:t>
      </w:r>
      <w:proofErr w:type="spellStart"/>
      <w:r w:rsidRPr="00DE4363">
        <w:rPr>
          <w:rFonts w:ascii="Times New Roman" w:eastAsia="Times New Roman" w:hAnsi="Times New Roman" w:cs="Times New Roman"/>
          <w:color w:val="222222"/>
          <w:sz w:val="24"/>
          <w:szCs w:val="24"/>
          <w:lang w:eastAsia="ru-RU"/>
        </w:rPr>
        <w:t>PowerPoint</w:t>
      </w:r>
      <w:proofErr w:type="spellEnd"/>
      <w:r w:rsidRPr="00DE4363">
        <w:rPr>
          <w:rFonts w:ascii="Times New Roman" w:eastAsia="Times New Roman" w:hAnsi="Times New Roman" w:cs="Times New Roman"/>
          <w:color w:val="222222"/>
          <w:sz w:val="24"/>
          <w:szCs w:val="24"/>
          <w:lang w:eastAsia="ru-RU"/>
        </w:rPr>
        <w:t xml:space="preserve"> или </w:t>
      </w:r>
      <w:proofErr w:type="spellStart"/>
      <w:r w:rsidRPr="00DE4363">
        <w:rPr>
          <w:rFonts w:ascii="Times New Roman" w:eastAsia="Times New Roman" w:hAnsi="Times New Roman" w:cs="Times New Roman"/>
          <w:color w:val="222222"/>
          <w:sz w:val="24"/>
          <w:szCs w:val="24"/>
          <w:lang w:eastAsia="ru-RU"/>
        </w:rPr>
        <w:t>Google</w:t>
      </w:r>
      <w:proofErr w:type="spellEnd"/>
      <w:r w:rsidRPr="00DE4363">
        <w:rPr>
          <w:rFonts w:ascii="Times New Roman" w:eastAsia="Times New Roman" w:hAnsi="Times New Roman" w:cs="Times New Roman"/>
          <w:color w:val="222222"/>
          <w:sz w:val="24"/>
          <w:szCs w:val="24"/>
          <w:lang w:eastAsia="ru-RU"/>
        </w:rPr>
        <w:t xml:space="preserve"> </w:t>
      </w:r>
      <w:proofErr w:type="spellStart"/>
      <w:r w:rsidRPr="00DE4363">
        <w:rPr>
          <w:rFonts w:ascii="Times New Roman" w:eastAsia="Times New Roman" w:hAnsi="Times New Roman" w:cs="Times New Roman"/>
          <w:color w:val="222222"/>
          <w:sz w:val="24"/>
          <w:szCs w:val="24"/>
          <w:lang w:eastAsia="ru-RU"/>
        </w:rPr>
        <w:t>Slides</w:t>
      </w:r>
      <w:proofErr w:type="spellEnd"/>
      <w:r w:rsidRPr="00DE4363">
        <w:rPr>
          <w:rFonts w:ascii="Times New Roman" w:eastAsia="Times New Roman" w:hAnsi="Times New Roman" w:cs="Times New Roman"/>
          <w:color w:val="222222"/>
          <w:sz w:val="24"/>
          <w:szCs w:val="24"/>
          <w:lang w:eastAsia="ru-RU"/>
        </w:rPr>
        <w:t>.</w:t>
      </w:r>
    </w:p>
    <w:p w:rsidR="0046117D" w:rsidRPr="00DE4363" w:rsidRDefault="00DE4363"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bCs/>
          <w:i/>
          <w:color w:val="222222"/>
          <w:sz w:val="24"/>
          <w:szCs w:val="24"/>
          <w:u w:val="single"/>
          <w:lang w:eastAsia="ru-RU"/>
        </w:rPr>
        <w:t>Бесплатный вариант доступен для:</w:t>
      </w:r>
      <w:r>
        <w:rPr>
          <w:rFonts w:ascii="Times New Roman" w:eastAsia="Times New Roman" w:hAnsi="Times New Roman" w:cs="Times New Roman"/>
          <w:b/>
          <w:bCs/>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Windows</w:t>
      </w:r>
      <w:proofErr w:type="spellEnd"/>
      <w:r w:rsidR="0046117D" w:rsidRPr="00DE4363">
        <w:rPr>
          <w:rFonts w:ascii="Times New Roman" w:eastAsia="Times New Roman" w:hAnsi="Times New Roman" w:cs="Times New Roman"/>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Mac</w:t>
      </w:r>
      <w:proofErr w:type="spellEnd"/>
      <w:r w:rsidR="0046117D" w:rsidRPr="00DE4363">
        <w:rPr>
          <w:rFonts w:ascii="Times New Roman" w:eastAsia="Times New Roman" w:hAnsi="Times New Roman" w:cs="Times New Roman"/>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iOS</w:t>
      </w:r>
      <w:proofErr w:type="spellEnd"/>
      <w:r w:rsidR="0046117D" w:rsidRPr="00DE4363">
        <w:rPr>
          <w:rFonts w:ascii="Times New Roman" w:eastAsia="Times New Roman" w:hAnsi="Times New Roman" w:cs="Times New Roman"/>
          <w:color w:val="222222"/>
          <w:sz w:val="24"/>
          <w:szCs w:val="24"/>
          <w:lang w:eastAsia="ru-RU"/>
        </w:rPr>
        <w:t xml:space="preserve"> и </w:t>
      </w:r>
      <w:proofErr w:type="spellStart"/>
      <w:r w:rsidR="0046117D" w:rsidRPr="00DE4363">
        <w:rPr>
          <w:rFonts w:ascii="Times New Roman" w:eastAsia="Times New Roman" w:hAnsi="Times New Roman" w:cs="Times New Roman"/>
          <w:color w:val="222222"/>
          <w:sz w:val="24"/>
          <w:szCs w:val="24"/>
          <w:lang w:eastAsia="ru-RU"/>
        </w:rPr>
        <w:t>Android</w:t>
      </w:r>
      <w:proofErr w:type="spellEnd"/>
      <w:r w:rsidR="0046117D" w:rsidRPr="00DE4363">
        <w:rPr>
          <w:rFonts w:ascii="Times New Roman" w:eastAsia="Times New Roman" w:hAnsi="Times New Roman" w:cs="Times New Roman"/>
          <w:color w:val="222222"/>
          <w:sz w:val="24"/>
          <w:szCs w:val="24"/>
          <w:lang w:eastAsia="ru-RU"/>
        </w:rPr>
        <w:br/>
        <w:t>Характеристики</w:t>
      </w:r>
    </w:p>
    <w:p w:rsidR="0046117D" w:rsidRPr="00DE4363" w:rsidRDefault="0046117D" w:rsidP="00DE4363">
      <w:pPr>
        <w:numPr>
          <w:ilvl w:val="0"/>
          <w:numId w:val="23"/>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Неограниченное количество конференций</w:t>
      </w:r>
    </w:p>
    <w:p w:rsidR="0046117D" w:rsidRPr="00DE4363" w:rsidRDefault="0046117D" w:rsidP="00DE4363">
      <w:pPr>
        <w:numPr>
          <w:ilvl w:val="0"/>
          <w:numId w:val="23"/>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Совместное использование экрана</w:t>
      </w:r>
    </w:p>
    <w:p w:rsidR="0046117D" w:rsidRPr="00DE4363" w:rsidRDefault="0046117D" w:rsidP="00DE4363">
      <w:pPr>
        <w:numPr>
          <w:ilvl w:val="0"/>
          <w:numId w:val="23"/>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Обмен документами</w:t>
      </w:r>
    </w:p>
    <w:p w:rsidR="00DE4363" w:rsidRPr="00DE4363" w:rsidRDefault="0046117D" w:rsidP="00DE4363">
      <w:pPr>
        <w:numPr>
          <w:ilvl w:val="0"/>
          <w:numId w:val="23"/>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Запись</w:t>
      </w:r>
    </w:p>
    <w:p w:rsidR="0046117D" w:rsidRPr="00DE4363" w:rsidRDefault="0046117D" w:rsidP="00DE4363">
      <w:pPr>
        <w:pStyle w:val="a3"/>
        <w:numPr>
          <w:ilvl w:val="0"/>
          <w:numId w:val="28"/>
        </w:numPr>
        <w:shd w:val="clear" w:color="auto" w:fill="FFFFFF"/>
        <w:spacing w:after="0" w:line="240" w:lineRule="auto"/>
        <w:ind w:left="0" w:firstLine="709"/>
        <w:jc w:val="both"/>
        <w:rPr>
          <w:rFonts w:ascii="Times New Roman" w:eastAsia="Times New Roman" w:hAnsi="Times New Roman" w:cs="Times New Roman"/>
          <w:b/>
          <w:color w:val="222222"/>
          <w:sz w:val="24"/>
          <w:szCs w:val="24"/>
          <w:lang w:eastAsia="ru-RU"/>
        </w:rPr>
      </w:pPr>
      <w:proofErr w:type="spellStart"/>
      <w:r w:rsidRPr="00DE4363">
        <w:rPr>
          <w:rFonts w:ascii="Times New Roman" w:eastAsia="Times New Roman" w:hAnsi="Times New Roman" w:cs="Times New Roman"/>
          <w:b/>
          <w:color w:val="222222"/>
          <w:sz w:val="24"/>
          <w:szCs w:val="24"/>
          <w:lang w:eastAsia="ru-RU"/>
        </w:rPr>
        <w:t>Skype</w:t>
      </w:r>
      <w:proofErr w:type="spellEnd"/>
    </w:p>
    <w:p w:rsidR="0046117D" w:rsidRPr="00DE4363" w:rsidRDefault="0046117D"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 xml:space="preserve">Функции голосовых и </w:t>
      </w:r>
      <w:proofErr w:type="spellStart"/>
      <w:r w:rsidRPr="00DE4363">
        <w:rPr>
          <w:rFonts w:ascii="Times New Roman" w:eastAsia="Times New Roman" w:hAnsi="Times New Roman" w:cs="Times New Roman"/>
          <w:color w:val="222222"/>
          <w:sz w:val="24"/>
          <w:szCs w:val="24"/>
          <w:lang w:eastAsia="ru-RU"/>
        </w:rPr>
        <w:t>видеозвонков</w:t>
      </w:r>
      <w:proofErr w:type="spellEnd"/>
      <w:r w:rsidRPr="00DE4363">
        <w:rPr>
          <w:rFonts w:ascii="Times New Roman" w:eastAsia="Times New Roman" w:hAnsi="Times New Roman" w:cs="Times New Roman"/>
          <w:color w:val="222222"/>
          <w:sz w:val="24"/>
          <w:szCs w:val="24"/>
          <w:lang w:eastAsia="ru-RU"/>
        </w:rPr>
        <w:t xml:space="preserve"> группы </w:t>
      </w:r>
      <w:proofErr w:type="spellStart"/>
      <w:r w:rsidRPr="00DE4363">
        <w:rPr>
          <w:rFonts w:ascii="Times New Roman" w:eastAsia="Times New Roman" w:hAnsi="Times New Roman" w:cs="Times New Roman"/>
          <w:color w:val="222222"/>
          <w:sz w:val="24"/>
          <w:szCs w:val="24"/>
          <w:lang w:eastAsia="ru-RU"/>
        </w:rPr>
        <w:t>Skype</w:t>
      </w:r>
      <w:proofErr w:type="spellEnd"/>
      <w:r w:rsidRPr="00DE4363">
        <w:rPr>
          <w:rFonts w:ascii="Times New Roman" w:eastAsia="Times New Roman" w:hAnsi="Times New Roman" w:cs="Times New Roman"/>
          <w:color w:val="222222"/>
          <w:sz w:val="24"/>
          <w:szCs w:val="24"/>
          <w:lang w:eastAsia="ru-RU"/>
        </w:rPr>
        <w:t xml:space="preserve"> позволяют одновременно вмещать до 25 человек на </w:t>
      </w:r>
      <w:proofErr w:type="spellStart"/>
      <w:r w:rsidRPr="00DE4363">
        <w:rPr>
          <w:rFonts w:ascii="Times New Roman" w:eastAsia="Times New Roman" w:hAnsi="Times New Roman" w:cs="Times New Roman"/>
          <w:color w:val="222222"/>
          <w:sz w:val="24"/>
          <w:szCs w:val="24"/>
          <w:lang w:eastAsia="ru-RU"/>
        </w:rPr>
        <w:t>вебинаре</w:t>
      </w:r>
      <w:proofErr w:type="spellEnd"/>
      <w:r w:rsidRPr="00DE4363">
        <w:rPr>
          <w:rFonts w:ascii="Times New Roman" w:eastAsia="Times New Roman" w:hAnsi="Times New Roman" w:cs="Times New Roman"/>
          <w:color w:val="222222"/>
          <w:sz w:val="24"/>
          <w:szCs w:val="24"/>
          <w:lang w:eastAsia="ru-RU"/>
        </w:rPr>
        <w:t xml:space="preserve">. Учитывая популярность </w:t>
      </w:r>
      <w:proofErr w:type="spellStart"/>
      <w:r w:rsidRPr="00DE4363">
        <w:rPr>
          <w:rFonts w:ascii="Times New Roman" w:eastAsia="Times New Roman" w:hAnsi="Times New Roman" w:cs="Times New Roman"/>
          <w:color w:val="222222"/>
          <w:sz w:val="24"/>
          <w:szCs w:val="24"/>
          <w:lang w:eastAsia="ru-RU"/>
        </w:rPr>
        <w:t>Skype</w:t>
      </w:r>
      <w:proofErr w:type="spellEnd"/>
      <w:r w:rsidRPr="00DE4363">
        <w:rPr>
          <w:rFonts w:ascii="Times New Roman" w:eastAsia="Times New Roman" w:hAnsi="Times New Roman" w:cs="Times New Roman"/>
          <w:color w:val="222222"/>
          <w:sz w:val="24"/>
          <w:szCs w:val="24"/>
          <w:lang w:eastAsia="ru-RU"/>
        </w:rPr>
        <w:t>, ваша аудитория</w:t>
      </w:r>
      <w:r w:rsidR="00DE4363">
        <w:rPr>
          <w:rFonts w:ascii="Times New Roman" w:eastAsia="Times New Roman" w:hAnsi="Times New Roman" w:cs="Times New Roman"/>
          <w:color w:val="222222"/>
          <w:sz w:val="24"/>
          <w:szCs w:val="24"/>
          <w:lang w:eastAsia="ru-RU"/>
        </w:rPr>
        <w:t>,</w:t>
      </w:r>
      <w:r w:rsidRPr="00DE4363">
        <w:rPr>
          <w:rFonts w:ascii="Times New Roman" w:eastAsia="Times New Roman" w:hAnsi="Times New Roman" w:cs="Times New Roman"/>
          <w:color w:val="222222"/>
          <w:sz w:val="24"/>
          <w:szCs w:val="24"/>
          <w:lang w:eastAsia="ru-RU"/>
        </w:rPr>
        <w:t xml:space="preserve"> вероятно</w:t>
      </w:r>
      <w:r w:rsidR="00DE4363">
        <w:rPr>
          <w:rFonts w:ascii="Times New Roman" w:eastAsia="Times New Roman" w:hAnsi="Times New Roman" w:cs="Times New Roman"/>
          <w:color w:val="222222"/>
          <w:sz w:val="24"/>
          <w:szCs w:val="24"/>
          <w:lang w:eastAsia="ru-RU"/>
        </w:rPr>
        <w:t>,</w:t>
      </w:r>
      <w:r w:rsidRPr="00DE4363">
        <w:rPr>
          <w:rFonts w:ascii="Times New Roman" w:eastAsia="Times New Roman" w:hAnsi="Times New Roman" w:cs="Times New Roman"/>
          <w:color w:val="222222"/>
          <w:sz w:val="24"/>
          <w:szCs w:val="24"/>
          <w:lang w:eastAsia="ru-RU"/>
        </w:rPr>
        <w:t xml:space="preserve"> уже имеет установленное приложение</w:t>
      </w:r>
      <w:r w:rsidR="00DE4363">
        <w:rPr>
          <w:rFonts w:ascii="Times New Roman" w:eastAsia="Times New Roman" w:hAnsi="Times New Roman" w:cs="Times New Roman"/>
          <w:color w:val="222222"/>
          <w:sz w:val="24"/>
          <w:szCs w:val="24"/>
          <w:lang w:eastAsia="ru-RU"/>
        </w:rPr>
        <w:t>.</w:t>
      </w:r>
    </w:p>
    <w:p w:rsidR="0046117D" w:rsidRPr="00DE4363" w:rsidRDefault="00DE4363"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bCs/>
          <w:i/>
          <w:color w:val="222222"/>
          <w:sz w:val="24"/>
          <w:szCs w:val="24"/>
          <w:u w:val="single"/>
          <w:lang w:eastAsia="ru-RU"/>
        </w:rPr>
        <w:t>Бесплатный вариант доступен для:</w:t>
      </w:r>
      <w:r>
        <w:rPr>
          <w:rFonts w:ascii="Times New Roman" w:eastAsia="Times New Roman" w:hAnsi="Times New Roman" w:cs="Times New Roman"/>
          <w:bCs/>
          <w:i/>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Windows</w:t>
      </w:r>
      <w:proofErr w:type="spellEnd"/>
      <w:r w:rsidR="0046117D" w:rsidRPr="00DE4363">
        <w:rPr>
          <w:rFonts w:ascii="Times New Roman" w:eastAsia="Times New Roman" w:hAnsi="Times New Roman" w:cs="Times New Roman"/>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Mac</w:t>
      </w:r>
      <w:proofErr w:type="spellEnd"/>
      <w:r w:rsidR="0046117D" w:rsidRPr="00DE4363">
        <w:rPr>
          <w:rFonts w:ascii="Times New Roman" w:eastAsia="Times New Roman" w:hAnsi="Times New Roman" w:cs="Times New Roman"/>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iOS</w:t>
      </w:r>
      <w:proofErr w:type="spellEnd"/>
      <w:r w:rsidR="0046117D" w:rsidRPr="00DE4363">
        <w:rPr>
          <w:rFonts w:ascii="Times New Roman" w:eastAsia="Times New Roman" w:hAnsi="Times New Roman" w:cs="Times New Roman"/>
          <w:color w:val="222222"/>
          <w:sz w:val="24"/>
          <w:szCs w:val="24"/>
          <w:lang w:eastAsia="ru-RU"/>
        </w:rPr>
        <w:t xml:space="preserve"> и </w:t>
      </w:r>
      <w:proofErr w:type="spellStart"/>
      <w:r w:rsidR="0046117D" w:rsidRPr="00DE4363">
        <w:rPr>
          <w:rFonts w:ascii="Times New Roman" w:eastAsia="Times New Roman" w:hAnsi="Times New Roman" w:cs="Times New Roman"/>
          <w:color w:val="222222"/>
          <w:sz w:val="24"/>
          <w:szCs w:val="24"/>
          <w:lang w:eastAsia="ru-RU"/>
        </w:rPr>
        <w:t>Android</w:t>
      </w:r>
      <w:proofErr w:type="spellEnd"/>
      <w:r w:rsidR="0046117D" w:rsidRPr="00DE4363">
        <w:rPr>
          <w:rFonts w:ascii="Times New Roman" w:eastAsia="Times New Roman" w:hAnsi="Times New Roman" w:cs="Times New Roman"/>
          <w:color w:val="222222"/>
          <w:sz w:val="24"/>
          <w:szCs w:val="24"/>
          <w:lang w:eastAsia="ru-RU"/>
        </w:rPr>
        <w:br/>
        <w:t>Характеристики</w:t>
      </w:r>
    </w:p>
    <w:p w:rsidR="0046117D" w:rsidRPr="00DE4363" w:rsidRDefault="0046117D" w:rsidP="00DE4363">
      <w:pPr>
        <w:numPr>
          <w:ilvl w:val="0"/>
          <w:numId w:val="24"/>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Обмен файлами</w:t>
      </w:r>
    </w:p>
    <w:p w:rsidR="0046117D" w:rsidRPr="00DE4363" w:rsidRDefault="0046117D" w:rsidP="00DE4363">
      <w:pPr>
        <w:numPr>
          <w:ilvl w:val="0"/>
          <w:numId w:val="24"/>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Групповой чат</w:t>
      </w:r>
    </w:p>
    <w:p w:rsidR="0046117D" w:rsidRDefault="0046117D" w:rsidP="00DE4363">
      <w:pPr>
        <w:numPr>
          <w:ilvl w:val="0"/>
          <w:numId w:val="24"/>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Совместное использование экрана</w:t>
      </w:r>
    </w:p>
    <w:p w:rsidR="0046117D" w:rsidRPr="00DE4363" w:rsidRDefault="0046117D" w:rsidP="00DE4363">
      <w:pPr>
        <w:pStyle w:val="a3"/>
        <w:numPr>
          <w:ilvl w:val="0"/>
          <w:numId w:val="28"/>
        </w:numPr>
        <w:shd w:val="clear" w:color="auto" w:fill="FFFFFF"/>
        <w:spacing w:after="0" w:line="240" w:lineRule="auto"/>
        <w:ind w:left="0" w:firstLine="709"/>
        <w:jc w:val="both"/>
        <w:outlineLvl w:val="2"/>
        <w:rPr>
          <w:rFonts w:ascii="Times New Roman" w:eastAsia="Times New Roman" w:hAnsi="Times New Roman" w:cs="Times New Roman"/>
          <w:b/>
          <w:color w:val="222222"/>
          <w:sz w:val="24"/>
          <w:szCs w:val="24"/>
          <w:lang w:eastAsia="ru-RU"/>
        </w:rPr>
      </w:pPr>
      <w:proofErr w:type="spellStart"/>
      <w:r w:rsidRPr="00DE4363">
        <w:rPr>
          <w:rFonts w:ascii="Times New Roman" w:eastAsia="Times New Roman" w:hAnsi="Times New Roman" w:cs="Times New Roman"/>
          <w:b/>
          <w:color w:val="222222"/>
          <w:sz w:val="24"/>
          <w:szCs w:val="24"/>
          <w:lang w:eastAsia="ru-RU"/>
        </w:rPr>
        <w:t>InstaWebinar</w:t>
      </w:r>
      <w:proofErr w:type="spellEnd"/>
    </w:p>
    <w:p w:rsidR="0046117D" w:rsidRPr="00DE4363" w:rsidRDefault="0046117D"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proofErr w:type="spellStart"/>
      <w:r w:rsidRPr="00DE4363">
        <w:rPr>
          <w:rFonts w:ascii="Times New Roman" w:eastAsia="Times New Roman" w:hAnsi="Times New Roman" w:cs="Times New Roman"/>
          <w:color w:val="222222"/>
          <w:sz w:val="24"/>
          <w:szCs w:val="24"/>
          <w:lang w:eastAsia="ru-RU"/>
        </w:rPr>
        <w:t>InstaWebinar</w:t>
      </w:r>
      <w:proofErr w:type="spellEnd"/>
      <w:r w:rsidRPr="00DE4363">
        <w:rPr>
          <w:rFonts w:ascii="Times New Roman" w:eastAsia="Times New Roman" w:hAnsi="Times New Roman" w:cs="Times New Roman"/>
          <w:color w:val="222222"/>
          <w:sz w:val="24"/>
          <w:szCs w:val="24"/>
          <w:lang w:eastAsia="ru-RU"/>
        </w:rPr>
        <w:t xml:space="preserve"> — это совершенно бесплатный сервис с уникальной функциональностью. Он позволяет </w:t>
      </w:r>
      <w:r w:rsidR="00DE4363">
        <w:rPr>
          <w:rFonts w:ascii="Times New Roman" w:eastAsia="Times New Roman" w:hAnsi="Times New Roman" w:cs="Times New Roman"/>
          <w:color w:val="222222"/>
          <w:sz w:val="24"/>
          <w:szCs w:val="24"/>
          <w:lang w:eastAsia="ru-RU"/>
        </w:rPr>
        <w:t xml:space="preserve">проводить </w:t>
      </w:r>
      <w:proofErr w:type="spellStart"/>
      <w:r w:rsidR="00DE4363">
        <w:rPr>
          <w:rFonts w:ascii="Times New Roman" w:eastAsia="Times New Roman" w:hAnsi="Times New Roman" w:cs="Times New Roman"/>
          <w:color w:val="222222"/>
          <w:sz w:val="24"/>
          <w:szCs w:val="24"/>
          <w:lang w:eastAsia="ru-RU"/>
        </w:rPr>
        <w:t>вебинары</w:t>
      </w:r>
      <w:proofErr w:type="spellEnd"/>
      <w:r w:rsidR="00DE4363">
        <w:rPr>
          <w:rFonts w:ascii="Times New Roman" w:eastAsia="Times New Roman" w:hAnsi="Times New Roman" w:cs="Times New Roman"/>
          <w:color w:val="222222"/>
          <w:sz w:val="24"/>
          <w:szCs w:val="24"/>
          <w:lang w:eastAsia="ru-RU"/>
        </w:rPr>
        <w:t xml:space="preserve"> </w:t>
      </w:r>
      <w:r w:rsidRPr="00DE4363">
        <w:rPr>
          <w:rFonts w:ascii="Times New Roman" w:eastAsia="Times New Roman" w:hAnsi="Times New Roman" w:cs="Times New Roman"/>
          <w:color w:val="222222"/>
          <w:sz w:val="24"/>
          <w:szCs w:val="24"/>
          <w:lang w:eastAsia="ru-RU"/>
        </w:rPr>
        <w:t>до 100 участников без ограничений по длительности.</w:t>
      </w:r>
    </w:p>
    <w:p w:rsidR="0046117D" w:rsidRPr="00DE4363" w:rsidRDefault="00DE4363" w:rsidP="00DE4363">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bCs/>
          <w:i/>
          <w:color w:val="222222"/>
          <w:sz w:val="24"/>
          <w:szCs w:val="24"/>
          <w:u w:val="single"/>
          <w:lang w:eastAsia="ru-RU"/>
        </w:rPr>
        <w:t>Бесплатный вариант доступен для:</w:t>
      </w:r>
      <w:r>
        <w:rPr>
          <w:rFonts w:ascii="Times New Roman" w:eastAsia="Times New Roman" w:hAnsi="Times New Roman" w:cs="Times New Roman"/>
          <w:bCs/>
          <w:i/>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Windows</w:t>
      </w:r>
      <w:proofErr w:type="spellEnd"/>
      <w:r w:rsidR="0046117D" w:rsidRPr="00DE4363">
        <w:rPr>
          <w:rFonts w:ascii="Times New Roman" w:eastAsia="Times New Roman" w:hAnsi="Times New Roman" w:cs="Times New Roman"/>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Mac</w:t>
      </w:r>
      <w:proofErr w:type="spellEnd"/>
      <w:r w:rsidR="0046117D" w:rsidRPr="00DE4363">
        <w:rPr>
          <w:rFonts w:ascii="Times New Roman" w:eastAsia="Times New Roman" w:hAnsi="Times New Roman" w:cs="Times New Roman"/>
          <w:color w:val="222222"/>
          <w:sz w:val="24"/>
          <w:szCs w:val="24"/>
          <w:lang w:eastAsia="ru-RU"/>
        </w:rPr>
        <w:t xml:space="preserve">, </w:t>
      </w:r>
      <w:proofErr w:type="spellStart"/>
      <w:r w:rsidR="0046117D" w:rsidRPr="00DE4363">
        <w:rPr>
          <w:rFonts w:ascii="Times New Roman" w:eastAsia="Times New Roman" w:hAnsi="Times New Roman" w:cs="Times New Roman"/>
          <w:color w:val="222222"/>
          <w:sz w:val="24"/>
          <w:szCs w:val="24"/>
          <w:lang w:eastAsia="ru-RU"/>
        </w:rPr>
        <w:t>iOS</w:t>
      </w:r>
      <w:proofErr w:type="spellEnd"/>
      <w:r w:rsidR="0046117D" w:rsidRPr="00DE4363">
        <w:rPr>
          <w:rFonts w:ascii="Times New Roman" w:eastAsia="Times New Roman" w:hAnsi="Times New Roman" w:cs="Times New Roman"/>
          <w:color w:val="222222"/>
          <w:sz w:val="24"/>
          <w:szCs w:val="24"/>
          <w:lang w:eastAsia="ru-RU"/>
        </w:rPr>
        <w:t xml:space="preserve"> и </w:t>
      </w:r>
      <w:proofErr w:type="spellStart"/>
      <w:r w:rsidR="0046117D" w:rsidRPr="00DE4363">
        <w:rPr>
          <w:rFonts w:ascii="Times New Roman" w:eastAsia="Times New Roman" w:hAnsi="Times New Roman" w:cs="Times New Roman"/>
          <w:color w:val="222222"/>
          <w:sz w:val="24"/>
          <w:szCs w:val="24"/>
          <w:lang w:eastAsia="ru-RU"/>
        </w:rPr>
        <w:t>Android</w:t>
      </w:r>
      <w:proofErr w:type="spellEnd"/>
      <w:r w:rsidR="0046117D" w:rsidRPr="00DE4363">
        <w:rPr>
          <w:rFonts w:ascii="Times New Roman" w:eastAsia="Times New Roman" w:hAnsi="Times New Roman" w:cs="Times New Roman"/>
          <w:color w:val="222222"/>
          <w:sz w:val="24"/>
          <w:szCs w:val="24"/>
          <w:lang w:eastAsia="ru-RU"/>
        </w:rPr>
        <w:br/>
        <w:t>Характеристики</w:t>
      </w:r>
    </w:p>
    <w:p w:rsidR="0046117D" w:rsidRPr="00DE4363" w:rsidRDefault="0046117D" w:rsidP="00DE4363">
      <w:pPr>
        <w:numPr>
          <w:ilvl w:val="0"/>
          <w:numId w:val="26"/>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 xml:space="preserve">Совместное использование </w:t>
      </w:r>
      <w:proofErr w:type="spellStart"/>
      <w:r w:rsidRPr="00DE4363">
        <w:rPr>
          <w:rFonts w:ascii="Times New Roman" w:eastAsia="Times New Roman" w:hAnsi="Times New Roman" w:cs="Times New Roman"/>
          <w:color w:val="222222"/>
          <w:sz w:val="24"/>
          <w:szCs w:val="24"/>
          <w:lang w:eastAsia="ru-RU"/>
        </w:rPr>
        <w:t>PowerPoint</w:t>
      </w:r>
      <w:proofErr w:type="spellEnd"/>
      <w:r w:rsidRPr="00DE4363">
        <w:rPr>
          <w:rFonts w:ascii="Times New Roman" w:eastAsia="Times New Roman" w:hAnsi="Times New Roman" w:cs="Times New Roman"/>
          <w:color w:val="222222"/>
          <w:sz w:val="24"/>
          <w:szCs w:val="24"/>
          <w:lang w:eastAsia="ru-RU"/>
        </w:rPr>
        <w:t xml:space="preserve"> и веб-камеры</w:t>
      </w:r>
    </w:p>
    <w:p w:rsidR="006475B9" w:rsidRPr="00A1491D" w:rsidRDefault="0046117D" w:rsidP="00A1491D">
      <w:pPr>
        <w:numPr>
          <w:ilvl w:val="0"/>
          <w:numId w:val="26"/>
        </w:numPr>
        <w:shd w:val="clear" w:color="auto" w:fill="FFFFFF"/>
        <w:spacing w:after="0" w:line="240" w:lineRule="auto"/>
        <w:ind w:left="0" w:firstLine="709"/>
        <w:jc w:val="both"/>
        <w:rPr>
          <w:rFonts w:ascii="Times New Roman" w:eastAsia="Times New Roman" w:hAnsi="Times New Roman" w:cs="Times New Roman"/>
          <w:color w:val="222222"/>
          <w:sz w:val="24"/>
          <w:szCs w:val="24"/>
          <w:lang w:eastAsia="ru-RU"/>
        </w:rPr>
      </w:pPr>
      <w:r w:rsidRPr="00DE4363">
        <w:rPr>
          <w:rFonts w:ascii="Times New Roman" w:eastAsia="Times New Roman" w:hAnsi="Times New Roman" w:cs="Times New Roman"/>
          <w:color w:val="222222"/>
          <w:sz w:val="24"/>
          <w:szCs w:val="24"/>
          <w:lang w:eastAsia="ru-RU"/>
        </w:rPr>
        <w:t>Создает списки имен и адресов электронной почты участников</w:t>
      </w:r>
    </w:p>
    <w:p w:rsidR="00976A1B" w:rsidRDefault="00A1491D" w:rsidP="00976A1B">
      <w:pPr>
        <w:shd w:val="clear" w:color="auto" w:fill="FFFFFF"/>
        <w:spacing w:after="0" w:line="240" w:lineRule="auto"/>
        <w:ind w:firstLine="709"/>
        <w:jc w:val="both"/>
        <w:rPr>
          <w:rFonts w:ascii="Times New Roman" w:eastAsia="Times New Roman" w:hAnsi="Times New Roman" w:cs="Times New Roman"/>
          <w:color w:val="212529"/>
          <w:sz w:val="24"/>
          <w:szCs w:val="24"/>
          <w:lang w:eastAsia="ru-RU"/>
        </w:rPr>
      </w:pPr>
      <w:r w:rsidRPr="00A1491D">
        <w:rPr>
          <w:rFonts w:ascii="Times New Roman" w:eastAsia="Times New Roman" w:hAnsi="Times New Roman" w:cs="Times New Roman"/>
          <w:color w:val="212529"/>
          <w:sz w:val="24"/>
          <w:szCs w:val="24"/>
          <w:lang w:eastAsia="ru-RU"/>
        </w:rPr>
        <w:t>Учитывая популярность социальных сетей среди школьников, эффективным инструментом проведения дистанционных уроков для учителей также может стать, например, социальная сеть «</w:t>
      </w:r>
      <w:proofErr w:type="spellStart"/>
      <w:r w:rsidRPr="00A1491D">
        <w:rPr>
          <w:rFonts w:ascii="Times New Roman" w:eastAsia="Times New Roman" w:hAnsi="Times New Roman" w:cs="Times New Roman"/>
          <w:color w:val="212529"/>
          <w:sz w:val="24"/>
          <w:szCs w:val="24"/>
          <w:lang w:eastAsia="ru-RU"/>
        </w:rPr>
        <w:t>ВКонтакте</w:t>
      </w:r>
      <w:proofErr w:type="spellEnd"/>
      <w:r w:rsidRPr="00A1491D">
        <w:rPr>
          <w:rFonts w:ascii="Times New Roman" w:eastAsia="Times New Roman" w:hAnsi="Times New Roman" w:cs="Times New Roman"/>
          <w:color w:val="212529"/>
          <w:sz w:val="24"/>
          <w:szCs w:val="24"/>
          <w:lang w:eastAsia="ru-RU"/>
        </w:rPr>
        <w:t xml:space="preserve">». Это возможность создания групповых чатов, видео- и прямых трансляций, сообщества, куда можно загрузить необходимые файлы </w:t>
      </w:r>
      <w:r w:rsidRPr="00A1491D">
        <w:rPr>
          <w:rFonts w:ascii="Times New Roman" w:eastAsia="Times New Roman" w:hAnsi="Times New Roman" w:cs="Times New Roman"/>
          <w:color w:val="212529"/>
          <w:sz w:val="24"/>
          <w:szCs w:val="24"/>
          <w:lang w:eastAsia="ru-RU"/>
        </w:rPr>
        <w:lastRenderedPageBreak/>
        <w:t>разных форматов – от презентаций и текстов до аудио- и видеоматериалов. Все это да</w:t>
      </w:r>
      <w:r w:rsidR="00B71C19">
        <w:rPr>
          <w:rFonts w:ascii="Times New Roman" w:eastAsia="Times New Roman" w:hAnsi="Times New Roman" w:cs="Times New Roman"/>
          <w:color w:val="212529"/>
          <w:sz w:val="24"/>
          <w:szCs w:val="24"/>
          <w:lang w:eastAsia="ru-RU"/>
        </w:rPr>
        <w:t>е</w:t>
      </w:r>
      <w:r w:rsidRPr="00A1491D">
        <w:rPr>
          <w:rFonts w:ascii="Times New Roman" w:eastAsia="Times New Roman" w:hAnsi="Times New Roman" w:cs="Times New Roman"/>
          <w:color w:val="212529"/>
          <w:sz w:val="24"/>
          <w:szCs w:val="24"/>
          <w:lang w:eastAsia="ru-RU"/>
        </w:rPr>
        <w:t>т возможность сохранить живое общение учителя с учеником и обеспечить непрерывность образовательного процесса.</w:t>
      </w:r>
    </w:p>
    <w:p w:rsidR="006475B9" w:rsidRPr="00976A1B" w:rsidRDefault="006475B9" w:rsidP="00976A1B">
      <w:pPr>
        <w:shd w:val="clear" w:color="auto" w:fill="FFFFFF"/>
        <w:spacing w:after="0" w:line="240" w:lineRule="auto"/>
        <w:ind w:firstLine="709"/>
        <w:jc w:val="both"/>
        <w:rPr>
          <w:rFonts w:ascii="Times New Roman" w:eastAsia="Times New Roman" w:hAnsi="Times New Roman" w:cs="Times New Roman"/>
          <w:color w:val="212529"/>
          <w:sz w:val="24"/>
          <w:szCs w:val="24"/>
          <w:lang w:eastAsia="ru-RU"/>
        </w:rPr>
      </w:pPr>
      <w:r w:rsidRPr="006475B9">
        <w:rPr>
          <w:rFonts w:ascii="Times New Roman" w:hAnsi="Times New Roman" w:cs="Times New Roman"/>
          <w:sz w:val="24"/>
          <w:szCs w:val="24"/>
          <w:shd w:val="clear" w:color="auto" w:fill="FFFFFF"/>
        </w:rPr>
        <w:t xml:space="preserve">В заключительной части </w:t>
      </w:r>
      <w:r w:rsidR="00976A1B">
        <w:rPr>
          <w:rFonts w:ascii="Times New Roman" w:hAnsi="Times New Roman" w:cs="Times New Roman"/>
          <w:sz w:val="24"/>
          <w:szCs w:val="24"/>
          <w:shd w:val="clear" w:color="auto" w:fill="FFFFFF"/>
        </w:rPr>
        <w:t xml:space="preserve">урока необходимо провести зрительную гимнастику, </w:t>
      </w:r>
      <w:r w:rsidRPr="006475B9">
        <w:rPr>
          <w:rFonts w:ascii="Times New Roman" w:hAnsi="Times New Roman" w:cs="Times New Roman"/>
          <w:sz w:val="24"/>
          <w:szCs w:val="24"/>
          <w:shd w:val="clear" w:color="auto" w:fill="FFFFFF"/>
        </w:rPr>
        <w:t xml:space="preserve">восстановительные мероприятия </w:t>
      </w:r>
      <w:r w:rsidRPr="006475B9">
        <w:rPr>
          <w:rFonts w:ascii="Times New Roman" w:hAnsi="Times New Roman" w:cs="Times New Roman"/>
          <w:b/>
          <w:sz w:val="24"/>
          <w:szCs w:val="24"/>
          <w:shd w:val="clear" w:color="auto" w:fill="FFFFFF"/>
        </w:rPr>
        <w:t>– 5 минут.</w:t>
      </w:r>
    </w:p>
    <w:p w:rsidR="002668AD" w:rsidRDefault="00E3563E" w:rsidP="00FD5900">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 дом</w:t>
      </w:r>
      <w:r w:rsidR="006475B9" w:rsidRPr="00E3563E">
        <w:rPr>
          <w:rFonts w:ascii="Times New Roman" w:hAnsi="Times New Roman" w:cs="Times New Roman"/>
          <w:sz w:val="24"/>
          <w:szCs w:val="24"/>
          <w:shd w:val="clear" w:color="auto" w:fill="FFFFFF"/>
        </w:rPr>
        <w:t xml:space="preserve"> </w:t>
      </w:r>
      <w:r w:rsidRPr="00E3563E">
        <w:rPr>
          <w:rFonts w:ascii="Times New Roman" w:hAnsi="Times New Roman" w:cs="Times New Roman"/>
          <w:sz w:val="24"/>
          <w:szCs w:val="24"/>
          <w:shd w:val="clear" w:color="auto" w:fill="FFFFFF"/>
        </w:rPr>
        <w:t xml:space="preserve">рекомендуем </w:t>
      </w:r>
      <w:r>
        <w:rPr>
          <w:rFonts w:ascii="Times New Roman" w:hAnsi="Times New Roman" w:cs="Times New Roman"/>
          <w:sz w:val="24"/>
          <w:szCs w:val="24"/>
          <w:shd w:val="clear" w:color="auto" w:fill="FFFFFF"/>
        </w:rPr>
        <w:t>задавать, по большей мере, практические задания.</w:t>
      </w:r>
    </w:p>
    <w:p w:rsidR="00AA7302" w:rsidRDefault="00AA7302" w:rsidP="00FD5900">
      <w:pPr>
        <w:spacing w:after="0" w:line="240" w:lineRule="auto"/>
        <w:ind w:firstLine="709"/>
        <w:jc w:val="both"/>
        <w:rPr>
          <w:rFonts w:ascii="Times New Roman" w:hAnsi="Times New Roman" w:cs="Times New Roman"/>
          <w:sz w:val="24"/>
          <w:szCs w:val="24"/>
          <w:shd w:val="clear" w:color="auto" w:fill="FFFFFF"/>
        </w:rPr>
        <w:sectPr w:rsidR="00AA7302" w:rsidSect="00443D3A">
          <w:pgSz w:w="11906" w:h="16838"/>
          <w:pgMar w:top="1134" w:right="850" w:bottom="1134" w:left="1701" w:header="708" w:footer="708" w:gutter="0"/>
          <w:cols w:space="708"/>
          <w:docGrid w:linePitch="360"/>
        </w:sectPr>
      </w:pPr>
      <w:bookmarkStart w:id="0" w:name="_GoBack"/>
      <w:bookmarkEnd w:id="0"/>
    </w:p>
    <w:p w:rsidR="00AA7302" w:rsidRPr="00AA7302" w:rsidRDefault="00AA7302" w:rsidP="00AA7302">
      <w:pPr>
        <w:spacing w:after="0" w:line="240" w:lineRule="auto"/>
        <w:jc w:val="right"/>
        <w:rPr>
          <w:rFonts w:ascii="Times New Roman" w:eastAsia="Calibri" w:hAnsi="Times New Roman" w:cs="Times New Roman"/>
          <w:sz w:val="28"/>
          <w:szCs w:val="28"/>
        </w:rPr>
      </w:pPr>
      <w:r w:rsidRPr="00AA7302">
        <w:rPr>
          <w:rFonts w:ascii="Times New Roman" w:eastAsia="Calibri" w:hAnsi="Times New Roman" w:cs="Times New Roman"/>
          <w:sz w:val="28"/>
          <w:szCs w:val="28"/>
        </w:rPr>
        <w:lastRenderedPageBreak/>
        <w:t>Приложение 1</w:t>
      </w:r>
    </w:p>
    <w:p w:rsidR="00AA7302" w:rsidRPr="00AA7302" w:rsidRDefault="00AA7302" w:rsidP="00AA7302">
      <w:pPr>
        <w:spacing w:after="0" w:line="240" w:lineRule="auto"/>
        <w:jc w:val="center"/>
        <w:rPr>
          <w:rFonts w:ascii="Times New Roman" w:eastAsia="Calibri" w:hAnsi="Times New Roman" w:cs="Times New Roman"/>
          <w:b/>
          <w:sz w:val="28"/>
          <w:szCs w:val="28"/>
        </w:rPr>
      </w:pPr>
    </w:p>
    <w:p w:rsidR="00AA7302" w:rsidRPr="00AA7302" w:rsidRDefault="00AA7302" w:rsidP="00AA7302">
      <w:pPr>
        <w:spacing w:after="0" w:line="240" w:lineRule="auto"/>
        <w:jc w:val="center"/>
        <w:rPr>
          <w:rFonts w:ascii="Times New Roman" w:eastAsia="Calibri" w:hAnsi="Times New Roman" w:cs="Times New Roman"/>
          <w:b/>
          <w:sz w:val="28"/>
          <w:szCs w:val="28"/>
        </w:rPr>
      </w:pPr>
      <w:r w:rsidRPr="00AA7302">
        <w:rPr>
          <w:rFonts w:ascii="Times New Roman" w:eastAsia="Calibri" w:hAnsi="Times New Roman" w:cs="Times New Roman"/>
          <w:b/>
          <w:sz w:val="28"/>
          <w:szCs w:val="28"/>
        </w:rPr>
        <w:t xml:space="preserve">Рекомендуемая карта урока по учебному предмету </w:t>
      </w:r>
    </w:p>
    <w:p w:rsidR="00AA7302" w:rsidRPr="00AA7302" w:rsidRDefault="00AA7302" w:rsidP="00AA7302">
      <w:pPr>
        <w:spacing w:after="0" w:line="240" w:lineRule="auto"/>
        <w:jc w:val="center"/>
        <w:rPr>
          <w:rFonts w:ascii="Times New Roman" w:eastAsia="Calibri" w:hAnsi="Times New Roman" w:cs="Times New Roman"/>
          <w:b/>
          <w:sz w:val="28"/>
          <w:szCs w:val="28"/>
        </w:rPr>
      </w:pPr>
      <w:r w:rsidRPr="00AA7302">
        <w:rPr>
          <w:rFonts w:ascii="Times New Roman" w:eastAsia="Calibri" w:hAnsi="Times New Roman" w:cs="Times New Roman"/>
          <w:b/>
          <w:sz w:val="28"/>
          <w:szCs w:val="28"/>
        </w:rPr>
        <w:t>«Основы безопасности жизнедеятельности»</w:t>
      </w:r>
    </w:p>
    <w:p w:rsidR="00AA7302" w:rsidRPr="00AA7302" w:rsidRDefault="00AA7302" w:rsidP="00AA7302">
      <w:pPr>
        <w:spacing w:after="0" w:line="240" w:lineRule="auto"/>
        <w:ind w:firstLine="708"/>
        <w:jc w:val="both"/>
        <w:rPr>
          <w:rFonts w:ascii="Times New Roman" w:eastAsia="Calibri" w:hAnsi="Times New Roman" w:cs="Times New Roman"/>
          <w:sz w:val="32"/>
          <w:szCs w:val="28"/>
        </w:rPr>
      </w:pPr>
    </w:p>
    <w:p w:rsidR="00AA7302" w:rsidRPr="00AA7302" w:rsidRDefault="00AA7302" w:rsidP="00AA7302">
      <w:pPr>
        <w:spacing w:after="0" w:line="240" w:lineRule="auto"/>
        <w:ind w:firstLine="709"/>
        <w:jc w:val="both"/>
        <w:rPr>
          <w:rFonts w:ascii="Times New Roman" w:eastAsia="Calibri" w:hAnsi="Times New Roman" w:cs="Times New Roman"/>
          <w:sz w:val="28"/>
          <w:szCs w:val="24"/>
        </w:rPr>
      </w:pPr>
      <w:r w:rsidRPr="00AA7302">
        <w:rPr>
          <w:rFonts w:ascii="Times New Roman" w:eastAsia="Calibri" w:hAnsi="Times New Roman" w:cs="Times New Roman"/>
          <w:sz w:val="28"/>
          <w:szCs w:val="24"/>
        </w:rPr>
        <w:t xml:space="preserve">Учитывая возрастные особенности обучающихся и необходимость максимального разнообразия их работы во время урока, для организации работы с обучающимися рекомендуется использовать все формы реализации программы. </w:t>
      </w:r>
      <w:r w:rsidRPr="00AA7302">
        <w:rPr>
          <w:rFonts w:ascii="Times New Roman" w:eastAsia="Calibri" w:hAnsi="Times New Roman" w:cs="Times New Roman"/>
          <w:sz w:val="28"/>
          <w:szCs w:val="24"/>
          <w:shd w:val="clear" w:color="auto" w:fill="FFFFFF"/>
        </w:rPr>
        <w:t>При разработке учебного дистанционного обучения важно помнить о том, что значительную часть ребенок проводит, сидя за монитором компьютера и основная задача учителя компенсировать недостаток двигательной активности.</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Формирование расписания занятий осуществляется в соответствии с календарно-тематическим планированием (далее КТП). В расписании необходимо предусмотреть дифференциацию по классам и сокращение времени проведения урока </w:t>
      </w:r>
      <w:r w:rsidRPr="00AA7302">
        <w:rPr>
          <w:rFonts w:ascii="Times New Roman" w:eastAsia="Calibri" w:hAnsi="Times New Roman" w:cs="Times New Roman"/>
          <w:b/>
          <w:sz w:val="28"/>
          <w:szCs w:val="28"/>
          <w:u w:val="single"/>
        </w:rPr>
        <w:t>до 30 мин.</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Вначале карты урока для организации занятий с использованием дистанционных технологий обучения прописывается:</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p>
    <w:p w:rsidR="00AA7302" w:rsidRPr="00AA7302" w:rsidRDefault="00AA7302" w:rsidP="00AA7302">
      <w:pPr>
        <w:spacing w:after="0" w:line="240" w:lineRule="auto"/>
        <w:rPr>
          <w:rFonts w:ascii="Times New Roman" w:eastAsia="Calibri" w:hAnsi="Times New Roman" w:cs="Times New Roman"/>
          <w:i/>
          <w:sz w:val="28"/>
          <w:szCs w:val="28"/>
        </w:rPr>
      </w:pPr>
      <w:r w:rsidRPr="00AA7302">
        <w:rPr>
          <w:rFonts w:ascii="Times New Roman" w:eastAsia="Calibri" w:hAnsi="Times New Roman" w:cs="Times New Roman"/>
          <w:b/>
          <w:sz w:val="28"/>
          <w:szCs w:val="28"/>
        </w:rPr>
        <w:t>Учитель:</w:t>
      </w:r>
      <w:r w:rsidRPr="00AA7302">
        <w:rPr>
          <w:rFonts w:ascii="Times New Roman" w:eastAsia="Calibri" w:hAnsi="Times New Roman" w:cs="Times New Roman"/>
          <w:sz w:val="28"/>
          <w:szCs w:val="28"/>
        </w:rPr>
        <w:t xml:space="preserve"> </w:t>
      </w:r>
      <w:r w:rsidRPr="00AA7302">
        <w:rPr>
          <w:rFonts w:ascii="Times New Roman" w:eastAsia="Calibri" w:hAnsi="Times New Roman" w:cs="Times New Roman"/>
          <w:i/>
          <w:sz w:val="28"/>
          <w:szCs w:val="28"/>
        </w:rPr>
        <w:t>(ФИО учителя)</w:t>
      </w:r>
    </w:p>
    <w:p w:rsidR="00AA7302" w:rsidRPr="00AA7302" w:rsidRDefault="00AA7302" w:rsidP="00AA7302">
      <w:pPr>
        <w:spacing w:after="0" w:line="240" w:lineRule="auto"/>
        <w:rPr>
          <w:rFonts w:ascii="Times New Roman" w:eastAsia="Calibri" w:hAnsi="Times New Roman" w:cs="Times New Roman"/>
          <w:sz w:val="28"/>
          <w:szCs w:val="28"/>
        </w:rPr>
      </w:pPr>
      <w:r w:rsidRPr="00AA7302">
        <w:rPr>
          <w:rFonts w:ascii="Times New Roman" w:eastAsia="Calibri" w:hAnsi="Times New Roman" w:cs="Times New Roman"/>
          <w:b/>
          <w:sz w:val="28"/>
          <w:szCs w:val="28"/>
        </w:rPr>
        <w:t>Предмет:</w:t>
      </w:r>
      <w:r w:rsidRPr="00AA7302">
        <w:rPr>
          <w:rFonts w:ascii="Times New Roman" w:eastAsia="Calibri" w:hAnsi="Times New Roman" w:cs="Times New Roman"/>
          <w:sz w:val="28"/>
          <w:szCs w:val="28"/>
        </w:rPr>
        <w:t xml:space="preserve"> Основы безопасности жизнедеятельности</w:t>
      </w:r>
    </w:p>
    <w:p w:rsidR="00AA7302" w:rsidRPr="00AA7302" w:rsidRDefault="00AA7302" w:rsidP="00AA7302">
      <w:pPr>
        <w:spacing w:after="0" w:line="240" w:lineRule="auto"/>
        <w:rPr>
          <w:rFonts w:ascii="Times New Roman" w:eastAsia="Calibri" w:hAnsi="Times New Roman" w:cs="Times New Roman"/>
          <w:sz w:val="28"/>
          <w:szCs w:val="28"/>
        </w:rPr>
      </w:pPr>
      <w:r w:rsidRPr="00AA7302">
        <w:rPr>
          <w:rFonts w:ascii="Times New Roman" w:eastAsia="Calibri" w:hAnsi="Times New Roman" w:cs="Times New Roman"/>
          <w:b/>
          <w:sz w:val="28"/>
          <w:szCs w:val="28"/>
        </w:rPr>
        <w:t>Класс:</w:t>
      </w:r>
      <w:r w:rsidRPr="00AA7302">
        <w:rPr>
          <w:rFonts w:ascii="Times New Roman" w:eastAsia="Calibri" w:hAnsi="Times New Roman" w:cs="Times New Roman"/>
          <w:sz w:val="28"/>
          <w:szCs w:val="28"/>
        </w:rPr>
        <w:t xml:space="preserve"> _______</w:t>
      </w:r>
    </w:p>
    <w:p w:rsidR="00AA7302" w:rsidRPr="00AA7302" w:rsidRDefault="00AA7302" w:rsidP="00AA7302">
      <w:pPr>
        <w:spacing w:after="0" w:line="240" w:lineRule="auto"/>
        <w:rPr>
          <w:rFonts w:ascii="Times New Roman" w:eastAsia="Calibri" w:hAnsi="Times New Roman" w:cs="Times New Roman"/>
          <w:sz w:val="28"/>
          <w:szCs w:val="28"/>
        </w:rPr>
      </w:pPr>
      <w:r w:rsidRPr="00AA7302">
        <w:rPr>
          <w:rFonts w:ascii="Times New Roman" w:eastAsia="Calibri" w:hAnsi="Times New Roman" w:cs="Times New Roman"/>
          <w:b/>
          <w:sz w:val="28"/>
          <w:szCs w:val="28"/>
        </w:rPr>
        <w:t xml:space="preserve">Дата проведения урока: </w:t>
      </w:r>
      <w:r w:rsidRPr="00AA7302">
        <w:rPr>
          <w:rFonts w:ascii="Times New Roman" w:eastAsia="Calibri" w:hAnsi="Times New Roman" w:cs="Times New Roman"/>
          <w:sz w:val="28"/>
          <w:szCs w:val="28"/>
        </w:rPr>
        <w:t>_______</w:t>
      </w:r>
    </w:p>
    <w:p w:rsidR="00AA7302" w:rsidRPr="00AA7302" w:rsidRDefault="00AA7302" w:rsidP="00AA7302">
      <w:pPr>
        <w:spacing w:after="0" w:line="240" w:lineRule="auto"/>
        <w:rPr>
          <w:rFonts w:ascii="Times New Roman" w:eastAsia="Calibri" w:hAnsi="Times New Roman" w:cs="Times New Roman"/>
          <w:sz w:val="28"/>
          <w:szCs w:val="28"/>
        </w:rPr>
      </w:pPr>
    </w:p>
    <w:p w:rsidR="00AA7302" w:rsidRPr="00AA7302" w:rsidRDefault="00AA7302" w:rsidP="00AA7302">
      <w:pPr>
        <w:spacing w:after="0" w:line="240" w:lineRule="auto"/>
        <w:jc w:val="both"/>
        <w:rPr>
          <w:rFonts w:ascii="Times New Roman" w:eastAsia="Calibri" w:hAnsi="Times New Roman" w:cs="Times New Roman"/>
          <w:i/>
          <w:sz w:val="28"/>
          <w:szCs w:val="24"/>
          <w:shd w:val="clear" w:color="auto" w:fill="FFFFFF"/>
        </w:rPr>
      </w:pPr>
      <w:r w:rsidRPr="00AA7302">
        <w:rPr>
          <w:rFonts w:ascii="Times New Roman" w:eastAsia="Calibri" w:hAnsi="Times New Roman" w:cs="Times New Roman"/>
          <w:b/>
          <w:sz w:val="28"/>
          <w:szCs w:val="24"/>
          <w:shd w:val="clear" w:color="auto" w:fill="FFFFFF"/>
        </w:rPr>
        <w:t>Тема урока:</w:t>
      </w:r>
      <w:r w:rsidRPr="00AA7302">
        <w:rPr>
          <w:rFonts w:ascii="Times New Roman" w:eastAsia="Calibri" w:hAnsi="Times New Roman" w:cs="Times New Roman"/>
          <w:sz w:val="28"/>
          <w:szCs w:val="24"/>
          <w:shd w:val="clear" w:color="auto" w:fill="FFFFFF"/>
        </w:rPr>
        <w:t xml:space="preserve"> </w:t>
      </w:r>
      <w:r w:rsidRPr="00AA7302">
        <w:rPr>
          <w:rFonts w:ascii="Times New Roman" w:eastAsia="Calibri" w:hAnsi="Times New Roman" w:cs="Times New Roman"/>
          <w:i/>
          <w:sz w:val="28"/>
          <w:szCs w:val="24"/>
          <w:shd w:val="clear" w:color="auto" w:fill="FFFFFF"/>
        </w:rPr>
        <w:t xml:space="preserve">(прописывается четко в соответствии с КТП). </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p>
    <w:p w:rsidR="00AA7302" w:rsidRPr="00AA7302" w:rsidRDefault="00AA7302" w:rsidP="00AA7302">
      <w:pPr>
        <w:spacing w:after="0" w:line="240" w:lineRule="auto"/>
        <w:jc w:val="both"/>
        <w:rPr>
          <w:rFonts w:ascii="Times New Roman" w:eastAsia="Calibri" w:hAnsi="Times New Roman" w:cs="Times New Roman"/>
          <w:i/>
          <w:sz w:val="28"/>
          <w:szCs w:val="28"/>
        </w:rPr>
      </w:pPr>
      <w:r w:rsidRPr="00AA7302">
        <w:rPr>
          <w:rFonts w:ascii="Times New Roman" w:eastAsia="Calibri" w:hAnsi="Times New Roman" w:cs="Times New Roman"/>
          <w:b/>
          <w:sz w:val="28"/>
          <w:szCs w:val="28"/>
        </w:rPr>
        <w:t xml:space="preserve">Цель урока: </w:t>
      </w:r>
      <w:r w:rsidRPr="00AA7302">
        <w:rPr>
          <w:rFonts w:ascii="Times New Roman" w:eastAsia="Calibri" w:hAnsi="Times New Roman" w:cs="Times New Roman"/>
          <w:i/>
          <w:sz w:val="28"/>
          <w:szCs w:val="28"/>
        </w:rPr>
        <w:t>(должна быть максимально конкретной, чтобы при подведении итога урока ученики могли обоснованно ответить на вопрос «Достиг ли урок поставленной цели?»).</w:t>
      </w:r>
    </w:p>
    <w:p w:rsidR="00AA7302" w:rsidRPr="00AA7302" w:rsidRDefault="00AA7302" w:rsidP="00AA7302">
      <w:pPr>
        <w:spacing w:after="0" w:line="240" w:lineRule="auto"/>
        <w:ind w:firstLine="709"/>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Мотивация - необходимая составляющая дистанционного обучения, которая должна поддерживаться на протяжении всего процесса обучения. Большое значение имеет четко определенная цель, которая ставится перед учениками. Мотивация быстро снижается, если уровень поставленных задач не соответствует уровню подготовки ученика.</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Выделяют общие, тематические и поурочные цели:</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-общие цели являются долгосрочными, описывающими вклад данного предмета в формирования мировоззрения учащихся. Они остаются актуальными на протяжении всего курса обучения;</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-тематические цели являются более конкретными и выражают требования к учебным достижениям учащихся по каждой теме курса. Такие цели рассчитаны на несколько уроков, составляют одну тему;</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-поурочные цели – это цели каждого конкретного урока. Они выражают определенные шаги в достижении в достижении тематических целей и определяют учебную деятельность на уроке. </w:t>
      </w:r>
      <w:r w:rsidRPr="00AA7302">
        <w:rPr>
          <w:rFonts w:ascii="Times New Roman" w:eastAsia="Calibri" w:hAnsi="Times New Roman" w:cs="Times New Roman"/>
          <w:b/>
          <w:sz w:val="28"/>
          <w:szCs w:val="28"/>
        </w:rPr>
        <w:br w:type="page"/>
      </w:r>
    </w:p>
    <w:p w:rsidR="00AA7302" w:rsidRPr="00AA7302" w:rsidRDefault="00AA7302" w:rsidP="00AA7302">
      <w:pPr>
        <w:spacing w:after="0" w:line="240" w:lineRule="auto"/>
        <w:rPr>
          <w:rFonts w:ascii="Times New Roman" w:eastAsia="Calibri" w:hAnsi="Times New Roman" w:cs="Times New Roman"/>
          <w:b/>
          <w:sz w:val="28"/>
          <w:szCs w:val="28"/>
        </w:rPr>
      </w:pPr>
      <w:r w:rsidRPr="00AA7302">
        <w:rPr>
          <w:rFonts w:ascii="Times New Roman" w:eastAsia="Calibri" w:hAnsi="Times New Roman" w:cs="Times New Roman"/>
          <w:b/>
          <w:sz w:val="28"/>
          <w:szCs w:val="28"/>
        </w:rPr>
        <w:lastRenderedPageBreak/>
        <w:t>Задание:</w:t>
      </w:r>
    </w:p>
    <w:p w:rsidR="00AA7302" w:rsidRPr="00AA7302" w:rsidRDefault="00AA7302" w:rsidP="00AA7302">
      <w:pPr>
        <w:spacing w:after="0" w:line="240" w:lineRule="auto"/>
        <w:ind w:firstLine="709"/>
        <w:jc w:val="both"/>
        <w:rPr>
          <w:rFonts w:ascii="Times New Roman" w:eastAsia="Calibri" w:hAnsi="Times New Roman" w:cs="Times New Roman"/>
          <w:sz w:val="28"/>
          <w:szCs w:val="24"/>
          <w:shd w:val="clear" w:color="auto" w:fill="FFFFFF"/>
        </w:rPr>
      </w:pPr>
      <w:r w:rsidRPr="00AA7302">
        <w:rPr>
          <w:rFonts w:ascii="Times New Roman" w:eastAsia="Calibri" w:hAnsi="Times New Roman" w:cs="Times New Roman"/>
          <w:sz w:val="28"/>
          <w:szCs w:val="28"/>
        </w:rPr>
        <w:t xml:space="preserve">1. </w:t>
      </w:r>
      <w:r w:rsidRPr="00AA7302">
        <w:rPr>
          <w:rFonts w:ascii="Times New Roman" w:eastAsia="Calibri" w:hAnsi="Times New Roman" w:cs="Times New Roman"/>
          <w:sz w:val="28"/>
          <w:szCs w:val="24"/>
          <w:shd w:val="clear" w:color="auto" w:fill="FFFFFF"/>
        </w:rPr>
        <w:t xml:space="preserve">Как и обычный урок, дистанционный начинается с модуля КТП «Основы знаний». Ученикам предоставляется небольшой текстовый файл, либо видеоматериал для самостоятельного изучения или изучения с учителем в виде общения в социальных сетях или на других интернет-платформах – </w:t>
      </w:r>
      <w:r w:rsidRPr="00AA7302">
        <w:rPr>
          <w:rFonts w:ascii="Times New Roman" w:eastAsia="Calibri" w:hAnsi="Times New Roman" w:cs="Times New Roman"/>
          <w:sz w:val="28"/>
          <w:szCs w:val="24"/>
          <w:shd w:val="clear" w:color="auto" w:fill="FFFFFF"/>
        </w:rPr>
        <w:br/>
      </w:r>
      <w:r w:rsidRPr="00AA7302">
        <w:rPr>
          <w:rFonts w:ascii="Times New Roman" w:eastAsia="Calibri" w:hAnsi="Times New Roman" w:cs="Times New Roman"/>
          <w:b/>
          <w:sz w:val="28"/>
          <w:szCs w:val="24"/>
          <w:u w:val="single"/>
          <w:shd w:val="clear" w:color="auto" w:fill="FFFFFF"/>
        </w:rPr>
        <w:t>по временным рамкам не более 5 минут.</w:t>
      </w:r>
    </w:p>
    <w:p w:rsidR="00AA7302" w:rsidRPr="00AA7302" w:rsidRDefault="00AA7302" w:rsidP="00AA7302">
      <w:pPr>
        <w:spacing w:after="0" w:line="240" w:lineRule="auto"/>
        <w:ind w:firstLine="708"/>
        <w:jc w:val="both"/>
        <w:rPr>
          <w:rFonts w:ascii="Times New Roman" w:eastAsia="Calibri" w:hAnsi="Times New Roman" w:cs="Times New Roman"/>
          <w:b/>
          <w:sz w:val="28"/>
          <w:szCs w:val="28"/>
        </w:rPr>
      </w:pPr>
      <w:r w:rsidRPr="00AA7302">
        <w:rPr>
          <w:rFonts w:ascii="Times New Roman" w:eastAsia="Calibri" w:hAnsi="Times New Roman" w:cs="Times New Roman"/>
          <w:sz w:val="28"/>
          <w:szCs w:val="28"/>
        </w:rPr>
        <w:t xml:space="preserve">2. Выполнение общеразвивающих упражнений, приближенных к теме урока (выполняется по материалу, подготовленному учителем (набранный в </w:t>
      </w:r>
      <w:proofErr w:type="spellStart"/>
      <w:r w:rsidRPr="00AA7302">
        <w:rPr>
          <w:rFonts w:ascii="Times New Roman" w:eastAsia="Calibri" w:hAnsi="Times New Roman" w:cs="Times New Roman"/>
          <w:sz w:val="28"/>
          <w:szCs w:val="28"/>
        </w:rPr>
        <w:t>Word</w:t>
      </w:r>
      <w:proofErr w:type="spellEnd"/>
      <w:r w:rsidRPr="00AA7302">
        <w:rPr>
          <w:rFonts w:ascii="Times New Roman" w:eastAsia="Calibri" w:hAnsi="Times New Roman" w:cs="Times New Roman"/>
          <w:sz w:val="28"/>
          <w:szCs w:val="28"/>
        </w:rPr>
        <w:t xml:space="preserve">, по ссылке в интернете), главное, чтобы задание было доступно возрастному порогу обучающегося – </w:t>
      </w:r>
      <w:r w:rsidRPr="00AA7302">
        <w:rPr>
          <w:rFonts w:ascii="Times New Roman" w:eastAsia="Calibri" w:hAnsi="Times New Roman" w:cs="Times New Roman"/>
          <w:b/>
          <w:sz w:val="28"/>
          <w:szCs w:val="28"/>
        </w:rPr>
        <w:t>по времени 5 минут.</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Также, нужно не забывать о проведении зрительной гимнастики, время которой учитель выбирает сам (после большой зрительной нагрузки).</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3. Во время проведения основной части рекомендуем использовать </w:t>
      </w:r>
      <w:r w:rsidRPr="00AA7302">
        <w:rPr>
          <w:rFonts w:ascii="Times New Roman" w:eastAsia="Calibri" w:hAnsi="Times New Roman" w:cs="Times New Roman"/>
          <w:b/>
          <w:sz w:val="28"/>
          <w:szCs w:val="28"/>
        </w:rPr>
        <w:t xml:space="preserve">практическую составляющую урока. </w:t>
      </w:r>
      <w:r w:rsidRPr="00AA7302">
        <w:rPr>
          <w:rFonts w:ascii="Times New Roman" w:eastAsia="Calibri" w:hAnsi="Times New Roman" w:cs="Times New Roman"/>
          <w:sz w:val="28"/>
          <w:szCs w:val="28"/>
        </w:rPr>
        <w:t xml:space="preserve">Необходимо распланировать урок так, чтобы компенсировать двигательную активность учеников во время дистанционного обучения. Подбирать или составлять задания для выполнения нужно с учетом возраста обучающихся. Рекомендуется записывать или скачивать обучающие видео, которые приближены к теме урока, в </w:t>
      </w:r>
      <w:proofErr w:type="spellStart"/>
      <w:r w:rsidRPr="00AA7302">
        <w:rPr>
          <w:rFonts w:ascii="Times New Roman" w:eastAsia="Calibri" w:hAnsi="Times New Roman" w:cs="Times New Roman"/>
          <w:sz w:val="28"/>
          <w:szCs w:val="28"/>
        </w:rPr>
        <w:t>Disk</w:t>
      </w:r>
      <w:proofErr w:type="spellEnd"/>
      <w:r w:rsidRPr="00AA7302">
        <w:rPr>
          <w:rFonts w:ascii="Times New Roman" w:eastAsia="Calibri" w:hAnsi="Times New Roman" w:cs="Times New Roman"/>
          <w:sz w:val="28"/>
          <w:szCs w:val="28"/>
        </w:rPr>
        <w:t xml:space="preserve"> учетной записи в электронной почте или в другие ресурсы. Учитель рассылает эту ссылку обучающимся (можно делать и индивидуальные задания), во время урока ученики переходят по ссылке и выполняют задания. Можно использовать конференцсвязь, и учитель в процессе урока может корректировать каждого обучающегося – </w:t>
      </w:r>
      <w:r w:rsidRPr="00AA7302">
        <w:rPr>
          <w:rFonts w:ascii="Times New Roman" w:eastAsia="Calibri" w:hAnsi="Times New Roman" w:cs="Times New Roman"/>
          <w:b/>
          <w:sz w:val="28"/>
          <w:szCs w:val="28"/>
        </w:rPr>
        <w:t>по времени 10-15 минут.</w:t>
      </w:r>
      <w:r w:rsidRPr="00AA7302">
        <w:rPr>
          <w:rFonts w:ascii="Times New Roman" w:eastAsia="Calibri" w:hAnsi="Times New Roman" w:cs="Times New Roman"/>
          <w:sz w:val="28"/>
          <w:szCs w:val="28"/>
        </w:rPr>
        <w:t xml:space="preserve"> </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4. В заключительной части необходимо подвести итоги урока и, провести зрительную гимнастику, восстановительные мероприятия </w:t>
      </w:r>
      <w:r w:rsidRPr="00AA7302">
        <w:rPr>
          <w:rFonts w:ascii="Times New Roman" w:eastAsia="Calibri" w:hAnsi="Times New Roman" w:cs="Times New Roman"/>
          <w:b/>
          <w:sz w:val="28"/>
          <w:szCs w:val="28"/>
        </w:rPr>
        <w:t>– 5 минут.</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p>
    <w:p w:rsidR="00AA7302" w:rsidRPr="00AA7302" w:rsidRDefault="00AA7302" w:rsidP="00AA7302">
      <w:pPr>
        <w:spacing w:after="0" w:line="240" w:lineRule="auto"/>
        <w:rPr>
          <w:rFonts w:ascii="Times New Roman" w:eastAsia="Calibri" w:hAnsi="Times New Roman" w:cs="Times New Roman"/>
          <w:b/>
          <w:sz w:val="28"/>
          <w:szCs w:val="28"/>
        </w:rPr>
      </w:pPr>
      <w:r w:rsidRPr="00AA7302">
        <w:rPr>
          <w:rFonts w:ascii="Times New Roman" w:eastAsia="Calibri" w:hAnsi="Times New Roman" w:cs="Times New Roman"/>
          <w:b/>
          <w:sz w:val="28"/>
          <w:szCs w:val="28"/>
        </w:rPr>
        <w:t>Д/з подготовить к __________. Спасибо!</w:t>
      </w:r>
    </w:p>
    <w:p w:rsidR="00AA7302" w:rsidRPr="00AA7302" w:rsidRDefault="00AA7302" w:rsidP="00AA7302">
      <w:pPr>
        <w:spacing w:after="0" w:line="240" w:lineRule="auto"/>
        <w:ind w:firstLine="708"/>
        <w:jc w:val="both"/>
        <w:rPr>
          <w:rFonts w:ascii="Times New Roman" w:eastAsia="Calibri" w:hAnsi="Times New Roman" w:cs="Times New Roman"/>
          <w:i/>
          <w:sz w:val="28"/>
          <w:szCs w:val="28"/>
        </w:rPr>
      </w:pPr>
      <w:r w:rsidRPr="00AA7302">
        <w:rPr>
          <w:rFonts w:ascii="Times New Roman" w:eastAsia="Calibri" w:hAnsi="Times New Roman" w:cs="Times New Roman"/>
          <w:i/>
          <w:sz w:val="28"/>
          <w:szCs w:val="28"/>
        </w:rPr>
        <w:t>На дом рекомендуем задавать, по большей мере, практические задания.</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Выполненное дистанционное задание необходимо предоставить в любом доступном формате (скан, фотография, документ, видеоролик) (указывается вариант, которым владеет учитель и учащиеся (группы учащихся)):</w:t>
      </w:r>
    </w:p>
    <w:p w:rsidR="00AA7302" w:rsidRPr="00AA7302" w:rsidRDefault="00AA7302" w:rsidP="00AA7302">
      <w:pPr>
        <w:spacing w:after="0" w:line="240" w:lineRule="auto"/>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электронным письмом на адрес: ___________</w:t>
      </w:r>
    </w:p>
    <w:p w:rsidR="00AA7302" w:rsidRPr="00AA7302" w:rsidRDefault="00AA7302" w:rsidP="00AA7302">
      <w:pPr>
        <w:spacing w:after="0" w:line="240" w:lineRule="auto"/>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 сообщением в </w:t>
      </w:r>
      <w:proofErr w:type="spellStart"/>
      <w:r w:rsidRPr="00AA7302">
        <w:rPr>
          <w:rFonts w:ascii="Times New Roman" w:eastAsia="Calibri" w:hAnsi="Times New Roman" w:cs="Times New Roman"/>
          <w:sz w:val="28"/>
          <w:szCs w:val="28"/>
        </w:rPr>
        <w:t>Viber</w:t>
      </w:r>
      <w:proofErr w:type="spellEnd"/>
      <w:r w:rsidRPr="00AA7302">
        <w:rPr>
          <w:rFonts w:ascii="Times New Roman" w:eastAsia="Calibri" w:hAnsi="Times New Roman" w:cs="Times New Roman"/>
          <w:sz w:val="28"/>
          <w:szCs w:val="28"/>
        </w:rPr>
        <w:t>;</w:t>
      </w:r>
    </w:p>
    <w:p w:rsidR="00AA7302" w:rsidRPr="00AA7302" w:rsidRDefault="00AA7302" w:rsidP="00AA7302">
      <w:pPr>
        <w:spacing w:after="0" w:line="240" w:lineRule="auto"/>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 сообщением </w:t>
      </w:r>
      <w:proofErr w:type="spellStart"/>
      <w:r w:rsidRPr="00AA7302">
        <w:rPr>
          <w:rFonts w:ascii="Times New Roman" w:eastAsia="Calibri" w:hAnsi="Times New Roman" w:cs="Times New Roman"/>
          <w:sz w:val="28"/>
          <w:szCs w:val="28"/>
        </w:rPr>
        <w:t>WhatsApp</w:t>
      </w:r>
      <w:proofErr w:type="spellEnd"/>
      <w:r w:rsidRPr="00AA7302">
        <w:rPr>
          <w:rFonts w:ascii="Times New Roman" w:eastAsia="Calibri" w:hAnsi="Times New Roman" w:cs="Times New Roman"/>
          <w:sz w:val="28"/>
          <w:szCs w:val="28"/>
        </w:rPr>
        <w:t>;</w:t>
      </w:r>
    </w:p>
    <w:p w:rsidR="00AA7302" w:rsidRPr="00AA7302" w:rsidRDefault="00AA7302" w:rsidP="00AA7302">
      <w:pPr>
        <w:spacing w:after="0" w:line="240" w:lineRule="auto"/>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сообщением на странице в социальной сети ________</w:t>
      </w:r>
    </w:p>
    <w:p w:rsidR="00AA7302" w:rsidRPr="00AA7302" w:rsidRDefault="00AA7302" w:rsidP="00AA7302">
      <w:pPr>
        <w:spacing w:after="0" w:line="240" w:lineRule="auto"/>
        <w:ind w:firstLine="708"/>
        <w:jc w:val="both"/>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Название файла (сообщение) должно содержать название предмета, фамилию ученика и класс. </w:t>
      </w:r>
    </w:p>
    <w:p w:rsidR="00AA7302" w:rsidRPr="00AA7302" w:rsidRDefault="00AA7302" w:rsidP="00AA7302">
      <w:pPr>
        <w:spacing w:after="0" w:line="240" w:lineRule="auto"/>
        <w:jc w:val="both"/>
        <w:rPr>
          <w:rFonts w:ascii="Times New Roman" w:eastAsia="Calibri" w:hAnsi="Times New Roman" w:cs="Times New Roman"/>
          <w:sz w:val="28"/>
          <w:szCs w:val="28"/>
        </w:rPr>
      </w:pPr>
      <w:proofErr w:type="gramStart"/>
      <w:r w:rsidRPr="00AA7302">
        <w:rPr>
          <w:rFonts w:ascii="Times New Roman" w:eastAsia="Calibri" w:hAnsi="Times New Roman" w:cs="Times New Roman"/>
          <w:sz w:val="28"/>
          <w:szCs w:val="28"/>
        </w:rPr>
        <w:t>Например</w:t>
      </w:r>
      <w:proofErr w:type="gramEnd"/>
      <w:r w:rsidRPr="00AA7302">
        <w:rPr>
          <w:rFonts w:ascii="Times New Roman" w:eastAsia="Calibri" w:hAnsi="Times New Roman" w:cs="Times New Roman"/>
          <w:sz w:val="28"/>
          <w:szCs w:val="28"/>
        </w:rPr>
        <w:t>: ОБЖ_Иванов_9а</w:t>
      </w:r>
    </w:p>
    <w:p w:rsidR="00577F7F" w:rsidRPr="00AA7302" w:rsidRDefault="00AA7302" w:rsidP="00AA7302">
      <w:pPr>
        <w:spacing w:after="0" w:line="240" w:lineRule="auto"/>
        <w:rPr>
          <w:rFonts w:ascii="Times New Roman" w:eastAsia="Calibri" w:hAnsi="Times New Roman" w:cs="Times New Roman"/>
          <w:sz w:val="28"/>
          <w:szCs w:val="28"/>
        </w:rPr>
      </w:pPr>
      <w:r w:rsidRPr="00AA7302">
        <w:rPr>
          <w:rFonts w:ascii="Times New Roman" w:eastAsia="Calibri" w:hAnsi="Times New Roman" w:cs="Times New Roman"/>
          <w:sz w:val="28"/>
          <w:szCs w:val="28"/>
        </w:rPr>
        <w:t xml:space="preserve">Вопросы можно задать по адресу: </w:t>
      </w:r>
      <w:r w:rsidRPr="00AA7302">
        <w:rPr>
          <w:rFonts w:ascii="Calibri" w:eastAsia="Calibri" w:hAnsi="Calibri" w:cs="Times New Roman"/>
        </w:rPr>
        <w:t>______________________________________________</w:t>
      </w:r>
      <w:r w:rsidRPr="00AA7302">
        <w:rPr>
          <w:rFonts w:ascii="Times New Roman" w:eastAsia="Calibri" w:hAnsi="Times New Roman" w:cs="Times New Roman"/>
          <w:sz w:val="28"/>
          <w:szCs w:val="28"/>
        </w:rPr>
        <w:t xml:space="preserve">во время фактического проведения урока или в любое доступное для Вас время с 14.00 до 16.00. </w:t>
      </w:r>
    </w:p>
    <w:sectPr w:rsidR="00577F7F" w:rsidRPr="00AA73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2211E"/>
    <w:multiLevelType w:val="multilevel"/>
    <w:tmpl w:val="496AC1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12732B"/>
    <w:multiLevelType w:val="multilevel"/>
    <w:tmpl w:val="F872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C06276"/>
    <w:multiLevelType w:val="multilevel"/>
    <w:tmpl w:val="1818AD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65210E"/>
    <w:multiLevelType w:val="hybridMultilevel"/>
    <w:tmpl w:val="D21E4822"/>
    <w:lvl w:ilvl="0" w:tplc="D2162CB4">
      <w:start w:val="1"/>
      <w:numFmt w:val="upperRoman"/>
      <w:lvlText w:val="%1."/>
      <w:lvlJc w:val="left"/>
      <w:pPr>
        <w:ind w:left="1429" w:hanging="720"/>
      </w:pPr>
      <w:rPr>
        <w:rFonts w:eastAsiaTheme="minorHAnsi" w:hint="default"/>
        <w:b/>
        <w:color w:val="auto"/>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CAD2E1B"/>
    <w:multiLevelType w:val="multilevel"/>
    <w:tmpl w:val="FCFC0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B87DDD"/>
    <w:multiLevelType w:val="multilevel"/>
    <w:tmpl w:val="AD02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F40721"/>
    <w:multiLevelType w:val="multilevel"/>
    <w:tmpl w:val="708C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4E1344"/>
    <w:multiLevelType w:val="multilevel"/>
    <w:tmpl w:val="96780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9549B4"/>
    <w:multiLevelType w:val="multilevel"/>
    <w:tmpl w:val="6D62A3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AC674B"/>
    <w:multiLevelType w:val="hybridMultilevel"/>
    <w:tmpl w:val="8DE40AF2"/>
    <w:lvl w:ilvl="0" w:tplc="45BCBDE0">
      <w:start w:val="1"/>
      <w:numFmt w:val="upperRoman"/>
      <w:lvlText w:val="%1."/>
      <w:lvlJc w:val="right"/>
      <w:pPr>
        <w:ind w:left="644" w:hanging="360"/>
      </w:pPr>
      <w:rPr>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8D162C6"/>
    <w:multiLevelType w:val="hybridMultilevel"/>
    <w:tmpl w:val="EF08A81C"/>
    <w:lvl w:ilvl="0" w:tplc="0E5C601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A871B37"/>
    <w:multiLevelType w:val="multilevel"/>
    <w:tmpl w:val="8758A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530BE7"/>
    <w:multiLevelType w:val="hybridMultilevel"/>
    <w:tmpl w:val="AD26117E"/>
    <w:lvl w:ilvl="0" w:tplc="902083D8">
      <w:start w:val="1"/>
      <w:numFmt w:val="decimal"/>
      <w:lvlText w:val="%1."/>
      <w:lvlJc w:val="left"/>
      <w:pPr>
        <w:ind w:left="1069" w:hanging="360"/>
      </w:pPr>
      <w:rPr>
        <w:rFonts w:eastAsiaTheme="minorHAnsi"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0B528BD"/>
    <w:multiLevelType w:val="multilevel"/>
    <w:tmpl w:val="04EABF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194B32"/>
    <w:multiLevelType w:val="multilevel"/>
    <w:tmpl w:val="14CAE6F2"/>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1F2006"/>
    <w:multiLevelType w:val="multilevel"/>
    <w:tmpl w:val="9E90A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D13318"/>
    <w:multiLevelType w:val="multilevel"/>
    <w:tmpl w:val="C4DEED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3C4908"/>
    <w:multiLevelType w:val="hybridMultilevel"/>
    <w:tmpl w:val="A3C8B1DC"/>
    <w:lvl w:ilvl="0" w:tplc="748819E8">
      <w:start w:val="1"/>
      <w:numFmt w:val="decimal"/>
      <w:lvlText w:val="%1)"/>
      <w:lvlJc w:val="left"/>
      <w:pPr>
        <w:ind w:left="197" w:hanging="284"/>
      </w:pPr>
      <w:rPr>
        <w:rFonts w:ascii="Times New Roman" w:eastAsia="Times New Roman" w:hAnsi="Times New Roman" w:cs="Times New Roman" w:hint="default"/>
        <w:w w:val="99"/>
        <w:sz w:val="24"/>
        <w:szCs w:val="24"/>
        <w:lang w:val="ru-RU" w:eastAsia="ru-RU" w:bidi="ru-RU"/>
      </w:rPr>
    </w:lvl>
    <w:lvl w:ilvl="1" w:tplc="23B2BCA0">
      <w:numFmt w:val="bullet"/>
      <w:lvlText w:val="•"/>
      <w:lvlJc w:val="left"/>
      <w:pPr>
        <w:ind w:left="1194" w:hanging="284"/>
      </w:pPr>
      <w:rPr>
        <w:rFonts w:hint="default"/>
        <w:lang w:val="ru-RU" w:eastAsia="ru-RU" w:bidi="ru-RU"/>
      </w:rPr>
    </w:lvl>
    <w:lvl w:ilvl="2" w:tplc="E500BC9E">
      <w:numFmt w:val="bullet"/>
      <w:lvlText w:val="•"/>
      <w:lvlJc w:val="left"/>
      <w:pPr>
        <w:ind w:left="2188" w:hanging="284"/>
      </w:pPr>
      <w:rPr>
        <w:rFonts w:hint="default"/>
        <w:lang w:val="ru-RU" w:eastAsia="ru-RU" w:bidi="ru-RU"/>
      </w:rPr>
    </w:lvl>
    <w:lvl w:ilvl="3" w:tplc="8EB2B086">
      <w:numFmt w:val="bullet"/>
      <w:lvlText w:val="•"/>
      <w:lvlJc w:val="left"/>
      <w:pPr>
        <w:ind w:left="3183" w:hanging="284"/>
      </w:pPr>
      <w:rPr>
        <w:rFonts w:hint="default"/>
        <w:lang w:val="ru-RU" w:eastAsia="ru-RU" w:bidi="ru-RU"/>
      </w:rPr>
    </w:lvl>
    <w:lvl w:ilvl="4" w:tplc="B5F2B10C">
      <w:numFmt w:val="bullet"/>
      <w:lvlText w:val="•"/>
      <w:lvlJc w:val="left"/>
      <w:pPr>
        <w:ind w:left="4177" w:hanging="284"/>
      </w:pPr>
      <w:rPr>
        <w:rFonts w:hint="default"/>
        <w:lang w:val="ru-RU" w:eastAsia="ru-RU" w:bidi="ru-RU"/>
      </w:rPr>
    </w:lvl>
    <w:lvl w:ilvl="5" w:tplc="93DA7740">
      <w:numFmt w:val="bullet"/>
      <w:lvlText w:val="•"/>
      <w:lvlJc w:val="left"/>
      <w:pPr>
        <w:ind w:left="5172" w:hanging="284"/>
      </w:pPr>
      <w:rPr>
        <w:rFonts w:hint="default"/>
        <w:lang w:val="ru-RU" w:eastAsia="ru-RU" w:bidi="ru-RU"/>
      </w:rPr>
    </w:lvl>
    <w:lvl w:ilvl="6" w:tplc="63EA86B2">
      <w:numFmt w:val="bullet"/>
      <w:lvlText w:val="•"/>
      <w:lvlJc w:val="left"/>
      <w:pPr>
        <w:ind w:left="6166" w:hanging="284"/>
      </w:pPr>
      <w:rPr>
        <w:rFonts w:hint="default"/>
        <w:lang w:val="ru-RU" w:eastAsia="ru-RU" w:bidi="ru-RU"/>
      </w:rPr>
    </w:lvl>
    <w:lvl w:ilvl="7" w:tplc="E274F968">
      <w:numFmt w:val="bullet"/>
      <w:lvlText w:val="•"/>
      <w:lvlJc w:val="left"/>
      <w:pPr>
        <w:ind w:left="7160" w:hanging="284"/>
      </w:pPr>
      <w:rPr>
        <w:rFonts w:hint="default"/>
        <w:lang w:val="ru-RU" w:eastAsia="ru-RU" w:bidi="ru-RU"/>
      </w:rPr>
    </w:lvl>
    <w:lvl w:ilvl="8" w:tplc="B454812C">
      <w:numFmt w:val="bullet"/>
      <w:lvlText w:val="•"/>
      <w:lvlJc w:val="left"/>
      <w:pPr>
        <w:ind w:left="8155" w:hanging="284"/>
      </w:pPr>
      <w:rPr>
        <w:rFonts w:hint="default"/>
        <w:lang w:val="ru-RU" w:eastAsia="ru-RU" w:bidi="ru-RU"/>
      </w:rPr>
    </w:lvl>
  </w:abstractNum>
  <w:abstractNum w:abstractNumId="18" w15:restartNumberingAfterBreak="0">
    <w:nsid w:val="4ED76201"/>
    <w:multiLevelType w:val="multilevel"/>
    <w:tmpl w:val="0F2A2B46"/>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302BC6"/>
    <w:multiLevelType w:val="multilevel"/>
    <w:tmpl w:val="F79E1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4D41552"/>
    <w:multiLevelType w:val="multilevel"/>
    <w:tmpl w:val="3002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8179B8"/>
    <w:multiLevelType w:val="multilevel"/>
    <w:tmpl w:val="9286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BB4433"/>
    <w:multiLevelType w:val="multilevel"/>
    <w:tmpl w:val="1B362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C54C22"/>
    <w:multiLevelType w:val="multilevel"/>
    <w:tmpl w:val="0C8244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36096B"/>
    <w:multiLevelType w:val="hybridMultilevel"/>
    <w:tmpl w:val="30D0F618"/>
    <w:lvl w:ilvl="0" w:tplc="95BA9D8A">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2B2151"/>
    <w:multiLevelType w:val="multilevel"/>
    <w:tmpl w:val="A528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22853E1"/>
    <w:multiLevelType w:val="multilevel"/>
    <w:tmpl w:val="86C246C0"/>
    <w:lvl w:ilvl="0">
      <w:start w:val="2"/>
      <w:numFmt w:val="decimal"/>
      <w:lvlText w:val="%1."/>
      <w:lvlJc w:val="left"/>
      <w:pPr>
        <w:ind w:left="456" w:hanging="456"/>
      </w:pPr>
      <w:rPr>
        <w:rFonts w:eastAsiaTheme="minorHAnsi" w:hint="default"/>
        <w:sz w:val="28"/>
      </w:rPr>
    </w:lvl>
    <w:lvl w:ilvl="1">
      <w:start w:val="1"/>
      <w:numFmt w:val="decimal"/>
      <w:lvlText w:val="%1.%2)"/>
      <w:lvlJc w:val="left"/>
      <w:pPr>
        <w:ind w:left="1647" w:hanging="720"/>
      </w:pPr>
      <w:rPr>
        <w:rFonts w:eastAsiaTheme="minorHAnsi" w:hint="default"/>
        <w:b/>
        <w:sz w:val="24"/>
        <w:szCs w:val="24"/>
      </w:rPr>
    </w:lvl>
    <w:lvl w:ilvl="2">
      <w:start w:val="1"/>
      <w:numFmt w:val="decimal"/>
      <w:lvlText w:val="%1.%2)%3."/>
      <w:lvlJc w:val="left"/>
      <w:pPr>
        <w:ind w:left="2574" w:hanging="720"/>
      </w:pPr>
      <w:rPr>
        <w:rFonts w:eastAsiaTheme="minorHAnsi" w:hint="default"/>
        <w:sz w:val="28"/>
      </w:rPr>
    </w:lvl>
    <w:lvl w:ilvl="3">
      <w:start w:val="1"/>
      <w:numFmt w:val="decimal"/>
      <w:lvlText w:val="%1.%2)%3.%4."/>
      <w:lvlJc w:val="left"/>
      <w:pPr>
        <w:ind w:left="3861" w:hanging="1080"/>
      </w:pPr>
      <w:rPr>
        <w:rFonts w:eastAsiaTheme="minorHAnsi" w:hint="default"/>
        <w:sz w:val="28"/>
      </w:rPr>
    </w:lvl>
    <w:lvl w:ilvl="4">
      <w:start w:val="1"/>
      <w:numFmt w:val="decimal"/>
      <w:lvlText w:val="%1.%2)%3.%4.%5."/>
      <w:lvlJc w:val="left"/>
      <w:pPr>
        <w:ind w:left="4788" w:hanging="1080"/>
      </w:pPr>
      <w:rPr>
        <w:rFonts w:eastAsiaTheme="minorHAnsi" w:hint="default"/>
        <w:sz w:val="28"/>
      </w:rPr>
    </w:lvl>
    <w:lvl w:ilvl="5">
      <w:start w:val="1"/>
      <w:numFmt w:val="decimal"/>
      <w:lvlText w:val="%1.%2)%3.%4.%5.%6."/>
      <w:lvlJc w:val="left"/>
      <w:pPr>
        <w:ind w:left="6075" w:hanging="1440"/>
      </w:pPr>
      <w:rPr>
        <w:rFonts w:eastAsiaTheme="minorHAnsi" w:hint="default"/>
        <w:sz w:val="28"/>
      </w:rPr>
    </w:lvl>
    <w:lvl w:ilvl="6">
      <w:start w:val="1"/>
      <w:numFmt w:val="decimal"/>
      <w:lvlText w:val="%1.%2)%3.%4.%5.%6.%7."/>
      <w:lvlJc w:val="left"/>
      <w:pPr>
        <w:ind w:left="7002" w:hanging="1440"/>
      </w:pPr>
      <w:rPr>
        <w:rFonts w:eastAsiaTheme="minorHAnsi" w:hint="default"/>
        <w:sz w:val="28"/>
      </w:rPr>
    </w:lvl>
    <w:lvl w:ilvl="7">
      <w:start w:val="1"/>
      <w:numFmt w:val="decimal"/>
      <w:lvlText w:val="%1.%2)%3.%4.%5.%6.%7.%8."/>
      <w:lvlJc w:val="left"/>
      <w:pPr>
        <w:ind w:left="8289" w:hanging="1800"/>
      </w:pPr>
      <w:rPr>
        <w:rFonts w:eastAsiaTheme="minorHAnsi" w:hint="default"/>
        <w:sz w:val="28"/>
      </w:rPr>
    </w:lvl>
    <w:lvl w:ilvl="8">
      <w:start w:val="1"/>
      <w:numFmt w:val="decimal"/>
      <w:lvlText w:val="%1.%2)%3.%4.%5.%6.%7.%8.%9."/>
      <w:lvlJc w:val="left"/>
      <w:pPr>
        <w:ind w:left="9216" w:hanging="1800"/>
      </w:pPr>
      <w:rPr>
        <w:rFonts w:eastAsiaTheme="minorHAnsi" w:hint="default"/>
        <w:sz w:val="28"/>
      </w:rPr>
    </w:lvl>
  </w:abstractNum>
  <w:abstractNum w:abstractNumId="27" w15:restartNumberingAfterBreak="0">
    <w:nsid w:val="645277CF"/>
    <w:multiLevelType w:val="hybridMultilevel"/>
    <w:tmpl w:val="A9EEBF12"/>
    <w:lvl w:ilvl="0" w:tplc="C16843A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81C4362"/>
    <w:multiLevelType w:val="multilevel"/>
    <w:tmpl w:val="AB0E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82935AB"/>
    <w:multiLevelType w:val="hybridMultilevel"/>
    <w:tmpl w:val="4AC252E4"/>
    <w:lvl w:ilvl="0" w:tplc="58E48E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CC1084"/>
    <w:multiLevelType w:val="hybridMultilevel"/>
    <w:tmpl w:val="FDD0B62A"/>
    <w:lvl w:ilvl="0" w:tplc="1AE0883C">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15:restartNumberingAfterBreak="0">
    <w:nsid w:val="74733AE0"/>
    <w:multiLevelType w:val="multilevel"/>
    <w:tmpl w:val="E8BC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CE383D"/>
    <w:multiLevelType w:val="multilevel"/>
    <w:tmpl w:val="69B4B0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26"/>
  </w:num>
  <w:num w:numId="3">
    <w:abstractNumId w:val="17"/>
  </w:num>
  <w:num w:numId="4">
    <w:abstractNumId w:val="11"/>
  </w:num>
  <w:num w:numId="5">
    <w:abstractNumId w:val="32"/>
  </w:num>
  <w:num w:numId="6">
    <w:abstractNumId w:val="2"/>
  </w:num>
  <w:num w:numId="7">
    <w:abstractNumId w:val="31"/>
  </w:num>
  <w:num w:numId="8">
    <w:abstractNumId w:val="16"/>
  </w:num>
  <w:num w:numId="9">
    <w:abstractNumId w:val="18"/>
  </w:num>
  <w:num w:numId="10">
    <w:abstractNumId w:val="14"/>
  </w:num>
  <w:num w:numId="11">
    <w:abstractNumId w:val="8"/>
  </w:num>
  <w:num w:numId="12">
    <w:abstractNumId w:val="23"/>
  </w:num>
  <w:num w:numId="13">
    <w:abstractNumId w:val="0"/>
  </w:num>
  <w:num w:numId="14">
    <w:abstractNumId w:val="13"/>
  </w:num>
  <w:num w:numId="15">
    <w:abstractNumId w:val="21"/>
  </w:num>
  <w:num w:numId="16">
    <w:abstractNumId w:val="7"/>
  </w:num>
  <w:num w:numId="17">
    <w:abstractNumId w:val="6"/>
  </w:num>
  <w:num w:numId="18">
    <w:abstractNumId w:val="15"/>
  </w:num>
  <w:num w:numId="19">
    <w:abstractNumId w:val="22"/>
  </w:num>
  <w:num w:numId="20">
    <w:abstractNumId w:val="20"/>
  </w:num>
  <w:num w:numId="21">
    <w:abstractNumId w:val="4"/>
  </w:num>
  <w:num w:numId="22">
    <w:abstractNumId w:val="1"/>
  </w:num>
  <w:num w:numId="23">
    <w:abstractNumId w:val="19"/>
  </w:num>
  <w:num w:numId="24">
    <w:abstractNumId w:val="5"/>
  </w:num>
  <w:num w:numId="25">
    <w:abstractNumId w:val="28"/>
  </w:num>
  <w:num w:numId="26">
    <w:abstractNumId w:val="25"/>
  </w:num>
  <w:num w:numId="27">
    <w:abstractNumId w:val="12"/>
  </w:num>
  <w:num w:numId="28">
    <w:abstractNumId w:val="29"/>
  </w:num>
  <w:num w:numId="29">
    <w:abstractNumId w:val="3"/>
  </w:num>
  <w:num w:numId="30">
    <w:abstractNumId w:val="30"/>
  </w:num>
  <w:num w:numId="31">
    <w:abstractNumId w:val="24"/>
  </w:num>
  <w:num w:numId="32">
    <w:abstractNumId w:val="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65E26"/>
    <w:rsid w:val="00057F22"/>
    <w:rsid w:val="000E77D0"/>
    <w:rsid w:val="00113215"/>
    <w:rsid w:val="00143A92"/>
    <w:rsid w:val="001571E0"/>
    <w:rsid w:val="001A51DE"/>
    <w:rsid w:val="001B69D6"/>
    <w:rsid w:val="001C2F36"/>
    <w:rsid w:val="001D5750"/>
    <w:rsid w:val="001D7222"/>
    <w:rsid w:val="00261C6E"/>
    <w:rsid w:val="002668AD"/>
    <w:rsid w:val="00266F0E"/>
    <w:rsid w:val="00294F9F"/>
    <w:rsid w:val="002C3D9D"/>
    <w:rsid w:val="002D4AFA"/>
    <w:rsid w:val="003167F1"/>
    <w:rsid w:val="0033363B"/>
    <w:rsid w:val="003451B7"/>
    <w:rsid w:val="00352C41"/>
    <w:rsid w:val="00397FA3"/>
    <w:rsid w:val="003A3D10"/>
    <w:rsid w:val="003D39D4"/>
    <w:rsid w:val="003D5221"/>
    <w:rsid w:val="003F6CC9"/>
    <w:rsid w:val="00422B02"/>
    <w:rsid w:val="0043572F"/>
    <w:rsid w:val="00437454"/>
    <w:rsid w:val="00443D3A"/>
    <w:rsid w:val="0046117D"/>
    <w:rsid w:val="004755DF"/>
    <w:rsid w:val="004C0AB2"/>
    <w:rsid w:val="004F39C7"/>
    <w:rsid w:val="00503A7A"/>
    <w:rsid w:val="00512135"/>
    <w:rsid w:val="00515CB7"/>
    <w:rsid w:val="00525BB3"/>
    <w:rsid w:val="00532EF7"/>
    <w:rsid w:val="00577F7F"/>
    <w:rsid w:val="005A4F83"/>
    <w:rsid w:val="005B0DF4"/>
    <w:rsid w:val="005B262A"/>
    <w:rsid w:val="005D0608"/>
    <w:rsid w:val="005D0C4E"/>
    <w:rsid w:val="00632579"/>
    <w:rsid w:val="006475B9"/>
    <w:rsid w:val="00653E8A"/>
    <w:rsid w:val="00680717"/>
    <w:rsid w:val="0068441F"/>
    <w:rsid w:val="00694362"/>
    <w:rsid w:val="006B6B98"/>
    <w:rsid w:val="006C39EB"/>
    <w:rsid w:val="006E5331"/>
    <w:rsid w:val="006F262F"/>
    <w:rsid w:val="00716916"/>
    <w:rsid w:val="0074219D"/>
    <w:rsid w:val="00765E26"/>
    <w:rsid w:val="0079325A"/>
    <w:rsid w:val="007B528D"/>
    <w:rsid w:val="008119AE"/>
    <w:rsid w:val="00827839"/>
    <w:rsid w:val="00835594"/>
    <w:rsid w:val="008C6B40"/>
    <w:rsid w:val="009004F3"/>
    <w:rsid w:val="009142EB"/>
    <w:rsid w:val="00916630"/>
    <w:rsid w:val="009321C6"/>
    <w:rsid w:val="00940228"/>
    <w:rsid w:val="00942400"/>
    <w:rsid w:val="00976A1B"/>
    <w:rsid w:val="00985150"/>
    <w:rsid w:val="009868C0"/>
    <w:rsid w:val="009E32B2"/>
    <w:rsid w:val="009F770F"/>
    <w:rsid w:val="00A05299"/>
    <w:rsid w:val="00A06DA0"/>
    <w:rsid w:val="00A1491D"/>
    <w:rsid w:val="00A715A3"/>
    <w:rsid w:val="00A95B75"/>
    <w:rsid w:val="00AA7302"/>
    <w:rsid w:val="00AC359E"/>
    <w:rsid w:val="00AD43D6"/>
    <w:rsid w:val="00B71C19"/>
    <w:rsid w:val="00B825AF"/>
    <w:rsid w:val="00B9595B"/>
    <w:rsid w:val="00BF40D4"/>
    <w:rsid w:val="00BF41F7"/>
    <w:rsid w:val="00CA2E8F"/>
    <w:rsid w:val="00D176DC"/>
    <w:rsid w:val="00D30C05"/>
    <w:rsid w:val="00D55BEC"/>
    <w:rsid w:val="00DA0B50"/>
    <w:rsid w:val="00DA232B"/>
    <w:rsid w:val="00DE4363"/>
    <w:rsid w:val="00E00A27"/>
    <w:rsid w:val="00E00AE6"/>
    <w:rsid w:val="00E06928"/>
    <w:rsid w:val="00E3563E"/>
    <w:rsid w:val="00E43A36"/>
    <w:rsid w:val="00E72069"/>
    <w:rsid w:val="00E76899"/>
    <w:rsid w:val="00EA695E"/>
    <w:rsid w:val="00EC0BE0"/>
    <w:rsid w:val="00ED1DBA"/>
    <w:rsid w:val="00F2775A"/>
    <w:rsid w:val="00F37CFE"/>
    <w:rsid w:val="00F5533D"/>
    <w:rsid w:val="00F8180F"/>
    <w:rsid w:val="00FC1864"/>
    <w:rsid w:val="00FD5900"/>
    <w:rsid w:val="00FE16E7"/>
    <w:rsid w:val="00FE26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E1A5C"/>
  <w15:docId w15:val="{30F12CA4-A043-4B38-B0D8-72D62721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26"/>
  </w:style>
  <w:style w:type="paragraph" w:styleId="1">
    <w:name w:val="heading 1"/>
    <w:basedOn w:val="a"/>
    <w:link w:val="10"/>
    <w:uiPriority w:val="9"/>
    <w:qFormat/>
    <w:rsid w:val="002C3D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D176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C3D9D"/>
    <w:pPr>
      <w:ind w:left="720"/>
      <w:contextualSpacing/>
    </w:pPr>
  </w:style>
  <w:style w:type="character" w:customStyle="1" w:styleId="10">
    <w:name w:val="Заголовок 1 Знак"/>
    <w:basedOn w:val="a0"/>
    <w:link w:val="1"/>
    <w:uiPriority w:val="9"/>
    <w:rsid w:val="002C3D9D"/>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2C3D9D"/>
    <w:rPr>
      <w:color w:val="0000FF"/>
      <w:u w:val="single"/>
    </w:rPr>
  </w:style>
  <w:style w:type="paragraph" w:styleId="a5">
    <w:name w:val="Normal (Web)"/>
    <w:basedOn w:val="a"/>
    <w:uiPriority w:val="99"/>
    <w:unhideWhenUsed/>
    <w:rsid w:val="00B825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825AF"/>
    <w:rPr>
      <w:b/>
      <w:bCs/>
    </w:rPr>
  </w:style>
  <w:style w:type="character" w:customStyle="1" w:styleId="30">
    <w:name w:val="Заголовок 3 Знак"/>
    <w:basedOn w:val="a0"/>
    <w:link w:val="3"/>
    <w:uiPriority w:val="9"/>
    <w:semiHidden/>
    <w:rsid w:val="00D176DC"/>
    <w:rPr>
      <w:rFonts w:asciiTheme="majorHAnsi" w:eastAsiaTheme="majorEastAsia" w:hAnsiTheme="majorHAnsi" w:cstheme="majorBidi"/>
      <w:b/>
      <w:bCs/>
      <w:color w:val="4F81BD" w:themeColor="accent1"/>
    </w:rPr>
  </w:style>
  <w:style w:type="character" w:styleId="a7">
    <w:name w:val="FollowedHyperlink"/>
    <w:basedOn w:val="a0"/>
    <w:uiPriority w:val="99"/>
    <w:semiHidden/>
    <w:unhideWhenUsed/>
    <w:rsid w:val="00E06928"/>
    <w:rPr>
      <w:color w:val="800080" w:themeColor="followedHyperlink"/>
      <w:u w:val="single"/>
    </w:rPr>
  </w:style>
  <w:style w:type="character" w:customStyle="1" w:styleId="UnresolvedMention">
    <w:name w:val="Unresolved Mention"/>
    <w:basedOn w:val="a0"/>
    <w:uiPriority w:val="99"/>
    <w:semiHidden/>
    <w:unhideWhenUsed/>
    <w:rsid w:val="003A3D10"/>
    <w:rPr>
      <w:color w:val="605E5C"/>
      <w:shd w:val="clear" w:color="auto" w:fill="E1DFDD"/>
    </w:rPr>
  </w:style>
  <w:style w:type="paragraph" w:styleId="a8">
    <w:name w:val="No Spacing"/>
    <w:uiPriority w:val="1"/>
    <w:qFormat/>
    <w:rsid w:val="00E00A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761845">
      <w:bodyDiv w:val="1"/>
      <w:marLeft w:val="0"/>
      <w:marRight w:val="0"/>
      <w:marTop w:val="0"/>
      <w:marBottom w:val="0"/>
      <w:divBdr>
        <w:top w:val="none" w:sz="0" w:space="0" w:color="auto"/>
        <w:left w:val="none" w:sz="0" w:space="0" w:color="auto"/>
        <w:bottom w:val="none" w:sz="0" w:space="0" w:color="auto"/>
        <w:right w:val="none" w:sz="0" w:space="0" w:color="auto"/>
      </w:divBdr>
    </w:div>
    <w:div w:id="570231851">
      <w:bodyDiv w:val="1"/>
      <w:marLeft w:val="0"/>
      <w:marRight w:val="0"/>
      <w:marTop w:val="0"/>
      <w:marBottom w:val="0"/>
      <w:divBdr>
        <w:top w:val="none" w:sz="0" w:space="0" w:color="auto"/>
        <w:left w:val="none" w:sz="0" w:space="0" w:color="auto"/>
        <w:bottom w:val="none" w:sz="0" w:space="0" w:color="auto"/>
        <w:right w:val="none" w:sz="0" w:space="0" w:color="auto"/>
      </w:divBdr>
    </w:div>
    <w:div w:id="931278427">
      <w:bodyDiv w:val="1"/>
      <w:marLeft w:val="0"/>
      <w:marRight w:val="0"/>
      <w:marTop w:val="0"/>
      <w:marBottom w:val="0"/>
      <w:divBdr>
        <w:top w:val="none" w:sz="0" w:space="0" w:color="auto"/>
        <w:left w:val="none" w:sz="0" w:space="0" w:color="auto"/>
        <w:bottom w:val="none" w:sz="0" w:space="0" w:color="auto"/>
        <w:right w:val="none" w:sz="0" w:space="0" w:color="auto"/>
      </w:divBdr>
    </w:div>
    <w:div w:id="1115177494">
      <w:bodyDiv w:val="1"/>
      <w:marLeft w:val="0"/>
      <w:marRight w:val="0"/>
      <w:marTop w:val="0"/>
      <w:marBottom w:val="0"/>
      <w:divBdr>
        <w:top w:val="none" w:sz="0" w:space="0" w:color="auto"/>
        <w:left w:val="none" w:sz="0" w:space="0" w:color="auto"/>
        <w:bottom w:val="none" w:sz="0" w:space="0" w:color="auto"/>
        <w:right w:val="none" w:sz="0" w:space="0" w:color="auto"/>
      </w:divBdr>
    </w:div>
    <w:div w:id="1236550247">
      <w:bodyDiv w:val="1"/>
      <w:marLeft w:val="0"/>
      <w:marRight w:val="0"/>
      <w:marTop w:val="0"/>
      <w:marBottom w:val="0"/>
      <w:divBdr>
        <w:top w:val="none" w:sz="0" w:space="0" w:color="auto"/>
        <w:left w:val="none" w:sz="0" w:space="0" w:color="auto"/>
        <w:bottom w:val="none" w:sz="0" w:space="0" w:color="auto"/>
        <w:right w:val="none" w:sz="0" w:space="0" w:color="auto"/>
      </w:divBdr>
    </w:div>
    <w:div w:id="1296175661">
      <w:bodyDiv w:val="1"/>
      <w:marLeft w:val="0"/>
      <w:marRight w:val="0"/>
      <w:marTop w:val="0"/>
      <w:marBottom w:val="0"/>
      <w:divBdr>
        <w:top w:val="none" w:sz="0" w:space="0" w:color="auto"/>
        <w:left w:val="none" w:sz="0" w:space="0" w:color="auto"/>
        <w:bottom w:val="none" w:sz="0" w:space="0" w:color="auto"/>
        <w:right w:val="none" w:sz="0" w:space="0" w:color="auto"/>
      </w:divBdr>
    </w:div>
    <w:div w:id="1391154609">
      <w:bodyDiv w:val="1"/>
      <w:marLeft w:val="0"/>
      <w:marRight w:val="0"/>
      <w:marTop w:val="0"/>
      <w:marBottom w:val="0"/>
      <w:divBdr>
        <w:top w:val="none" w:sz="0" w:space="0" w:color="auto"/>
        <w:left w:val="none" w:sz="0" w:space="0" w:color="auto"/>
        <w:bottom w:val="none" w:sz="0" w:space="0" w:color="auto"/>
        <w:right w:val="none" w:sz="0" w:space="0" w:color="auto"/>
      </w:divBdr>
    </w:div>
    <w:div w:id="1697389497">
      <w:bodyDiv w:val="1"/>
      <w:marLeft w:val="0"/>
      <w:marRight w:val="0"/>
      <w:marTop w:val="0"/>
      <w:marBottom w:val="0"/>
      <w:divBdr>
        <w:top w:val="none" w:sz="0" w:space="0" w:color="auto"/>
        <w:left w:val="none" w:sz="0" w:space="0" w:color="auto"/>
        <w:bottom w:val="none" w:sz="0" w:space="0" w:color="auto"/>
        <w:right w:val="none" w:sz="0" w:space="0" w:color="auto"/>
      </w:divBdr>
    </w:div>
    <w:div w:id="191577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edu.gov.ru/document/26aa857e0152bd199507ffaa15f77c58/" TargetMode="External"/><Relationship Id="rId13" Type="http://schemas.openxmlformats.org/officeDocument/2006/relationships/hyperlink" Target="https://education.yandex.ru/home/" TargetMode="External"/><Relationship Id="rId18" Type="http://schemas.openxmlformats.org/officeDocument/2006/relationships/hyperlink" Target="https://prosv.ru/webinars?utm_source=ePochta%20Mailer&amp;utm_medium=email&amp;utm_term=&amp;utm_content=&amp;utm_campaign=13_04_servi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edu.gov.ru" TargetMode="External"/><Relationship Id="rId12" Type="http://schemas.openxmlformats.org/officeDocument/2006/relationships/hyperlink" Target="https://foxford.ru/" TargetMode="External"/><Relationship Id="rId17" Type="http://schemas.openxmlformats.org/officeDocument/2006/relationships/hyperlink" Target="https://cifra.school/?utm_source=ePochta%20Mailer&amp;utm_medium=email&amp;utm_term=&amp;utm_content=&amp;utm_campaign=13_04_servis" TargetMode="External"/><Relationship Id="rId2" Type="http://schemas.openxmlformats.org/officeDocument/2006/relationships/numbering" Target="numbering.xml"/><Relationship Id="rId16" Type="http://schemas.openxmlformats.org/officeDocument/2006/relationships/hyperlink" Target="https://cifra.school/?utm_source=ePochta%20Mailer&amp;utm_medium=email&amp;utm_term=&amp;utm_content=&amp;utm_campaign=13_04_servi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moocbeliro.ru/moodle/" TargetMode="External"/><Relationship Id="rId11" Type="http://schemas.openxmlformats.org/officeDocument/2006/relationships/hyperlink" Target="https://home-school.interneturok.ru" TargetMode="External"/><Relationship Id="rId5" Type="http://schemas.openxmlformats.org/officeDocument/2006/relationships/webSettings" Target="webSettings.xml"/><Relationship Id="rId15" Type="http://schemas.openxmlformats.org/officeDocument/2006/relationships/hyperlink" Target="https://digital.prosv.ru/" TargetMode="External"/><Relationship Id="rId10" Type="http://schemas.openxmlformats.org/officeDocument/2006/relationships/hyperlink" Target="https://resh.edu.ru" TargetMode="External"/><Relationship Id="rId19" Type="http://schemas.openxmlformats.org/officeDocument/2006/relationships/hyperlink" Target="https://lecta.rosuchebnik.ru/" TargetMode="External"/><Relationship Id="rId4" Type="http://schemas.openxmlformats.org/officeDocument/2006/relationships/settings" Target="settings.xml"/><Relationship Id="rId9" Type="http://schemas.openxmlformats.org/officeDocument/2006/relationships/hyperlink" Target="https://docs.edu.gov.ru/document/26aa857e0152bd199507ffaa15f77c58/" TargetMode="External"/><Relationship Id="rId14" Type="http://schemas.openxmlformats.org/officeDocument/2006/relationships/hyperlink" Target="https://yandex.ru/promo/education/kak-provesti-videourok-s-pomoshchyu-yandex-uchebn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21EDA-A7BD-4B8B-BC3F-80743D46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2668</Words>
  <Characters>15210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ПК</cp:lastModifiedBy>
  <cp:revision>99</cp:revision>
  <dcterms:created xsi:type="dcterms:W3CDTF">2020-04-15T00:05:00Z</dcterms:created>
  <dcterms:modified xsi:type="dcterms:W3CDTF">2020-04-22T15:37:00Z</dcterms:modified>
</cp:coreProperties>
</file>