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szCs w:val="28"/>
          <w:lang w:eastAsia="en-US"/>
        </w:rPr>
      </w:pPr>
    </w:p>
    <w:p>
      <w:pPr>
        <w:autoSpaceDE w:val="0"/>
        <w:autoSpaceDN w:val="0"/>
        <w:adjustRightInd w:val="0"/>
        <w:rPr>
          <w:rFonts w:hint="default"/>
          <w:szCs w:val="28"/>
          <w:lang w:val="ru-RU" w:eastAsia="en-US"/>
        </w:rPr>
      </w:pPr>
      <w:r>
        <w:rPr>
          <w:rFonts w:hint="default"/>
          <w:szCs w:val="28"/>
          <w:lang w:val="ru-RU" w:eastAsia="en-US"/>
        </w:rPr>
        <w:drawing>
          <wp:inline distT="0" distB="0" distL="114300" distR="114300">
            <wp:extent cx="5937885" cy="8166735"/>
            <wp:effectExtent l="0" t="0" r="5715" b="571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816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</w:p>
    <w:p>
      <w:pPr>
        <w:autoSpaceDE w:val="0"/>
        <w:autoSpaceDN w:val="0"/>
        <w:adjustRightInd w:val="0"/>
        <w:rPr>
          <w:szCs w:val="28"/>
          <w:lang w:eastAsia="en-US"/>
        </w:rPr>
      </w:pPr>
    </w:p>
    <w:p>
      <w:pPr>
        <w:autoSpaceDE w:val="0"/>
        <w:autoSpaceDN w:val="0"/>
        <w:adjustRightInd w:val="0"/>
        <w:rPr>
          <w:szCs w:val="28"/>
          <w:lang w:eastAsia="en-US"/>
        </w:rPr>
      </w:pPr>
    </w:p>
    <w:p>
      <w:pPr>
        <w:autoSpaceDE w:val="0"/>
        <w:autoSpaceDN w:val="0"/>
        <w:adjustRightInd w:val="0"/>
        <w:rPr>
          <w:szCs w:val="28"/>
          <w:lang w:eastAsia="en-US"/>
        </w:rPr>
      </w:pPr>
    </w:p>
    <w:p>
      <w:pPr>
        <w:autoSpaceDE w:val="0"/>
        <w:autoSpaceDN w:val="0"/>
        <w:adjustRightInd w:val="0"/>
        <w:rPr>
          <w:szCs w:val="28"/>
          <w:lang w:eastAsia="en-US"/>
        </w:rPr>
      </w:pPr>
      <w:bookmarkStart w:id="0" w:name="_GoBack"/>
      <w:bookmarkEnd w:id="0"/>
      <w:r>
        <w:rPr>
          <w:szCs w:val="28"/>
          <w:lang w:eastAsia="en-US"/>
        </w:rPr>
        <w:t xml:space="preserve">     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 нравственного развития, воспитания и социализации обучающихся, представленной в Примерной программе воспитания (одобрено решением ФУМО от 02.06.202</w:t>
      </w:r>
      <w:r>
        <w:rPr>
          <w:rFonts w:hint="default"/>
          <w:szCs w:val="28"/>
          <w:lang w:val="ru-RU" w:eastAsia="en-US"/>
        </w:rPr>
        <w:t>0</w:t>
      </w:r>
      <w:r>
        <w:rPr>
          <w:szCs w:val="28"/>
          <w:lang w:eastAsia="en-US"/>
        </w:rPr>
        <w:t xml:space="preserve"> г.).</w:t>
      </w: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ПОЯСНИТЕЛЬНАЯ ЗАПИСКА</w:t>
      </w: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    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метапредметным и предметным результатам освоения образовательных программ и составлена с учётом Концепции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    Рабочая программа даёт представление о целях обучения, воспитания и развития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результатам обучения географии, а также основных видов деятельности обучающихся.</w:t>
      </w: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ОБЩАЯ ХАРАКТЕРИСТИКА УЧЕБНОГО ПРЕДМЕТА «ГЕОГРАФИЯ»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     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природных, экологических и социально-экономических процессов, о проб- лемах взаимодействия природы и общества, географических подходах к устойчивому развитию территорий.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      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 xml:space="preserve">  ЦЕЛИ ИЗУЧЕНИЯ УЧЕБНОГО ПРЕДМЕТА «ГЕОГРАФИЯ»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Изучение географии в общем образовании направлено на достижение следующих целей: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1) 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2)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новых знаний;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3) 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сохранения окружающей среды и рационального использования природных ресурсов;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4) формирование способности поиска и применения раз-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5) 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многоконфессиональном мире;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МЕСТО УЧЕБНОГО ПРЕДМЕТА «ГЕОГРАФИЯ» В УЧЕБНОМ ПЛАНЕ</w:t>
      </w: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    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   Освоение содержания курса «География» в основной школе происходит с опорой на географические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знания и умения, сформированные ранее в курсе «Окружающий мир».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Учебным планом на изучение географии отводится один час в неделю в 5 классе, всего - 35 часов_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</w:p>
    <w:p>
      <w:pPr>
        <w:autoSpaceDE w:val="0"/>
        <w:autoSpaceDN w:val="0"/>
        <w:adjustRightInd w:val="0"/>
        <w:rPr>
          <w:szCs w:val="28"/>
          <w:lang w:eastAsia="en-US"/>
        </w:rPr>
      </w:pPr>
    </w:p>
    <w:p>
      <w:pPr>
        <w:autoSpaceDE w:val="0"/>
        <w:autoSpaceDN w:val="0"/>
        <w:adjustRightInd w:val="0"/>
        <w:rPr>
          <w:rFonts w:eastAsia="Calibri"/>
          <w:b/>
          <w:szCs w:val="28"/>
          <w:lang w:eastAsia="en-US"/>
        </w:rPr>
      </w:pPr>
    </w:p>
    <w:p>
      <w:pPr>
        <w:autoSpaceDE w:val="0"/>
        <w:autoSpaceDN w:val="0"/>
        <w:adjustRightInd w:val="0"/>
        <w:jc w:val="center"/>
        <w:rPr>
          <w:szCs w:val="28"/>
        </w:rPr>
      </w:pPr>
    </w:p>
    <w:p>
      <w:pPr>
        <w:autoSpaceDE w:val="0"/>
        <w:autoSpaceDN w:val="0"/>
        <w:adjustRightInd w:val="0"/>
        <w:jc w:val="center"/>
        <w:rPr>
          <w:szCs w:val="28"/>
        </w:rPr>
      </w:pPr>
    </w:p>
    <w:p>
      <w:pPr>
        <w:autoSpaceDE w:val="0"/>
        <w:autoSpaceDN w:val="0"/>
        <w:adjustRightInd w:val="0"/>
        <w:rPr>
          <w:szCs w:val="28"/>
        </w:rPr>
      </w:pP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СОДЕРЖАНИЕ УЧЕБНОГО ПРЕДМЕТА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Раздел 1. Географическое изучение Земли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Введение</w:t>
      </w:r>
      <w:r>
        <w:rPr>
          <w:rFonts w:cs="Times New Roman"/>
          <w:szCs w:val="28"/>
        </w:rPr>
        <w:t>. География — наука о планете Земля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Практическая работа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1. Организация фенологических наблюдений в природе: планирование, участие в групповой работе, форма систематизации данных.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Тема 1. История географических открытий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 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Практические работы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1. Обозначение на контурной карте географических объектов, открытых в разные периоды.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2. Сравнение карт Эратосфена, Птолемея и современных карт по предложенным учителем вопросам.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Раздел 2. Изображения земной поверхности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Тема 1. Планы местности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Практические работы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1. Определение направлений и расстояний по плану местности.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2. Составление описания маршрута по плану местности.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Тема 2. Географические карты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долгота, их определение на глобусе и картах. Определение расстояний по глобусу.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Практические работы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1. Определение направлений и расстояний по карте полушарий.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2. Определение географических координат объектов и определение объектов по их географическим координатам.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Раздел 3. Земля — планета Солнечной системы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Земля в Солнечной системе. Гипотезы возникновения Земли. Форма, размеры Земли, их географические следствия.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Движения Земли. Земная ось и географические полюсы. Гео- 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Земли. Пояса освещённости. Тропики и полярные круги. Вращение Земли вокруг своей оси. Смена дня и ночи на Земле.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Влияние Космоса на Землю и жизнь людей.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Практическая работа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1.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Раздел 4. Оболочки Земли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Тема 1. Литосфера — каменная оболочка Земли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метаморфические горные породы.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Проявления внутренних и внешних процессов образования рельефа. Движение литосферных плит.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Образование вулканов и причины землетрясений. Шкалы измерения силы и интенсивности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 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Человек и литосфера. Условия жизни человека в горах и на равнинах. Деятельность человека,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преобразующая земную поверхность, и связанные с ней экологические проблемы.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Рельеф дна Мирового океана. Части подводных окраин материков. Срединно-океанические хребты.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Острова, их типы по происхождению. Ложе Океана, его рельеф.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Практическая работа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1. Описание горной системы или равнины по физической карте.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Заключение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Практикум «Сезонные изменения в природе своей местности»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Практическая работа</w:t>
      </w:r>
    </w:p>
    <w:p>
      <w:pPr>
        <w:rPr>
          <w:rFonts w:cs="Times New Roman"/>
          <w:szCs w:val="28"/>
        </w:rPr>
      </w:pPr>
      <w:r>
        <w:rPr>
          <w:rFonts w:cs="Times New Roman"/>
          <w:szCs w:val="28"/>
        </w:rPr>
        <w:t>1. Анализ результатов фенологических наблюдений и наблюдений за погодой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 xml:space="preserve">   ПЛАНИРУЕМЫЕ ОБРАЗОВАТЕЛЬНЫЕ РЕЗУЛЬТАТЫ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ЛИЧНОСТНЫЕ РЕЗУЛЬТАТЫ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воспитательной деятельности, в том числе в части: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>Патриотического воспитания</w:t>
      </w:r>
      <w:r>
        <w:rPr>
          <w:szCs w:val="28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уважение к символам России, своего края.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 xml:space="preserve">Гражданского воспитания: </w:t>
      </w:r>
      <w:r>
        <w:rPr>
          <w:szCs w:val="28"/>
        </w:rPr>
        <w:t xml:space="preserve">осознание российской гражданской идентичности (патриотизма), уважения к Отечеству, к прошлому и настоящему многонационального народа России, чувства ответственности и долга перед Родиной);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межличностных отношений в поликультурном и многоконфессиональном обществе;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готовность к разнообразной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 xml:space="preserve">Духовно-нравственного воспитания: </w:t>
      </w:r>
      <w:r>
        <w:rPr>
          <w:szCs w:val="28"/>
        </w:rPr>
        <w:t>ориентация на моральные ценности и нормы в ситуациях нравственного выбора;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развивать способности решать моральные проблемы на основе личностного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 xml:space="preserve">Эстетического воспитания: </w:t>
      </w:r>
      <w:r>
        <w:rPr>
          <w:szCs w:val="28"/>
        </w:rPr>
        <w:t>восприимчивость к разным традициям своего и других народов, понимание роли этнических культурных традиций; ценностного отношения к природе и культуре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>Ценности научного познания</w:t>
      </w:r>
      <w:r>
        <w:rPr>
          <w:szCs w:val="28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овладение основными навыками исследовательской деятельности в географических науках, установка на осмысление опыта,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наблюдений и стремление совершенствовать пути достижения индивидуального и коллективного благополучия.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>Физического воспитания, формирования культуры здоровья и эмоционального благополучия</w:t>
      </w:r>
      <w:r>
        <w:rPr>
          <w:szCs w:val="28"/>
        </w:rPr>
        <w:t>: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навыков безопасного поведения в интернет-среде;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 xml:space="preserve">Трудового воспитания: </w:t>
      </w:r>
      <w:r>
        <w:rPr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осознание важности обучения на протяжении всей жизни для успешной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 xml:space="preserve">Экологического воспитания: </w:t>
      </w:r>
      <w:r>
        <w:rPr>
          <w:szCs w:val="28"/>
        </w:rPr>
        <w:t>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решения;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готовность к участию в практической деятельности экологической направленности.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МЕТАПРЕДМЕТНЫЕ РЕЗУЛЬТАТЫ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Изучение географии в основной школе способствует достижению метапредметных результатов, втом числе: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Овладению универсальными познавательными действиями: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Базовые логические действия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Выявлять и характеризовать существенные признаки географических объектов, процессов и явлений;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устанавливать существенный признак классификации географических объектов, процессов и явлений, основания для их сравнения;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выявлять дефициты географической информации, данных, необходимых для решения поставленной задачи;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процессов и явлений;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Базовые исследовательские действия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Использовать географические вопросы как исследовательский инструмент познания;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оценивать достоверность информации, полученной в ходе гео графического исследования;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— самостоятельно формулировать обобщения и выводы по результатам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проведённого наблюдения или исследования, оценивать достоверность полученных результатов и выводов;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 xml:space="preserve">Работа </w:t>
      </w:r>
      <w:r>
        <w:rPr>
          <w:szCs w:val="28"/>
        </w:rPr>
        <w:t>_с информацией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— выбирать, анализировать и интерпретировать географическую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информацию различных видов и форм представления;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— находить сходные аргументы, подтверждающие или опровергающие одну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и ту же идею, в различных источниках географической информации;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— самостоятельно выбирать оптимальную форму представления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географической информации;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— оценивать надёжность географической информации по критериям,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предложенным учителем или сформулированным самостоятельно;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систематизировать географическую информацию в разных формах.</w:t>
      </w:r>
    </w:p>
    <w:p>
      <w:pPr>
        <w:autoSpaceDE w:val="0"/>
        <w:autoSpaceDN w:val="0"/>
        <w:adjustRightInd w:val="0"/>
        <w:rPr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Овладению универсальными коммуникативными действиями: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Общение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формулировать суждения, выражать свою точку зрения по географическим аспектах различных вопросов в устных и письменных текстах;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— в ходе диалога и/или дискуссии задавать вопросы по существу 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обсуждаемой темы и высказывать идеи, нацеленные на решение задачи и поддержание благожелательности общения;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публично представлять результаты выполненного исследования или проекта.</w:t>
      </w:r>
    </w:p>
    <w:p>
      <w:pPr>
        <w:autoSpaceDE w:val="0"/>
        <w:autoSpaceDN w:val="0"/>
        <w:adjustRightInd w:val="0"/>
        <w:rPr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Совместная деятельность (сотрудничество)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другими членами команды;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— сравнивать результаты выполнения учебного географического проекта с </w:t>
      </w:r>
    </w:p>
    <w:p>
      <w:pPr>
        <w:autoSpaceDE w:val="0"/>
        <w:autoSpaceDN w:val="0"/>
        <w:adjustRightInd w:val="0"/>
        <w:rPr>
          <w:szCs w:val="28"/>
        </w:rPr>
      </w:pP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исходной задачей и оценивать вклад каждого члена команды в достижение результатов, разделять сферу ответственности.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Овладению универсальными учебными регулятивными действиями: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Самоорганизация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Самоконтроль (рефлексия)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владеть способами самоконтроля и рефлексии;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объяснять причины достижения (недостижения) результатов деятельности, давать оценку приобретённому опыту;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оценивать соответствие результата цели и условиям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Принятие себя и других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осознанно относиться к другому человеку, его мнению;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признавать своё право на ошибку и такое же право другого.</w:t>
      </w:r>
    </w:p>
    <w:p>
      <w:pPr>
        <w:autoSpaceDE w:val="0"/>
        <w:autoSpaceDN w:val="0"/>
        <w:adjustRightInd w:val="0"/>
        <w:rPr>
          <w:b/>
          <w:bCs/>
          <w:szCs w:val="28"/>
        </w:rPr>
      </w:pPr>
      <w:r>
        <w:rPr>
          <w:b/>
          <w:bCs/>
          <w:szCs w:val="28"/>
        </w:rPr>
        <w:t>ПРЕДМЕТНЫЕ РЕЗУЛЬТАТЫ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Приводить примеры географических объектов, процессов и явлений, изучаемых различными ветвями географической науки;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приводить примеры методов исследования, применяемых в географии;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интегрировать и интерпретировать информацию о путешествиях и географических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исследованиях Земли, представленную в одном или нескольких источниках;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различать вклад великих путешественников в географическое изучение Земли;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описывать и сравнивать маршруты их путешествий;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различать вклад великих путешественников в географическое изучение Земли;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описывать и сравнивать маршруты их путешествий;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различать понятия «план местности» и «географическая карта», параллель» и «меридиан»;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приводить примеры влияния Солнца на мир живой и неживой природы;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объяснять причины смены дня и ночи и времён года;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различать понятия «земная кора»; «ядро», «мантия»; «минерал» и «горная порода»;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различать понятия «материковая» и «океаническая» земная кора;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различать изученные минералы и горные породы, материковую и океаническую земную кору;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показывать на карте и обозначать на контурной карте материки и океаны, крупные формы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рельефа Земли;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различать горы и равнины;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классифицировать формы рельефа суши по высоте и по внешнему облику;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называть причины землетрясений и вулканических извержений;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применять понятия «литосфера», «землетрясение», «вулкан», «литосферная плита»,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«эпицентр землетрясения» и «очаг землетрясения» для решения учебных и (или) практико- ориентированных задач;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применять понятия «эпицентр землетрясения» и «очаг землетрясения» для решения познавательных задач;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классифицировать острова по происхождению;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приводить примеры опасных природных явлений в литосфере и средств их предупреждения;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приводить примеры изменений в литосфере в результате деятельности человека на примере своей местности, России и мира;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приводить примеры действия внешних процессов рельефообразования и наличия полезных ископаемых в своей местности;</w:t>
      </w:r>
    </w:p>
    <w:p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— представлять результаты фенологических наблюдений и наблюдений за погодой в различной форме (табличной, графической, географического описания)__</w:t>
      </w:r>
    </w:p>
    <w:p>
      <w:pPr>
        <w:rPr>
          <w:rFonts w:ascii="TimesNewRomanPSMT" w:hAnsi="TimesNewRomanPSMT" w:cs="TimesNewRomanPSMT"/>
          <w:sz w:val="24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 xml:space="preserve"> </w:t>
      </w:r>
    </w:p>
    <w:tbl>
      <w:tblPr>
        <w:tblStyle w:val="10"/>
        <w:tblpPr w:leftFromText="180" w:rightFromText="180" w:horzAnchor="margin" w:tblpX="-176" w:tblpY="902"/>
        <w:tblW w:w="97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3333"/>
        <w:gridCol w:w="993"/>
        <w:gridCol w:w="1984"/>
        <w:gridCol w:w="2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</w:trPr>
        <w:tc>
          <w:tcPr>
            <w:tcW w:w="744" w:type="dxa"/>
            <w:vMerge w:val="restart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п/п</w:t>
            </w:r>
          </w:p>
        </w:tc>
        <w:tc>
          <w:tcPr>
            <w:tcW w:w="3333" w:type="dxa"/>
            <w:vMerge w:val="restart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Наименование разделов и тем программы </w:t>
            </w:r>
          </w:p>
        </w:tc>
        <w:tc>
          <w:tcPr>
            <w:tcW w:w="2977" w:type="dxa"/>
            <w:gridSpan w:val="2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Количество часов</w:t>
            </w:r>
          </w:p>
        </w:tc>
        <w:tc>
          <w:tcPr>
            <w:tcW w:w="2728" w:type="dxa"/>
            <w:vMerge w:val="restart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электронные образовательные</w:t>
            </w:r>
          </w:p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ресурсы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44" w:type="dxa"/>
            <w:vMerge w:val="continue"/>
          </w:tcPr>
          <w:p>
            <w:pPr>
              <w:rPr>
                <w:rFonts w:cs="Times New Roman"/>
                <w:szCs w:val="28"/>
              </w:rPr>
            </w:pPr>
          </w:p>
        </w:tc>
        <w:tc>
          <w:tcPr>
            <w:tcW w:w="3333" w:type="dxa"/>
            <w:vMerge w:val="continue"/>
          </w:tcPr>
          <w:p>
            <w:pPr>
              <w:rPr>
                <w:rFonts w:cs="Times New Roman"/>
                <w:szCs w:val="28"/>
              </w:rPr>
            </w:pPr>
          </w:p>
        </w:tc>
        <w:tc>
          <w:tcPr>
            <w:tcW w:w="99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</w:t>
            </w:r>
          </w:p>
          <w:p>
            <w:pPr>
              <w:rPr>
                <w:rFonts w:cs="Times New Roman"/>
                <w:szCs w:val="28"/>
              </w:rPr>
            </w:pPr>
          </w:p>
        </w:tc>
        <w:tc>
          <w:tcPr>
            <w:tcW w:w="198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Практические работы</w:t>
            </w:r>
          </w:p>
        </w:tc>
        <w:tc>
          <w:tcPr>
            <w:tcW w:w="2728" w:type="dxa"/>
            <w:vMerge w:val="continue"/>
          </w:tcPr>
          <w:p>
            <w:pPr>
              <w:rPr>
                <w:rFonts w:cs="Times New Roman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3333" w:type="dxa"/>
          </w:tcPr>
          <w:p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Введение.</w:t>
            </w:r>
          </w:p>
          <w:p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География - наука</w:t>
            </w:r>
          </w:p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 планете Земля</w:t>
            </w:r>
          </w:p>
        </w:tc>
        <w:tc>
          <w:tcPr>
            <w:tcW w:w="99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98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2728" w:type="dxa"/>
          </w:tcPr>
          <w:p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http://schoolcollection.</w:t>
            </w:r>
          </w:p>
          <w:p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edu.ru/</w:t>
            </w:r>
          </w:p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https://edsoo.ru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333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История географических открытий</w:t>
            </w:r>
          </w:p>
        </w:tc>
        <w:tc>
          <w:tcPr>
            <w:tcW w:w="99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198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2728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ttps://www.krugosvet.ru/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333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Земля – планета Солнечной системы</w:t>
            </w:r>
          </w:p>
        </w:tc>
        <w:tc>
          <w:tcPr>
            <w:tcW w:w="99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198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2728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http:://zemlj.ru/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333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Планы местности</w:t>
            </w:r>
          </w:p>
        </w:tc>
        <w:tc>
          <w:tcPr>
            <w:tcW w:w="99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198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728" w:type="dxa"/>
          </w:tcPr>
          <w:p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https://ru.wikipedia.org/</w:t>
            </w:r>
          </w:p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https://edsoo.ru/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333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Географические карты </w:t>
            </w:r>
          </w:p>
        </w:tc>
        <w:tc>
          <w:tcPr>
            <w:tcW w:w="99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198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728" w:type="dxa"/>
          </w:tcPr>
          <w:p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https://ru.wikipedia.org/</w:t>
            </w:r>
          </w:p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https://edsoo.ru/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333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Литосфера – каменная оболочка Земли</w:t>
            </w:r>
          </w:p>
        </w:tc>
        <w:tc>
          <w:tcPr>
            <w:tcW w:w="99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198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728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http://zemlj.ru/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333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Практикум «Сезонные изменения в природе своей местности»</w:t>
            </w:r>
          </w:p>
        </w:tc>
        <w:tc>
          <w:tcPr>
            <w:tcW w:w="99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98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2728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https://ru.wikipedia.org/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333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Повторение и обобщение материала</w:t>
            </w:r>
          </w:p>
        </w:tc>
        <w:tc>
          <w:tcPr>
            <w:tcW w:w="99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1984" w:type="dxa"/>
          </w:tcPr>
          <w:p>
            <w:pPr>
              <w:rPr>
                <w:rFonts w:cs="Times New Roman"/>
                <w:szCs w:val="28"/>
              </w:rPr>
            </w:pPr>
          </w:p>
        </w:tc>
        <w:tc>
          <w:tcPr>
            <w:tcW w:w="2728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https://ru.wikipedia.org/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</w:tcPr>
          <w:p>
            <w:pPr>
              <w:rPr>
                <w:rFonts w:cs="Times New Roman"/>
                <w:szCs w:val="28"/>
              </w:rPr>
            </w:pPr>
          </w:p>
        </w:tc>
        <w:tc>
          <w:tcPr>
            <w:tcW w:w="333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</w:t>
            </w:r>
          </w:p>
        </w:tc>
        <w:tc>
          <w:tcPr>
            <w:tcW w:w="993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35</w:t>
            </w:r>
          </w:p>
        </w:tc>
        <w:tc>
          <w:tcPr>
            <w:tcW w:w="1984" w:type="dxa"/>
          </w:tcPr>
          <w:p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</w:t>
            </w:r>
          </w:p>
        </w:tc>
        <w:tc>
          <w:tcPr>
            <w:tcW w:w="2728" w:type="dxa"/>
          </w:tcPr>
          <w:p>
            <w:pPr>
              <w:rPr>
                <w:rFonts w:cs="Times New Roman"/>
                <w:szCs w:val="28"/>
              </w:rPr>
            </w:pPr>
          </w:p>
        </w:tc>
      </w:tr>
    </w:tbl>
    <w:p>
      <w:pPr>
        <w:rPr>
          <w:sz w:val="24"/>
        </w:rPr>
      </w:pPr>
      <w:r>
        <w:rPr>
          <w:sz w:val="24"/>
        </w:rPr>
        <w:t>ТЕМАТИЧЕСКОЕ ПЛАНИРОВАНИЕ</w:t>
      </w:r>
    </w:p>
    <w:p>
      <w:pPr>
        <w:autoSpaceDE w:val="0"/>
        <w:autoSpaceDN w:val="0"/>
        <w:adjustRightInd w:val="0"/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szCs w:val="28"/>
        </w:rPr>
      </w:pPr>
      <w:r>
        <w:rPr>
          <w:szCs w:val="28"/>
        </w:rPr>
        <w:t>Поурочное планирование</w:t>
      </w:r>
    </w:p>
    <w:p>
      <w:pPr>
        <w:rPr>
          <w:szCs w:val="28"/>
        </w:rPr>
      </w:pPr>
    </w:p>
    <w:tbl>
      <w:tblPr>
        <w:tblStyle w:val="10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576"/>
        <w:gridCol w:w="948"/>
        <w:gridCol w:w="1209"/>
        <w:gridCol w:w="1286"/>
        <w:gridCol w:w="119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№ п/п</w:t>
            </w:r>
          </w:p>
        </w:tc>
        <w:tc>
          <w:tcPr>
            <w:tcW w:w="257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Тема урока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Кол-во часов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всего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  <w:p>
            <w:pPr>
              <w:jc w:val="center"/>
              <w:rPr>
                <w:bCs/>
                <w:szCs w:val="28"/>
              </w:rPr>
            </w:pP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Контр.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работы</w:t>
            </w: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  <w:p>
            <w:pPr>
              <w:jc w:val="center"/>
              <w:rPr>
                <w:bCs/>
                <w:szCs w:val="28"/>
              </w:rPr>
            </w:pPr>
          </w:p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</w:t>
            </w:r>
          </w:p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работы</w:t>
            </w:r>
          </w:p>
        </w:tc>
        <w:tc>
          <w:tcPr>
            <w:tcW w:w="1190" w:type="dxa"/>
          </w:tcPr>
          <w:p>
            <w:pPr>
              <w:jc w:val="center"/>
              <w:rPr>
                <w:b/>
                <w:szCs w:val="28"/>
              </w:rPr>
            </w:pPr>
          </w:p>
          <w:p>
            <w:pPr>
              <w:jc w:val="center"/>
              <w:rPr>
                <w:b/>
                <w:szCs w:val="28"/>
              </w:rPr>
            </w:pP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Дата изучен.</w:t>
            </w: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Виды,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формы 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контроля</w:t>
            </w:r>
          </w:p>
          <w:p>
            <w:pPr>
              <w:jc w:val="center"/>
              <w:rPr>
                <w:bCs/>
                <w:szCs w:val="28"/>
              </w:rPr>
            </w:pPr>
          </w:p>
          <w:p>
            <w:pPr>
              <w:jc w:val="center"/>
              <w:rPr>
                <w:bCs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Письменный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Как география изучает объекты, процессы и явления. Географические методы изучения объектов и явлений. Древо географических наук</w:t>
            </w:r>
          </w:p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Практическая работа. Организация фенологических наблюдений в природе: планирование, участие в групповой работе. 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Представление о мире в древности. Путешествие Пифея.  Плавание финикийцев вокруг Африки. Практическая работа. Сравнение карт Эратосфена, Птолемея и современных карт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 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География в эпоху Средневековья: путешествия и открытие викингов, древних арабов, русских землепроходцев. Путешествия М. Поло и А. Никитина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тестирование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Эпоха Великих географических открытий. Три пути в Индию. Открытие Нового света -  экспедиция  Х. Колумба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Письменный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Первое кругосветное плавание – экспедиция Ф.Магеллана. Значение Великих географических открытий. Карта мира после зпохи Великих географических открытий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Письменный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Географические открытия 17- 19 вв. Поиски Южной Земли – открытие Австралии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Письменный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Русские путешественники и мореплаватели на северо-востоке Азии. Первая русская кругосветная экспедиция. Открытие Антарктиды.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Тестирование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Географические исследования в 20 в. Исследование полярных областей Земли. Изучение Мирового океана. Географические открытия Новейшего времени. Практическая работа. Обозначение на к/к географических объектов, открытых в разное время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 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Мы во Вселенной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Движения Земли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Тестирование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Солнечный свет на земле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Тестирование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работа.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Виды изображения земной поверхности. Ориентирование на местности. Планы местности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Письменный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Условные знаки. Масштаб. Виды масштаба. Практическая работа. Определение направлений и расстояний по плану местности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Письменный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Изображение на планах местности и карте неровностей земной поверхности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Письменный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Определение сторон горизонта по солнцу и звёздам. Глазомерная, полярная и маршрутная съёмка местности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Письменный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работа. Составление описания маршрута по плану местности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Различие глобуса и географических карт. Разнообразие географических карт и их классификация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Письменный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Градусная сеть на глобусе и картах. Параллели и меридианы. Экватор и нулевой меридиан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Тестирование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Географические координаты. Географическая широта и долгота, их определение на глобусе и картах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rPr>
                <w:bCs/>
                <w:szCs w:val="28"/>
              </w:rPr>
            </w:pP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Тестирование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работа. Определение географических координат объектов и определение объектов по их географическим координатам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работа. Определение направлений и расстояний по карте полушарий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Литосфера – твердая оболочка Земли. Внутреннее строение Земли. Строение земной коры: материковая и океаническая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25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Горные породы, минералы и полезные ископаемые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опрос.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Письменный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</w:t>
            </w:r>
          </w:p>
        </w:tc>
        <w:tc>
          <w:tcPr>
            <w:tcW w:w="257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Движения земной коры. Землетрясения.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</w:t>
            </w:r>
          </w:p>
        </w:tc>
        <w:tc>
          <w:tcPr>
            <w:tcW w:w="257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Движения земной коры. Вулканизм.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Устный опрос</w:t>
            </w:r>
          </w:p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Рельеф Земли. Равнины. Практическая работа. Описание равнины по физической карте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Рельеф Земли. Горы.  Практическая работа. Описание горной системы  по физической карте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Литосфера и человек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Тестирование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</w:t>
            </w:r>
          </w:p>
        </w:tc>
        <w:tc>
          <w:tcPr>
            <w:tcW w:w="2576" w:type="dxa"/>
          </w:tcPr>
          <w:p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Практикум «Сезонные изменения в природе своей местности» Практическая работа. Анализ результатов фенологических наблюдений и наблюдений за погодой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</w:t>
            </w:r>
          </w:p>
        </w:tc>
        <w:tc>
          <w:tcPr>
            <w:tcW w:w="257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Повторение и обобщение основных приёмов самостоятельной работы по курсу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</w:t>
            </w:r>
          </w:p>
        </w:tc>
        <w:tc>
          <w:tcPr>
            <w:tcW w:w="257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Повторение и обобщение основных приёмов самостоятельной работы по курсу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Практическая работа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34</w:t>
            </w:r>
          </w:p>
        </w:tc>
        <w:tc>
          <w:tcPr>
            <w:tcW w:w="257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Повторение и обобщение основных приёмов самостоятельной работы по курсу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Тестирование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</w:t>
            </w:r>
          </w:p>
        </w:tc>
        <w:tc>
          <w:tcPr>
            <w:tcW w:w="2576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Повторение и обобщение основных приёмов самостоятельной работы по курсу</w:t>
            </w:r>
          </w:p>
        </w:tc>
        <w:tc>
          <w:tcPr>
            <w:tcW w:w="948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209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86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Тестирование</w:t>
            </w:r>
          </w:p>
        </w:tc>
      </w:tr>
    </w:tbl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szCs w:val="28"/>
        </w:rPr>
      </w:pPr>
    </w:p>
    <w:p>
      <w:pPr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jc w:val="center"/>
        <w:rPr>
          <w:b/>
          <w:szCs w:val="28"/>
        </w:rPr>
      </w:pPr>
    </w:p>
    <w:p>
      <w:pPr>
        <w:rPr>
          <w:b/>
          <w:szCs w:val="28"/>
        </w:rPr>
      </w:pP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УЧЕБНО-МЕТОДИЧЕСКОЕ ОБЕСПЕЧЕНИЕ ОБРАЗОВАТЕЛЬНОГО ПРОЦЕССА</w:t>
      </w: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ОБЯЗАТЕЛЬНЫЕ УЧЕБНЫЕ МАТЕРИАЛЫ ДЛЯ УЧЕНИКА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Алексеев А.И., Николина В.В., Липкина Е.К. и другие. География, 5 класс/ Акционерное общество «Издательство «Просвещение»;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МЕТОДИЧЕСКИЕ МАТЕРИАЛЫ ДЛЯ УЧИТЕЛЯ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УМК: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1. География. 5-6 класс. Авторы: А.И. Алексеев, В.В. Николина, Е.К. Липкина и др. – М.: Просвещение, 2020).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2. География. Атлас 5-6 класс. Автор-составитель Матвеев А.В. – М.: Просвещение, 2020).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3. География. Контурные карты. 5 класс. Автор-составитель Матвеев А.В. – М.: Просвещение, 2020).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4. Поурочные разработки. География. 5-6 класс. Авторы: В.В. Николина – М.: Просвещение, 2012).</w:t>
      </w: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ЦИФРОВЫЕ ОБРАЗОВАТЕЛЬНЫЕ РЕСУРСЫ И РЕСУРСЫ СЕТИ ИНТЕРНЕТ</w:t>
      </w: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https://ru.wikipedia.org/ - Википедия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https://edsoo.ru/ - Единое содержание общего образования</w:t>
      </w:r>
    </w:p>
    <w:p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http://school-collection.edu.ru/ - Единая коллекция ЦОР</w:t>
      </w:r>
    </w:p>
    <w:p>
      <w:pPr>
        <w:rPr>
          <w:szCs w:val="28"/>
          <w:lang w:eastAsia="en-US"/>
        </w:rPr>
      </w:pPr>
      <w:r>
        <w:rPr>
          <w:szCs w:val="28"/>
          <w:lang w:eastAsia="en-US"/>
        </w:rPr>
        <w:t>http://zemlj.ru/ - Планета Земля</w:t>
      </w: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rPr>
          <w:szCs w:val="28"/>
          <w:lang w:eastAsia="en-US"/>
        </w:rPr>
      </w:pP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  <w:lang w:eastAsia="en-US"/>
        </w:rPr>
      </w:pPr>
      <w:r>
        <w:rPr>
          <w:rFonts w:cs="Times New Roman"/>
          <w:b/>
          <w:bCs/>
          <w:szCs w:val="28"/>
          <w:lang w:eastAsia="en-US"/>
        </w:rPr>
        <w:t>МАТЕРИАЛЬНО-ТЕХНИЧЕСКОЕ ОБЕСПЕЧЕНИЕ ОБРАЗОВАТЕЛЬНОГО ПРОЦЕССА</w:t>
      </w: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  <w:lang w:eastAsia="en-US"/>
        </w:rPr>
      </w:pPr>
      <w:r>
        <w:rPr>
          <w:rFonts w:cs="Times New Roman"/>
          <w:b/>
          <w:bCs/>
          <w:szCs w:val="28"/>
          <w:lang w:eastAsia="en-US"/>
        </w:rPr>
        <w:t>УЧЕБНОЕ ОБОРУДОВАНИЕ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УМК: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1. География. 5-6 класс. Авторы: А.И. Алексеев, В.В. Ник</w:t>
      </w:r>
      <w:r>
        <w:rPr>
          <w:szCs w:val="28"/>
          <w:lang w:eastAsia="en-US"/>
        </w:rPr>
        <w:t xml:space="preserve">олина, Е.К. Липкина и др. – М.: </w:t>
      </w:r>
      <w:r>
        <w:rPr>
          <w:rFonts w:cs="Times New Roman"/>
          <w:szCs w:val="28"/>
          <w:lang w:eastAsia="en-US"/>
        </w:rPr>
        <w:t>Просвещение, 2020).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2. География. Атлас 5-6 класс. Автор-составитель Матвеев А.В. – М.: Просвещение, 2020).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3. География. Контурные карты. 5 класс. Автор-составитель Матвеев А.В. – М.: Просвещение, 2020).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4. Поурочные разработки. География. 5-6 класс. Авторы: В.В. Николина – М.: Просвещение, 2012).</w:t>
      </w:r>
    </w:p>
    <w:p>
      <w:pPr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>
      <w:pPr>
        <w:autoSpaceDE w:val="0"/>
        <w:autoSpaceDN w:val="0"/>
        <w:adjustRightInd w:val="0"/>
        <w:rPr>
          <w:rFonts w:cs="Times New Roman"/>
          <w:b/>
          <w:bCs/>
          <w:szCs w:val="28"/>
          <w:lang w:eastAsia="en-US"/>
        </w:rPr>
      </w:pPr>
      <w:r>
        <w:rPr>
          <w:rFonts w:cs="Times New Roman"/>
          <w:b/>
          <w:bCs/>
          <w:szCs w:val="28"/>
          <w:lang w:eastAsia="en-US"/>
        </w:rPr>
        <w:t>ОБОРУДОВАНИЕ ДЛЯ ПРОВЕДЕНИЯ ЛАБОРАТОРНЫХ И ПРАКТИЧЕСКИХ РАБОТ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Средства обучения: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• учебно-практическое и учебно-лабораторное оборудование, в том числе комплект натуральных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объектов, модели, школьная метеостанция, приборы и инструменты для проведения демонстраций и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практических занятий;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• комплект технических и информационно-коммуникативных средств обучения: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• - компьютер;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• - мультимедиа-проектор;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• - электронные приложения к учебникам,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• - выход в Интернет;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• комплекты географических карт и печатных демонстрационных пособий (таблицы, портреты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выдающихся географов и путешественников) по всем разделам школьного курса географии;</w:t>
      </w:r>
    </w:p>
    <w:p>
      <w:pPr>
        <w:autoSpaceDE w:val="0"/>
        <w:autoSpaceDN w:val="0"/>
        <w:adjustRightInd w:val="0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• комплект экранно-звуковых пособий и слайдов;</w:t>
      </w:r>
    </w:p>
    <w:p>
      <w:pPr>
        <w:rPr>
          <w:rFonts w:cs="Times New Roman"/>
          <w:b/>
          <w:szCs w:val="28"/>
        </w:rPr>
      </w:pPr>
      <w:r>
        <w:rPr>
          <w:rFonts w:cs="Times New Roman"/>
          <w:szCs w:val="28"/>
          <w:lang w:eastAsia="en-US"/>
        </w:rPr>
        <w:t>• библиотека учебной, справочно-информационной и научно-популярной литературы.</w:t>
      </w: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p>
      <w:pPr>
        <w:rPr>
          <w:rFonts w:cs="Times New Roman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NewRomanPSMT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E3"/>
    <w:rsid w:val="000161EB"/>
    <w:rsid w:val="000440C0"/>
    <w:rsid w:val="000F0C3F"/>
    <w:rsid w:val="00112C55"/>
    <w:rsid w:val="002516A3"/>
    <w:rsid w:val="00271785"/>
    <w:rsid w:val="002B1795"/>
    <w:rsid w:val="002B4568"/>
    <w:rsid w:val="002E6C1B"/>
    <w:rsid w:val="003711E2"/>
    <w:rsid w:val="004C2B01"/>
    <w:rsid w:val="004D58C6"/>
    <w:rsid w:val="00505BB0"/>
    <w:rsid w:val="005B5686"/>
    <w:rsid w:val="006F3F50"/>
    <w:rsid w:val="00757207"/>
    <w:rsid w:val="00765B33"/>
    <w:rsid w:val="00776C43"/>
    <w:rsid w:val="0087730B"/>
    <w:rsid w:val="009440EA"/>
    <w:rsid w:val="009909CA"/>
    <w:rsid w:val="00A118B5"/>
    <w:rsid w:val="00AB2BDB"/>
    <w:rsid w:val="00AB449F"/>
    <w:rsid w:val="00AB7E69"/>
    <w:rsid w:val="00B47075"/>
    <w:rsid w:val="00B631E3"/>
    <w:rsid w:val="00B70A38"/>
    <w:rsid w:val="00B77465"/>
    <w:rsid w:val="00BA74D8"/>
    <w:rsid w:val="00BE159A"/>
    <w:rsid w:val="00C168EE"/>
    <w:rsid w:val="00C62B33"/>
    <w:rsid w:val="00D0046D"/>
    <w:rsid w:val="00D52EB1"/>
    <w:rsid w:val="00D76E74"/>
    <w:rsid w:val="00DA6451"/>
    <w:rsid w:val="00E57CC3"/>
    <w:rsid w:val="00EE748D"/>
    <w:rsid w:val="00F4740D"/>
    <w:rsid w:val="00F73A2C"/>
    <w:rsid w:val="42F3510C"/>
    <w:rsid w:val="5C0151FC"/>
    <w:rsid w:val="68FE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Theme="minorHAnsi" w:cstheme="minorBidi"/>
      <w:sz w:val="28"/>
      <w:szCs w:val="24"/>
      <w:lang w:val="ru-RU" w:eastAsia="ru-RU" w:bidi="ar-SA"/>
    </w:rPr>
  </w:style>
  <w:style w:type="paragraph" w:styleId="2">
    <w:name w:val="heading 2"/>
    <w:basedOn w:val="1"/>
    <w:next w:val="1"/>
    <w:link w:val="13"/>
    <w:semiHidden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3">
    <w:name w:val="heading 5"/>
    <w:basedOn w:val="1"/>
    <w:next w:val="1"/>
    <w:link w:val="12"/>
    <w:qFormat/>
    <w:uiPriority w:val="9"/>
    <w:pPr>
      <w:spacing w:before="100" w:beforeAutospacing="1" w:after="100" w:afterAutospacing="1"/>
      <w:outlineLvl w:val="4"/>
    </w:pPr>
    <w:rPr>
      <w:rFonts w:eastAsia="Times New Roman" w:cs="Times New Roman"/>
      <w:b/>
      <w:bCs/>
      <w:sz w:val="20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paragraph" w:styleId="7">
    <w:name w:val="Balloon Text"/>
    <w:basedOn w:val="1"/>
    <w:link w:val="11"/>
    <w:semiHidden/>
    <w:unhideWhenUsed/>
    <w:uiPriority w:val="99"/>
    <w:rPr>
      <w:rFonts w:ascii="Tahoma" w:hAnsi="Tahoma" w:cs="Tahoma"/>
      <w:sz w:val="16"/>
      <w:szCs w:val="16"/>
    </w:r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/>
    </w:pPr>
    <w:rPr>
      <w:rFonts w:eastAsia="Times New Roman" w:cs="Times New Roman"/>
      <w:sz w:val="24"/>
    </w:rPr>
  </w:style>
  <w:style w:type="paragraph" w:styleId="9">
    <w:name w:val="HTML Preformatted"/>
    <w:basedOn w:val="1"/>
    <w:link w:val="14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table" w:styleId="10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Текст выноски Знак"/>
    <w:basedOn w:val="4"/>
    <w:link w:val="7"/>
    <w:semiHidden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12">
    <w:name w:val="Заголовок 5 Знак"/>
    <w:basedOn w:val="4"/>
    <w:link w:val="3"/>
    <w:uiPriority w:val="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13">
    <w:name w:val="Заголовок 2 Знак"/>
    <w:basedOn w:val="4"/>
    <w:link w:val="2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  <w14:textFill>
        <w14:solidFill>
          <w14:schemeClr w14:val="accent1"/>
        </w14:solidFill>
      </w14:textFill>
    </w:rPr>
  </w:style>
  <w:style w:type="character" w:customStyle="1" w:styleId="14">
    <w:name w:val="Стандартный HTML Знак"/>
    <w:basedOn w:val="4"/>
    <w:link w:val="9"/>
    <w:semiHidden/>
    <w:qFormat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paragraph" w:customStyle="1" w:styleId="15">
    <w:name w:val="c3"/>
    <w:basedOn w:val="1"/>
    <w:uiPriority w:val="0"/>
    <w:pPr>
      <w:spacing w:before="100" w:beforeAutospacing="1" w:after="100" w:afterAutospacing="1"/>
    </w:pPr>
    <w:rPr>
      <w:rFonts w:eastAsia="Times New Roman" w:cs="Times New Roman"/>
      <w:sz w:val="24"/>
    </w:rPr>
  </w:style>
  <w:style w:type="character" w:customStyle="1" w:styleId="16">
    <w:name w:val="c34"/>
    <w:basedOn w:val="4"/>
    <w:uiPriority w:val="0"/>
  </w:style>
  <w:style w:type="character" w:customStyle="1" w:styleId="17">
    <w:name w:val="c1"/>
    <w:basedOn w:val="4"/>
    <w:uiPriority w:val="0"/>
  </w:style>
  <w:style w:type="character" w:customStyle="1" w:styleId="18">
    <w:name w:val="c57"/>
    <w:basedOn w:val="4"/>
    <w:qFormat/>
    <w:uiPriority w:val="0"/>
  </w:style>
  <w:style w:type="paragraph" w:customStyle="1" w:styleId="19">
    <w:name w:val="c65"/>
    <w:basedOn w:val="1"/>
    <w:uiPriority w:val="0"/>
    <w:pPr>
      <w:spacing w:before="100" w:beforeAutospacing="1" w:after="100" w:afterAutospacing="1"/>
    </w:pPr>
    <w:rPr>
      <w:rFonts w:eastAsia="Times New Roman" w:cs="Times New Roman"/>
      <w:sz w:val="24"/>
    </w:rPr>
  </w:style>
  <w:style w:type="character" w:customStyle="1" w:styleId="20">
    <w:name w:val="c41"/>
    <w:basedOn w:val="4"/>
    <w:qFormat/>
    <w:uiPriority w:val="0"/>
  </w:style>
  <w:style w:type="paragraph" w:customStyle="1" w:styleId="21">
    <w:name w:val="c77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</w:rPr>
  </w:style>
  <w:style w:type="paragraph" w:customStyle="1" w:styleId="22">
    <w:name w:val="c10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</w:rPr>
  </w:style>
  <w:style w:type="character" w:customStyle="1" w:styleId="23">
    <w:name w:val="c5"/>
    <w:basedOn w:val="4"/>
    <w:qFormat/>
    <w:uiPriority w:val="0"/>
  </w:style>
  <w:style w:type="paragraph" w:customStyle="1" w:styleId="24">
    <w:name w:val="c42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</w:rPr>
  </w:style>
  <w:style w:type="paragraph" w:customStyle="1" w:styleId="25">
    <w:name w:val="c8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</w:rPr>
  </w:style>
  <w:style w:type="paragraph" w:customStyle="1" w:styleId="26">
    <w:name w:val="c9"/>
    <w:basedOn w:val="1"/>
    <w:uiPriority w:val="0"/>
    <w:pPr>
      <w:spacing w:before="100" w:beforeAutospacing="1" w:after="100" w:afterAutospacing="1"/>
    </w:pPr>
    <w:rPr>
      <w:rFonts w:eastAsia="Times New Roman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2937A-F0D8-4424-BAFB-A6F5C8CB73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22</Pages>
  <Words>5027</Words>
  <Characters>28657</Characters>
  <Lines>238</Lines>
  <Paragraphs>67</Paragraphs>
  <TotalTime>8</TotalTime>
  <ScaleCrop>false</ScaleCrop>
  <LinksUpToDate>false</LinksUpToDate>
  <CharactersWithSpaces>33617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2022-10-14T15:18:00Z</dcterms:created>
  <dc:creator>user</dc:creator>
  <cp:lastModifiedBy>user</cp:lastModifiedBy>
  <cp:lastPrinted>2022-10-18T08:24:00Z</cp:lastPrinted>
  <dcterms:modified xsi:type="dcterms:W3CDTF">2022-10-18T12:36:04Z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25C0C44A6404454EB01F95F0495BEA3B</vt:lpwstr>
  </property>
</Properties>
</file>