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EB0E1" w14:textId="64B5AD86" w:rsidR="006A4B8C" w:rsidRDefault="00560E7E" w:rsidP="006A4B8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object w:dxaOrig="4320" w:dyaOrig="4320" w14:anchorId="57709F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0.75pt" o:ole="">
            <v:imagedata r:id="rId5" o:title=""/>
          </v:shape>
          <o:OLEObject Type="Embed" ProgID="FoxitReader.Document" ShapeID="_x0000_i1025" DrawAspect="Content" ObjectID="_1698150906" r:id="rId6"/>
        </w:object>
      </w:r>
    </w:p>
    <w:p w14:paraId="66D46614" w14:textId="77777777" w:rsidR="006A4B8C" w:rsidRDefault="006A4B8C" w:rsidP="006A4B8C">
      <w:pPr>
        <w:jc w:val="center"/>
        <w:rPr>
          <w:rFonts w:ascii="Times New Roman" w:hAnsi="Times New Roman"/>
          <w:sz w:val="28"/>
          <w:szCs w:val="28"/>
        </w:rPr>
      </w:pPr>
    </w:p>
    <w:p w14:paraId="7D5CEBE6" w14:textId="77777777" w:rsidR="00F02AB0" w:rsidRDefault="00F02AB0" w:rsidP="006A4B8C">
      <w:pPr>
        <w:jc w:val="center"/>
        <w:rPr>
          <w:rFonts w:ascii="Times New Roman" w:hAnsi="Times New Roman"/>
          <w:sz w:val="28"/>
          <w:szCs w:val="28"/>
        </w:rPr>
      </w:pPr>
    </w:p>
    <w:p w14:paraId="70D2C033" w14:textId="77777777" w:rsidR="00F02AB0" w:rsidRDefault="00F02AB0" w:rsidP="006A4B8C">
      <w:pPr>
        <w:jc w:val="center"/>
        <w:rPr>
          <w:rFonts w:ascii="Times New Roman" w:hAnsi="Times New Roman"/>
          <w:sz w:val="28"/>
          <w:szCs w:val="28"/>
        </w:rPr>
      </w:pPr>
    </w:p>
    <w:p w14:paraId="68851C06" w14:textId="77777777" w:rsidR="00477741" w:rsidRDefault="00477741" w:rsidP="004777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Программа внеурочной спортивно-оздоровительной  деятельности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590F4A2" w14:textId="77EA9454" w:rsidR="00477741" w:rsidRDefault="00477741" w:rsidP="00477741">
      <w:pPr>
        <w:shd w:val="clear" w:color="auto" w:fill="FFFFFF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>"</w:t>
      </w:r>
      <w:r w:rsidR="00560E7E">
        <w:rPr>
          <w:rFonts w:ascii="Times New Roman" w:hAnsi="Times New Roman" w:cs="Times New Roman"/>
          <w:b/>
          <w:bCs/>
          <w:kern w:val="36"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>рок</w:t>
      </w:r>
      <w:r w:rsidR="00560E7E">
        <w:rPr>
          <w:rFonts w:ascii="Times New Roman" w:hAnsi="Times New Roman" w:cs="Times New Roman"/>
          <w:b/>
          <w:bCs/>
          <w:kern w:val="36"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здоровья» 5-9-е классы</w:t>
      </w:r>
    </w:p>
    <w:p w14:paraId="3505DE9E" w14:textId="77777777" w:rsidR="00477741" w:rsidRDefault="00477741" w:rsidP="00477741">
      <w:pPr>
        <w:rPr>
          <w:rFonts w:ascii="Times New Roman" w:hAnsi="Times New Roman" w:cs="Times New Roman"/>
          <w:sz w:val="28"/>
          <w:szCs w:val="28"/>
        </w:rPr>
      </w:pPr>
    </w:p>
    <w:p w14:paraId="3D3A1F3A" w14:textId="77777777" w:rsidR="00477741" w:rsidRDefault="00477741" w:rsidP="004777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Авторы  программы:</w:t>
      </w:r>
    </w:p>
    <w:p w14:paraId="79CCC703" w14:textId="77777777" w:rsidR="00477741" w:rsidRDefault="00477741" w:rsidP="0047774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="00F02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на основе методических рекомендаций внеурочной деятельности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>
        <w:rPr>
          <w:rStyle w:val="a3"/>
          <w:rFonts w:ascii="Times New Roman" w:hAnsi="Times New Roman" w:cs="Times New Roman"/>
          <w:sz w:val="28"/>
          <w:szCs w:val="28"/>
        </w:rPr>
        <w:t>«Внеурочная</w:t>
      </w:r>
      <w:r w:rsidR="00F02AB0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деятельность</w:t>
      </w:r>
      <w:r w:rsidR="00F02AB0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F02AB0">
        <w:rPr>
          <w:rStyle w:val="a3"/>
          <w:rFonts w:ascii="Times New Roman" w:hAnsi="Times New Roman" w:cs="Times New Roman"/>
          <w:sz w:val="28"/>
          <w:szCs w:val="28"/>
        </w:rPr>
        <w:t>учащихся  футбол</w:t>
      </w:r>
      <w:r>
        <w:rPr>
          <w:rStyle w:val="a3"/>
          <w:rFonts w:ascii="Times New Roman" w:hAnsi="Times New Roman" w:cs="Times New Roman"/>
          <w:sz w:val="28"/>
          <w:szCs w:val="28"/>
        </w:rPr>
        <w:t>»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под редакцией Г. А. Колодницкого, В. С. Кузнецова,</w:t>
      </w:r>
      <w:r w:rsidR="00D119E0">
        <w:rPr>
          <w:rFonts w:ascii="Times New Roman" w:hAnsi="Times New Roman" w:cs="Times New Roman"/>
          <w:sz w:val="28"/>
          <w:szCs w:val="28"/>
        </w:rPr>
        <w:t xml:space="preserve"> М.В Маслов - М</w:t>
      </w:r>
      <w:r w:rsidR="00F02AB0">
        <w:rPr>
          <w:rFonts w:ascii="Times New Roman" w:hAnsi="Times New Roman" w:cs="Times New Roman"/>
          <w:sz w:val="28"/>
          <w:szCs w:val="28"/>
        </w:rPr>
        <w:t xml:space="preserve"> (Просвещение, 2011</w:t>
      </w:r>
      <w:r>
        <w:rPr>
          <w:rFonts w:ascii="Times New Roman" w:hAnsi="Times New Roman" w:cs="Times New Roman"/>
          <w:sz w:val="28"/>
          <w:szCs w:val="28"/>
        </w:rPr>
        <w:t xml:space="preserve"> год),</w:t>
      </w:r>
    </w:p>
    <w:p w14:paraId="3FFBC137" w14:textId="77777777" w:rsidR="00477741" w:rsidRDefault="00477741" w:rsidP="0047774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8303006" w14:textId="77777777" w:rsidR="00477741" w:rsidRDefault="00477741" w:rsidP="0047774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Программа рассмотрена и утверждена на заседании педагогического совета от «__» _______ 20   г., протокол № ____</w:t>
      </w:r>
    </w:p>
    <w:p w14:paraId="2BAF363D" w14:textId="77777777" w:rsidR="00477741" w:rsidRDefault="00477741" w:rsidP="00477741">
      <w:pPr>
        <w:rPr>
          <w:rFonts w:ascii="Times New Roman" w:hAnsi="Times New Roman" w:cs="Times New Roman"/>
          <w:sz w:val="28"/>
          <w:szCs w:val="28"/>
        </w:rPr>
      </w:pPr>
    </w:p>
    <w:p w14:paraId="7BC096C0" w14:textId="77777777" w:rsidR="00477741" w:rsidRDefault="00477741" w:rsidP="0047774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_________        _________</w:t>
      </w:r>
    </w:p>
    <w:p w14:paraId="266446BA" w14:textId="77777777" w:rsidR="00477741" w:rsidRDefault="00477741" w:rsidP="004777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подпись              Ф.И.О</w:t>
      </w:r>
    </w:p>
    <w:p w14:paraId="6FFA1486" w14:textId="77777777" w:rsidR="00477741" w:rsidRDefault="00477741" w:rsidP="00477741">
      <w:pPr>
        <w:ind w:right="2180"/>
        <w:jc w:val="center"/>
        <w:rPr>
          <w:rFonts w:ascii="Times New Roman" w:hAnsi="Times New Roman"/>
          <w:sz w:val="28"/>
          <w:szCs w:val="28"/>
        </w:rPr>
      </w:pPr>
    </w:p>
    <w:p w14:paraId="67F25968" w14:textId="77777777" w:rsidR="006A4B8C" w:rsidRDefault="006A4B8C" w:rsidP="006A4B8C">
      <w:pPr>
        <w:jc w:val="center"/>
        <w:rPr>
          <w:rFonts w:ascii="Times New Roman" w:hAnsi="Times New Roman"/>
          <w:sz w:val="28"/>
          <w:szCs w:val="28"/>
        </w:rPr>
      </w:pPr>
    </w:p>
    <w:p w14:paraId="575CC704" w14:textId="77777777" w:rsidR="00735335" w:rsidRDefault="00735335"/>
    <w:p w14:paraId="1D4BD54C" w14:textId="77777777" w:rsidR="008963B5" w:rsidRDefault="008963B5"/>
    <w:p w14:paraId="01428D38" w14:textId="77777777" w:rsidR="008963B5" w:rsidRDefault="008963B5"/>
    <w:p w14:paraId="71305131" w14:textId="77777777" w:rsidR="008963B5" w:rsidRDefault="008963B5"/>
    <w:p w14:paraId="65A7B950" w14:textId="77777777" w:rsidR="008963B5" w:rsidRDefault="008963B5"/>
    <w:p w14:paraId="6E7D28D2" w14:textId="77777777" w:rsidR="008963B5" w:rsidRDefault="008963B5"/>
    <w:p w14:paraId="5293FCAB" w14:textId="77777777" w:rsidR="008963B5" w:rsidRDefault="008963B5"/>
    <w:p w14:paraId="12511A0B" w14:textId="77777777" w:rsidR="008963B5" w:rsidRDefault="008963B5"/>
    <w:p w14:paraId="4C60DD61" w14:textId="77777777" w:rsidR="008963B5" w:rsidRDefault="008963B5"/>
    <w:p w14:paraId="3B19B3B8" w14:textId="77777777" w:rsidR="008963B5" w:rsidRDefault="008963B5"/>
    <w:p w14:paraId="64107FBF" w14:textId="77777777" w:rsidR="008963B5" w:rsidRDefault="008963B5"/>
    <w:p w14:paraId="59C4C365" w14:textId="77777777" w:rsidR="00560E7E" w:rsidRDefault="00D119E0" w:rsidP="008963B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</w:t>
      </w:r>
    </w:p>
    <w:p w14:paraId="58027BC2" w14:textId="77777777" w:rsidR="00560E7E" w:rsidRDefault="00560E7E" w:rsidP="008963B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51BA6AA" w14:textId="7252AA26" w:rsidR="008963B5" w:rsidRDefault="008963B5" w:rsidP="00560E7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Цели и задачи рабочей программы</w:t>
      </w:r>
    </w:p>
    <w:p w14:paraId="50D59BFA" w14:textId="77777777" w:rsidR="008963B5" w:rsidRDefault="008963B5" w:rsidP="008963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рабочая программа направлена на формирование, сохранение и укрепление здоровья обучающихся, в её основу положены культурологический и личностно-ориентированный подходы. Программа внеурочной деятельности по физкультурно-спортивному и оздоровительному направлению «Футбол» носит образовательно-воспитательный характер и направлена на осуществление следующих целей: укрепление здоровья, физического развития и подготовленности; воспитание личностных качеств; освоение и совершенствование жизненно важных двигательных навыков, основ спортивной техники избранного вида спорта.</w:t>
      </w:r>
    </w:p>
    <w:p w14:paraId="2DCDA5F4" w14:textId="77777777" w:rsidR="008963B5" w:rsidRDefault="008963B5" w:rsidP="008963B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Цели конкретизированы следующими задачами:</w:t>
      </w:r>
    </w:p>
    <w:p w14:paraId="45645D34" w14:textId="77777777" w:rsidR="008963B5" w:rsidRDefault="008963B5" w:rsidP="008963B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Пропаганда здорового образа жизни, укрепление здоровья, содействие гармоническому физическому развитию занимающихся.</w:t>
      </w:r>
    </w:p>
    <w:p w14:paraId="36586C62" w14:textId="77777777" w:rsidR="008963B5" w:rsidRDefault="008963B5" w:rsidP="008963B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Популяризация футбола как вида спорта и активного отдыха.</w:t>
      </w:r>
    </w:p>
    <w:p w14:paraId="7942B2EE" w14:textId="77777777" w:rsidR="008963B5" w:rsidRDefault="008963B5" w:rsidP="008963B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Формирование у обучающихся устойчивого интереса к занятиям футболом.</w:t>
      </w:r>
    </w:p>
    <w:p w14:paraId="0ED751AB" w14:textId="77777777" w:rsidR="008963B5" w:rsidRDefault="008963B5" w:rsidP="008963B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Обучение технике и тактике игры в футбол.</w:t>
      </w:r>
    </w:p>
    <w:p w14:paraId="7564D4AD" w14:textId="77777777" w:rsidR="008963B5" w:rsidRDefault="008963B5" w:rsidP="008963B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Развитие физических способностей.</w:t>
      </w:r>
    </w:p>
    <w:p w14:paraId="383FDC98" w14:textId="77777777" w:rsidR="008963B5" w:rsidRDefault="008963B5" w:rsidP="008963B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Формирование у обучающихся необходимых теоретических знаний.</w:t>
      </w:r>
    </w:p>
    <w:p w14:paraId="04FE94DB" w14:textId="77777777" w:rsidR="008963B5" w:rsidRDefault="008963B5" w:rsidP="008963B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Воспитание морально- волевых качеств.</w:t>
      </w:r>
    </w:p>
    <w:p w14:paraId="35A13CAC" w14:textId="77777777" w:rsidR="008963B5" w:rsidRDefault="008963B5" w:rsidP="008963B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A16549" w14:textId="77777777" w:rsidR="008963B5" w:rsidRPr="008963B5" w:rsidRDefault="008963B5" w:rsidP="008963B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63B5">
        <w:rPr>
          <w:rFonts w:ascii="Times New Roman" w:hAnsi="Times New Roman"/>
          <w:bCs/>
          <w:sz w:val="24"/>
          <w:szCs w:val="24"/>
        </w:rPr>
        <w:t>Особенности реализации программы внеурочной деятельности: количество часов и место проведения занятий</w:t>
      </w:r>
    </w:p>
    <w:p w14:paraId="1BB749FC" w14:textId="77777777" w:rsidR="008963B5" w:rsidRDefault="008963B5" w:rsidP="008963B5">
      <w:pPr>
        <w:pStyle w:val="Style2"/>
        <w:widowControl/>
        <w:tabs>
          <w:tab w:val="left" w:pos="533"/>
        </w:tabs>
        <w:spacing w:line="240" w:lineRule="auto"/>
        <w:ind w:firstLine="0"/>
      </w:pPr>
      <w:r>
        <w:t xml:space="preserve">Программа внеурочной деятельности по физкультурно-спортивному и оздоровительному направлению «Футбол» предназначена для обучающихся 5–9 классов. Принадлежность к внеурочной деятельности определяет режим проведения занятий, а именно: занятия по внеурочной деятельности проводятся после всех уроков основного расписания, продолжительность соответствует рекомендациям СанПиН. </w:t>
      </w:r>
    </w:p>
    <w:p w14:paraId="619DFF51" w14:textId="77777777" w:rsidR="008963B5" w:rsidRPr="008963B5" w:rsidRDefault="008963B5" w:rsidP="008963B5">
      <w:pPr>
        <w:pStyle w:val="Style2"/>
        <w:widowControl/>
        <w:tabs>
          <w:tab w:val="left" w:pos="533"/>
        </w:tabs>
        <w:spacing w:line="240" w:lineRule="auto"/>
        <w:ind w:firstLine="0"/>
        <w:rPr>
          <w:rStyle w:val="FontStyle39"/>
        </w:rPr>
      </w:pPr>
      <w:r w:rsidRPr="008963B5">
        <w:rPr>
          <w:rStyle w:val="FontStyle39"/>
        </w:rPr>
        <w:t>Режим занятий —</w:t>
      </w:r>
      <w:r w:rsidR="00D119E0">
        <w:rPr>
          <w:rStyle w:val="FontStyle39"/>
        </w:rPr>
        <w:t xml:space="preserve">1 </w:t>
      </w:r>
      <w:r w:rsidRPr="008963B5">
        <w:rPr>
          <w:rStyle w:val="FontStyle33"/>
        </w:rPr>
        <w:t xml:space="preserve"> </w:t>
      </w:r>
      <w:r w:rsidRPr="008963B5">
        <w:rPr>
          <w:rStyle w:val="FontStyle39"/>
        </w:rPr>
        <w:t>раз в неделю.</w:t>
      </w:r>
    </w:p>
    <w:p w14:paraId="0558BE2A" w14:textId="77777777" w:rsidR="008963B5" w:rsidRDefault="008963B5" w:rsidP="008963B5">
      <w:pPr>
        <w:shd w:val="clear" w:color="auto" w:fill="FFFFFF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Занятия проводятся на пришкольной спортивной площадке или в спортивном зале. Здоровьесберегающая организация образовательного процесса предполагает использование форм и методов обучения, адекватных возрастным возможностям занимающихся.</w:t>
      </w:r>
    </w:p>
    <w:p w14:paraId="38840EC6" w14:textId="77777777" w:rsidR="008963B5" w:rsidRPr="008963B5" w:rsidRDefault="008963B5" w:rsidP="008963B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63B5">
        <w:rPr>
          <w:rFonts w:ascii="Times New Roman" w:hAnsi="Times New Roman"/>
          <w:bCs/>
          <w:sz w:val="24"/>
          <w:szCs w:val="24"/>
        </w:rPr>
        <w:t>Формы проведения занятий и виды деятельности</w:t>
      </w:r>
    </w:p>
    <w:p w14:paraId="3D37A0A4" w14:textId="77777777" w:rsidR="008963B5" w:rsidRDefault="008963B5" w:rsidP="008963B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Однонаправленные занятия. Посвящены только одному из компонентов подготовки футболиста: техническая, тактическая и физическая.</w:t>
      </w:r>
    </w:p>
    <w:p w14:paraId="1A1A7DD6" w14:textId="77777777" w:rsidR="008963B5" w:rsidRDefault="008963B5" w:rsidP="008963B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Комбинированные занятия. Включают два-три компонента в различных сочетаниях: техническая и физическая подготовка; техническая и тактическая подготовка; техническая, физическая и тактическая подготовка.</w:t>
      </w:r>
    </w:p>
    <w:p w14:paraId="055A2E72" w14:textId="77777777" w:rsidR="008963B5" w:rsidRDefault="008963B5" w:rsidP="008963B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Целостно-игровые занятия. Построены на учебной двусторонней игре в футбол по упрощённым правилам, с соблюдением основных правил.</w:t>
      </w:r>
    </w:p>
    <w:p w14:paraId="6FB48BA0" w14:textId="77777777" w:rsidR="008963B5" w:rsidRDefault="008963B5" w:rsidP="008963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Подобная реализация программы внеурочной деятельности по физкультурно-спортивному и оздоровительному направлению «Футбол» соответствует возрастным особенностям обучающихся, способствует формированию личной культуры здоровья обучающихся через организацию здоровьесберегающих практик.</w:t>
      </w:r>
    </w:p>
    <w:p w14:paraId="7C5D6C83" w14:textId="77777777" w:rsidR="008963B5" w:rsidRDefault="008963B5" w:rsidP="008963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718D34E" w14:textId="77777777" w:rsidR="008963B5" w:rsidRPr="008963B5" w:rsidRDefault="008963B5" w:rsidP="008963B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3B5">
        <w:rPr>
          <w:rFonts w:ascii="Times New Roman" w:hAnsi="Times New Roman"/>
          <w:bCs/>
          <w:sz w:val="24"/>
          <w:szCs w:val="24"/>
        </w:rPr>
        <w:t>Планируемые результаты</w:t>
      </w:r>
    </w:p>
    <w:p w14:paraId="7E6F1898" w14:textId="77777777" w:rsidR="008963B5" w:rsidRPr="008963B5" w:rsidRDefault="008963B5" w:rsidP="008963B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3B5">
        <w:rPr>
          <w:rFonts w:ascii="Times New Roman" w:hAnsi="Times New Roman"/>
          <w:bCs/>
          <w:sz w:val="24"/>
          <w:szCs w:val="24"/>
        </w:rPr>
        <w:t>освоения обучающимися курса программы внеурочной деятельности «Футбол»</w:t>
      </w:r>
    </w:p>
    <w:p w14:paraId="070F8771" w14:textId="77777777" w:rsidR="008963B5" w:rsidRDefault="008963B5" w:rsidP="008963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программы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14:paraId="79CBB637" w14:textId="77777777" w:rsidR="008963B5" w:rsidRDefault="008963B5" w:rsidP="008963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 формируются познавательные, личностные, регулятивные, коммуникативные универсальные учебные действия.</w:t>
      </w:r>
    </w:p>
    <w:p w14:paraId="171A56B7" w14:textId="77777777" w:rsidR="008963B5" w:rsidRDefault="008963B5" w:rsidP="008963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14:paraId="687D7256" w14:textId="77777777" w:rsidR="008963B5" w:rsidRDefault="008963B5" w:rsidP="008963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личностные результаты</w:t>
      </w:r>
      <w:r>
        <w:rPr>
          <w:rFonts w:ascii="Times New Roman" w:hAnsi="Times New Roman"/>
          <w:sz w:val="24"/>
          <w:szCs w:val="24"/>
        </w:rPr>
        <w:t xml:space="preserve"> – готовность и способность обучающихся к саморазвитию, сформированность мотивации к учению и познанию; сформированность основ российской, гражданской идентичности; </w:t>
      </w:r>
    </w:p>
    <w:p w14:paraId="2F982E80" w14:textId="77777777" w:rsidR="008963B5" w:rsidRDefault="008963B5" w:rsidP="008963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метапредметные результаты</w:t>
      </w:r>
      <w:r>
        <w:rPr>
          <w:rFonts w:ascii="Times New Roman" w:hAnsi="Times New Roman"/>
          <w:sz w:val="24"/>
          <w:szCs w:val="24"/>
        </w:rPr>
        <w:t xml:space="preserve"> – освоенные обучающимися универсальные учебные действия (познавательные, регулятивные и коммуникативные);</w:t>
      </w:r>
    </w:p>
    <w:p w14:paraId="7C3CB57E" w14:textId="77777777" w:rsidR="008963B5" w:rsidRDefault="008963B5" w:rsidP="008963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Личностными результатами</w:t>
      </w:r>
      <w:r>
        <w:rPr>
          <w:rFonts w:ascii="Times New Roman" w:hAnsi="Times New Roman"/>
          <w:sz w:val="24"/>
          <w:szCs w:val="24"/>
        </w:rPr>
        <w:t xml:space="preserve"> программы внеурочной деятельности по спортивно-оздоровительному направлению «Футбол» является формирование следующих умений:</w:t>
      </w:r>
    </w:p>
    <w:p w14:paraId="400BB08A" w14:textId="77777777" w:rsidR="008963B5" w:rsidRDefault="008963B5" w:rsidP="008963B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и высказывать простые и общие для всех людей правила поведения при сотрудничестве (этические нормы);</w:t>
      </w:r>
    </w:p>
    <w:p w14:paraId="1B806B16" w14:textId="77777777" w:rsidR="008963B5" w:rsidRDefault="008963B5" w:rsidP="008963B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предложенных педагогом ситуациях общения и сотрудничества, опираясь на общие для всех простые правила поведения, </w:t>
      </w:r>
      <w:r>
        <w:rPr>
          <w:rFonts w:ascii="Times New Roman" w:hAnsi="Times New Roman"/>
          <w:i/>
          <w:iCs/>
          <w:sz w:val="24"/>
          <w:szCs w:val="24"/>
        </w:rPr>
        <w:t>делать выбор</w:t>
      </w:r>
      <w:r>
        <w:rPr>
          <w:rFonts w:ascii="Times New Roman" w:hAnsi="Times New Roman"/>
          <w:sz w:val="24"/>
          <w:szCs w:val="24"/>
        </w:rPr>
        <w:t xml:space="preserve"> при поддержке других участников группы и педагога, как поступить.</w:t>
      </w:r>
    </w:p>
    <w:p w14:paraId="2898F360" w14:textId="77777777" w:rsidR="008963B5" w:rsidRDefault="008963B5" w:rsidP="008963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Метапредметными результатами</w:t>
      </w:r>
      <w:r>
        <w:rPr>
          <w:rFonts w:ascii="Times New Roman" w:hAnsi="Times New Roman"/>
          <w:sz w:val="24"/>
          <w:szCs w:val="24"/>
        </w:rPr>
        <w:t xml:space="preserve"> программы внеурочной деятельности по спортивно-оздоровительному направлению «Футбол» является формирование следующих универсальных учебных действий (УУД):</w:t>
      </w:r>
    </w:p>
    <w:p w14:paraId="0EBD6F30" w14:textId="77777777" w:rsidR="008963B5" w:rsidRDefault="008963B5" w:rsidP="008963B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Регулятивные УУД:</w:t>
      </w:r>
    </w:p>
    <w:p w14:paraId="145F3897" w14:textId="77777777" w:rsidR="008963B5" w:rsidRDefault="008963B5" w:rsidP="008963B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определять и формулировать</w:t>
      </w:r>
      <w:r>
        <w:rPr>
          <w:rFonts w:ascii="Times New Roman" w:hAnsi="Times New Roman"/>
          <w:sz w:val="24"/>
          <w:szCs w:val="24"/>
        </w:rPr>
        <w:t xml:space="preserve"> цель деятельности на занятии с помощью педагога, а далее самостоятельно;</w:t>
      </w:r>
    </w:p>
    <w:p w14:paraId="240ABC85" w14:textId="77777777" w:rsidR="008963B5" w:rsidRDefault="008963B5" w:rsidP="008963B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проговаривать</w:t>
      </w:r>
      <w:r>
        <w:rPr>
          <w:rFonts w:ascii="Times New Roman" w:hAnsi="Times New Roman"/>
          <w:sz w:val="24"/>
          <w:szCs w:val="24"/>
        </w:rPr>
        <w:t xml:space="preserve"> последовательность действий;</w:t>
      </w:r>
    </w:p>
    <w:p w14:paraId="4AEEEE9E" w14:textId="77777777" w:rsidR="008963B5" w:rsidRDefault="008963B5" w:rsidP="008963B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уметь </w:t>
      </w:r>
      <w:r>
        <w:rPr>
          <w:rFonts w:ascii="Times New Roman" w:hAnsi="Times New Roman"/>
          <w:i/>
          <w:iCs/>
          <w:sz w:val="24"/>
          <w:szCs w:val="24"/>
        </w:rPr>
        <w:t xml:space="preserve">высказывать </w:t>
      </w:r>
      <w:r>
        <w:rPr>
          <w:rFonts w:ascii="Times New Roman" w:hAnsi="Times New Roman"/>
          <w:sz w:val="24"/>
          <w:szCs w:val="24"/>
        </w:rPr>
        <w:t xml:space="preserve">своё предположение (версию) на основе данного задания, уметь </w:t>
      </w:r>
      <w:r>
        <w:rPr>
          <w:rFonts w:ascii="Times New Roman" w:hAnsi="Times New Roman"/>
          <w:i/>
          <w:iCs/>
          <w:sz w:val="24"/>
          <w:szCs w:val="24"/>
        </w:rPr>
        <w:t>работать</w:t>
      </w:r>
      <w:r>
        <w:rPr>
          <w:rFonts w:ascii="Times New Roman" w:hAnsi="Times New Roman"/>
          <w:sz w:val="24"/>
          <w:szCs w:val="24"/>
        </w:rPr>
        <w:t xml:space="preserve"> по предложенному учителем плану, а в дальнейшем уметь самостоятельно планировать свою деятельность;</w:t>
      </w:r>
    </w:p>
    <w:p w14:paraId="4B44F4FF" w14:textId="77777777" w:rsidR="008963B5" w:rsidRDefault="008963B5" w:rsidP="008963B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средством формирования этих действий служит технология проблемного диалога на этапе изучения нового материала;</w:t>
      </w:r>
    </w:p>
    <w:p w14:paraId="2F77AD0F" w14:textId="77777777" w:rsidR="008963B5" w:rsidRDefault="008963B5" w:rsidP="008963B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учиться совместно с педагогом и другими воспитанниками </w:t>
      </w:r>
      <w:r>
        <w:rPr>
          <w:rFonts w:ascii="Times New Roman" w:hAnsi="Times New Roman"/>
          <w:i/>
          <w:iCs/>
          <w:sz w:val="24"/>
          <w:szCs w:val="24"/>
        </w:rPr>
        <w:t>давать</w:t>
      </w:r>
      <w:r>
        <w:rPr>
          <w:rFonts w:ascii="Times New Roman" w:hAnsi="Times New Roman"/>
          <w:sz w:val="24"/>
          <w:szCs w:val="24"/>
        </w:rPr>
        <w:t xml:space="preserve"> эмоциональную </w:t>
      </w:r>
      <w:r>
        <w:rPr>
          <w:rFonts w:ascii="Times New Roman" w:hAnsi="Times New Roman"/>
          <w:i/>
          <w:iCs/>
          <w:sz w:val="24"/>
          <w:szCs w:val="24"/>
        </w:rPr>
        <w:t xml:space="preserve">оценку </w:t>
      </w:r>
      <w:r>
        <w:rPr>
          <w:rFonts w:ascii="Times New Roman" w:hAnsi="Times New Roman"/>
          <w:sz w:val="24"/>
          <w:szCs w:val="24"/>
        </w:rPr>
        <w:t>деятельности команды на занятии.</w:t>
      </w:r>
    </w:p>
    <w:p w14:paraId="1D36EACC" w14:textId="77777777" w:rsidR="008963B5" w:rsidRDefault="008963B5" w:rsidP="008963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14:paraId="5EDA5F7C" w14:textId="77777777" w:rsidR="008963B5" w:rsidRDefault="008963B5" w:rsidP="008963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Познавательные УУД:</w:t>
      </w:r>
    </w:p>
    <w:p w14:paraId="7A8E0DE8" w14:textId="77777777" w:rsidR="008963B5" w:rsidRDefault="008963B5" w:rsidP="008963B5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добывать новые знания: </w:t>
      </w:r>
      <w:r>
        <w:rPr>
          <w:rFonts w:ascii="Times New Roman" w:hAnsi="Times New Roman"/>
          <w:i/>
          <w:iCs/>
          <w:sz w:val="24"/>
          <w:szCs w:val="24"/>
        </w:rPr>
        <w:t>находить ответы</w:t>
      </w:r>
      <w:r>
        <w:rPr>
          <w:rFonts w:ascii="Times New Roman" w:hAnsi="Times New Roman"/>
          <w:sz w:val="24"/>
          <w:szCs w:val="24"/>
        </w:rPr>
        <w:t xml:space="preserve"> на вопросы, используя разные источники информации, свой жизненный опыт и информацию, полученную на занятии;</w:t>
      </w:r>
    </w:p>
    <w:p w14:paraId="36B872C5" w14:textId="77777777" w:rsidR="008963B5" w:rsidRDefault="008963B5" w:rsidP="008963B5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перерабатывать полученную информацию: </w:t>
      </w:r>
      <w:r>
        <w:rPr>
          <w:rFonts w:ascii="Times New Roman" w:hAnsi="Times New Roman"/>
          <w:i/>
          <w:iCs/>
          <w:sz w:val="24"/>
          <w:szCs w:val="24"/>
        </w:rPr>
        <w:t>делать</w:t>
      </w:r>
      <w:r>
        <w:rPr>
          <w:rFonts w:ascii="Times New Roman" w:hAnsi="Times New Roman"/>
          <w:sz w:val="24"/>
          <w:szCs w:val="24"/>
        </w:rPr>
        <w:t xml:space="preserve"> выводы в результате совместной работы всей команды;</w:t>
      </w:r>
    </w:p>
    <w:p w14:paraId="5D17C236" w14:textId="77777777" w:rsidR="008963B5" w:rsidRDefault="008963B5" w:rsidP="008963B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Средством формирования этих действий служит учебный материал и задания.</w:t>
      </w:r>
    </w:p>
    <w:p w14:paraId="738278DE" w14:textId="77777777" w:rsidR="008963B5" w:rsidRDefault="008963B5" w:rsidP="008963B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Коммуникативные УУД:</w:t>
      </w:r>
    </w:p>
    <w:p w14:paraId="6F63C206" w14:textId="77777777" w:rsidR="008963B5" w:rsidRDefault="008963B5" w:rsidP="008963B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донести свою позицию до других: оформлять свою мысль. </w:t>
      </w:r>
      <w:r>
        <w:rPr>
          <w:rFonts w:ascii="Times New Roman" w:hAnsi="Times New Roman"/>
          <w:i/>
          <w:iCs/>
          <w:sz w:val="24"/>
          <w:szCs w:val="24"/>
        </w:rPr>
        <w:t xml:space="preserve">Слушать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i/>
          <w:iCs/>
          <w:sz w:val="24"/>
          <w:szCs w:val="24"/>
        </w:rPr>
        <w:t xml:space="preserve"> понимать</w:t>
      </w:r>
      <w:r>
        <w:rPr>
          <w:rFonts w:ascii="Times New Roman" w:hAnsi="Times New Roman"/>
          <w:sz w:val="24"/>
          <w:szCs w:val="24"/>
        </w:rPr>
        <w:t xml:space="preserve"> речь других;</w:t>
      </w:r>
    </w:p>
    <w:p w14:paraId="6117573D" w14:textId="77777777" w:rsidR="008963B5" w:rsidRDefault="008963B5" w:rsidP="008963B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совместно договариваться о правилах общения и поведения в игре и следовать им;</w:t>
      </w:r>
    </w:p>
    <w:p w14:paraId="577AB120" w14:textId="77777777" w:rsidR="008963B5" w:rsidRDefault="008963B5" w:rsidP="008963B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учиться выполнять различные роли в группе (лидера, исполнителя, критика).</w:t>
      </w:r>
    </w:p>
    <w:p w14:paraId="18E9FD08" w14:textId="77777777" w:rsidR="008963B5" w:rsidRDefault="008963B5" w:rsidP="008963B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Средством формирования этих действий служит организация работы в парах и малых группах.</w:t>
      </w:r>
    </w:p>
    <w:p w14:paraId="639CDEAA" w14:textId="77777777" w:rsidR="008963B5" w:rsidRDefault="008963B5" w:rsidP="008963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Оздоровительные результаты программы внеурочной деятельности:</w:t>
      </w:r>
    </w:p>
    <w:p w14:paraId="141719E5" w14:textId="77777777" w:rsidR="008963B5" w:rsidRDefault="008963B5" w:rsidP="008963B5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обучающимися необходимости заботы о своём здоровье и выработки форм поведения, которые помогут избежать опасности для жизни и здоровья, уменьшить пропуски занятий по причине болезни, регулярно посещать спортивные секции и спортивно-оздоровительные мероприятия;</w:t>
      </w:r>
    </w:p>
    <w:p w14:paraId="55491C83" w14:textId="77777777" w:rsidR="008963B5" w:rsidRDefault="008963B5" w:rsidP="008963B5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социальная адаптация детей, расширение сферы общения, приобретение опыта взаимодействия с окружающим миром.</w:t>
      </w:r>
    </w:p>
    <w:p w14:paraId="70D7C1E0" w14:textId="77777777" w:rsidR="008963B5" w:rsidRDefault="008963B5" w:rsidP="008963B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здоровью.</w:t>
      </w:r>
    </w:p>
    <w:p w14:paraId="2035AAFC" w14:textId="77777777" w:rsidR="008963B5" w:rsidRDefault="008963B5" w:rsidP="008963B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ED3BB8" w14:textId="77777777" w:rsidR="008963B5" w:rsidRDefault="008963B5" w:rsidP="008963B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18E832" w14:textId="77777777" w:rsidR="008963B5" w:rsidRDefault="008963B5" w:rsidP="008963B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90A4A7" w14:textId="77777777" w:rsidR="008963B5" w:rsidRDefault="008963B5" w:rsidP="008963B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095004" w14:textId="77777777" w:rsidR="008963B5" w:rsidRDefault="008963B5" w:rsidP="008963B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4F8FE1" w14:textId="77777777" w:rsidR="008963B5" w:rsidRDefault="008963B5" w:rsidP="008963B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4F9031" w14:textId="77777777" w:rsidR="006658E7" w:rsidRDefault="006658E7" w:rsidP="006658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</w:t>
      </w:r>
      <w:r>
        <w:rPr>
          <w:rFonts w:ascii="Times New Roman" w:hAnsi="Times New Roman"/>
          <w:b/>
          <w:bCs/>
          <w:sz w:val="24"/>
          <w:szCs w:val="24"/>
        </w:rPr>
        <w:t xml:space="preserve"> курса программы внеурочной деятельности «Футбол»</w:t>
      </w:r>
    </w:p>
    <w:p w14:paraId="755B7F64" w14:textId="77777777" w:rsidR="006658E7" w:rsidRDefault="006658E7" w:rsidP="006658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 указанием форм организации учебных занятий, основных видов</w:t>
      </w:r>
    </w:p>
    <w:p w14:paraId="52330621" w14:textId="77777777" w:rsidR="006658E7" w:rsidRDefault="006658E7" w:rsidP="006658E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учебной деятельности</w:t>
      </w:r>
    </w:p>
    <w:p w14:paraId="0A7F01EC" w14:textId="77777777" w:rsidR="006658E7" w:rsidRDefault="006658E7" w:rsidP="006658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797DB8" w14:textId="77777777" w:rsidR="006658E7" w:rsidRDefault="006658E7" w:rsidP="006658E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6658E7" w14:paraId="051D9E81" w14:textId="77777777" w:rsidTr="006658E7">
        <w:trPr>
          <w:trHeight w:val="56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8E484" w14:textId="77777777" w:rsidR="006658E7" w:rsidRDefault="006658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92A3" w14:textId="77777777" w:rsidR="006658E7" w:rsidRDefault="006658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Формы организации учебных занятий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D6CA1" w14:textId="77777777" w:rsidR="006658E7" w:rsidRDefault="00665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</w:t>
            </w:r>
          </w:p>
          <w:p w14:paraId="019D283F" w14:textId="77777777" w:rsidR="006658E7" w:rsidRDefault="006658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деятельности</w:t>
            </w:r>
          </w:p>
        </w:tc>
      </w:tr>
      <w:tr w:rsidR="006658E7" w14:paraId="4B60D48E" w14:textId="77777777" w:rsidTr="006658E7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7562" w14:textId="77777777" w:rsidR="006658E7" w:rsidRDefault="006658E7">
            <w:pPr>
              <w:pStyle w:val="Style13"/>
              <w:widowControl/>
              <w:spacing w:line="240" w:lineRule="auto"/>
              <w:ind w:hanging="10"/>
              <w:rPr>
                <w:rStyle w:val="FontStyle33"/>
                <w:i/>
                <w:sz w:val="24"/>
                <w:szCs w:val="24"/>
                <w:u w:val="single"/>
              </w:rPr>
            </w:pPr>
            <w:r>
              <w:rPr>
                <w:rStyle w:val="FontStyle33"/>
                <w:i/>
                <w:sz w:val="24"/>
                <w:szCs w:val="24"/>
                <w:u w:val="single"/>
              </w:rPr>
              <w:t>Теоретическая подготовка</w:t>
            </w:r>
          </w:p>
          <w:p w14:paraId="7BE2109D" w14:textId="77777777" w:rsidR="006658E7" w:rsidRDefault="006658E7">
            <w:pPr>
              <w:pStyle w:val="Style13"/>
              <w:widowControl/>
              <w:spacing w:line="240" w:lineRule="auto"/>
              <w:ind w:hanging="10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Здоровье человека и вли</w:t>
            </w:r>
            <w:r>
              <w:rPr>
                <w:rStyle w:val="FontStyle33"/>
                <w:sz w:val="24"/>
                <w:szCs w:val="24"/>
              </w:rPr>
              <w:softHyphen/>
              <w:t>яние на него физических упражнений</w:t>
            </w:r>
          </w:p>
          <w:p w14:paraId="2AA45A16" w14:textId="77777777" w:rsidR="006658E7" w:rsidRDefault="006658E7">
            <w:pPr>
              <w:pStyle w:val="Style13"/>
              <w:widowControl/>
              <w:spacing w:line="240" w:lineRule="auto"/>
              <w:ind w:firstLine="5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 xml:space="preserve">Влияние игры в футбол на </w:t>
            </w:r>
          </w:p>
          <w:p w14:paraId="7E20CBFD" w14:textId="77777777" w:rsidR="006658E7" w:rsidRDefault="006658E7">
            <w:pPr>
              <w:pStyle w:val="Style13"/>
              <w:widowControl/>
              <w:spacing w:line="240" w:lineRule="auto"/>
              <w:ind w:firstLine="5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здо</w:t>
            </w:r>
            <w:r>
              <w:rPr>
                <w:rStyle w:val="FontStyle33"/>
                <w:sz w:val="24"/>
                <w:szCs w:val="24"/>
              </w:rPr>
              <w:softHyphen/>
              <w:t>ровье человека.</w:t>
            </w:r>
          </w:p>
          <w:p w14:paraId="4B3EAC7C" w14:textId="77777777" w:rsidR="006658E7" w:rsidRDefault="006658E7">
            <w:pPr>
              <w:pStyle w:val="Style13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 xml:space="preserve">История игры в </w:t>
            </w:r>
            <w:r>
              <w:t>футбол.</w:t>
            </w:r>
          </w:p>
          <w:p w14:paraId="3E6BE963" w14:textId="77777777" w:rsidR="006658E7" w:rsidRDefault="006658E7">
            <w:pPr>
              <w:pStyle w:val="Style13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 xml:space="preserve">Правила игры в </w:t>
            </w:r>
            <w:r>
              <w:t>футбол.</w:t>
            </w:r>
          </w:p>
          <w:p w14:paraId="4CE55AB9" w14:textId="77777777" w:rsidR="006658E7" w:rsidRDefault="006658E7">
            <w:pPr>
              <w:pStyle w:val="Style13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Гигиенические и этичес</w:t>
            </w:r>
            <w:r>
              <w:rPr>
                <w:rStyle w:val="FontStyle33"/>
                <w:sz w:val="24"/>
                <w:szCs w:val="24"/>
              </w:rPr>
              <w:softHyphen/>
              <w:t>кие нормы.</w:t>
            </w:r>
          </w:p>
          <w:p w14:paraId="15D64A4B" w14:textId="77777777" w:rsidR="006658E7" w:rsidRDefault="006658E7">
            <w:pPr>
              <w:pStyle w:val="Style13"/>
              <w:rPr>
                <w:rStyle w:val="FontStyle33"/>
                <w:sz w:val="24"/>
                <w:szCs w:val="24"/>
              </w:rPr>
            </w:pPr>
            <w:r>
              <w:rPr>
                <w:rStyle w:val="2"/>
                <w:rFonts w:eastAsia="Courier New"/>
              </w:rPr>
              <w:t>Основные приёмы иг</w:t>
            </w:r>
            <w:r>
              <w:rPr>
                <w:rStyle w:val="2"/>
                <w:rFonts w:eastAsia="Courier New"/>
              </w:rPr>
              <w:softHyphen/>
              <w:t>ры в футбол. Подвижные игры для ос</w:t>
            </w:r>
            <w:r>
              <w:rPr>
                <w:rStyle w:val="2"/>
                <w:rFonts w:eastAsia="Courier New"/>
              </w:rPr>
              <w:softHyphen/>
              <w:t>воения передвижения и остановок. Правила техники безопасности.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E5FA" w14:textId="77777777" w:rsidR="006658E7" w:rsidRDefault="00665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Аудиторные занятия</w:t>
            </w:r>
          </w:p>
          <w:p w14:paraId="133F93A5" w14:textId="77777777" w:rsidR="006658E7" w:rsidRDefault="006658E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14:paraId="090FE308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Однонаправленные занятия. Посвящены только одному из компонентов подготовки футболиста: теоретическая.</w:t>
            </w:r>
          </w:p>
          <w:p w14:paraId="41856553" w14:textId="77777777" w:rsidR="006658E7" w:rsidRDefault="006658E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CFC91" w14:textId="77777777" w:rsidR="006658E7" w:rsidRDefault="0066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Раскрывают понятие здорового образа жизни, выделяют его основные компоненты и определя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ют их взаимосвязь со здоровьем человека.</w:t>
            </w:r>
          </w:p>
          <w:p w14:paraId="7CC2113A" w14:textId="77777777" w:rsidR="006658E7" w:rsidRDefault="00665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ourier New"/>
                <w:sz w:val="24"/>
                <w:szCs w:val="24"/>
              </w:rPr>
              <w:t>Изучают историю футбола и запоминают имена выдающихся отечественных футболистов.</w:t>
            </w:r>
          </w:p>
          <w:p w14:paraId="3C1BD402" w14:textId="77777777" w:rsidR="006658E7" w:rsidRDefault="006658E7">
            <w:pPr>
              <w:pStyle w:val="6"/>
              <w:shd w:val="clear" w:color="auto" w:fill="auto"/>
              <w:spacing w:line="240" w:lineRule="auto"/>
              <w:jc w:val="both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Овладевают правилами техники безопасности и страховки во время занятий физическими упраж</w:t>
            </w:r>
            <w:r>
              <w:rPr>
                <w:rFonts w:eastAsia="Courier New"/>
                <w:sz w:val="24"/>
                <w:szCs w:val="24"/>
              </w:rPr>
              <w:softHyphen/>
              <w:t>нениями и футболом.</w:t>
            </w:r>
          </w:p>
          <w:p w14:paraId="12A126F9" w14:textId="77777777" w:rsidR="006658E7" w:rsidRDefault="006658E7">
            <w:pPr>
              <w:pStyle w:val="6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Определяют степень утомления организма во время игровой деятельности. </w:t>
            </w:r>
            <w:r>
              <w:rPr>
                <w:rFonts w:eastAsia="Courier New"/>
                <w:sz w:val="24"/>
                <w:szCs w:val="24"/>
              </w:rPr>
              <w:t>Применяют правила подбора одежды для заня</w:t>
            </w:r>
            <w:r>
              <w:rPr>
                <w:rFonts w:eastAsia="Courier New"/>
                <w:sz w:val="24"/>
                <w:szCs w:val="24"/>
              </w:rPr>
              <w:softHyphen/>
              <w:t>тий на открытом воздухе, используют игру в футбол как средство активного отдыха</w:t>
            </w:r>
          </w:p>
        </w:tc>
      </w:tr>
      <w:tr w:rsidR="006658E7" w14:paraId="5F36BA68" w14:textId="77777777" w:rsidTr="006658E7">
        <w:trPr>
          <w:trHeight w:val="155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72AF8" w14:textId="77777777" w:rsidR="006658E7" w:rsidRDefault="006658E7">
            <w:pPr>
              <w:pStyle w:val="Style13"/>
              <w:widowControl/>
              <w:spacing w:line="240" w:lineRule="auto"/>
              <w:ind w:hanging="14"/>
              <w:rPr>
                <w:rStyle w:val="FontStyle33"/>
                <w:i/>
                <w:sz w:val="24"/>
                <w:szCs w:val="24"/>
                <w:u w:val="single"/>
              </w:rPr>
            </w:pPr>
            <w:r>
              <w:rPr>
                <w:rStyle w:val="FontStyle33"/>
                <w:i/>
                <w:sz w:val="24"/>
                <w:szCs w:val="24"/>
                <w:u w:val="single"/>
              </w:rPr>
              <w:t>Общефизическая подготовка</w:t>
            </w:r>
          </w:p>
          <w:p w14:paraId="5FC84EB3" w14:textId="77777777" w:rsidR="006658E7" w:rsidRDefault="006658E7">
            <w:pPr>
              <w:pStyle w:val="Style13"/>
              <w:widowControl/>
              <w:spacing w:line="240" w:lineRule="auto"/>
              <w:ind w:hanging="14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Упражнения в ходьбе и беге.</w:t>
            </w:r>
          </w:p>
          <w:p w14:paraId="2280045E" w14:textId="77777777" w:rsidR="006658E7" w:rsidRDefault="006658E7">
            <w:pPr>
              <w:pStyle w:val="Style13"/>
              <w:widowControl/>
              <w:spacing w:line="240" w:lineRule="auto"/>
              <w:ind w:hanging="10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Упражнения для плече</w:t>
            </w:r>
            <w:r>
              <w:rPr>
                <w:rStyle w:val="FontStyle33"/>
                <w:sz w:val="24"/>
                <w:szCs w:val="24"/>
              </w:rPr>
              <w:softHyphen/>
              <w:t>вого пояса и рук.</w:t>
            </w:r>
          </w:p>
          <w:p w14:paraId="24344DBC" w14:textId="77777777" w:rsidR="006658E7" w:rsidRDefault="006658E7">
            <w:pPr>
              <w:pStyle w:val="Style13"/>
              <w:widowControl/>
              <w:spacing w:line="240" w:lineRule="auto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Упражнения для ног.</w:t>
            </w:r>
          </w:p>
          <w:p w14:paraId="0596F8FF" w14:textId="77777777" w:rsidR="006658E7" w:rsidRDefault="006658E7">
            <w:pPr>
              <w:pStyle w:val="Style13"/>
              <w:widowControl/>
              <w:spacing w:line="240" w:lineRule="auto"/>
              <w:ind w:hanging="10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Упражнения для тулови</w:t>
            </w:r>
            <w:r>
              <w:rPr>
                <w:rStyle w:val="FontStyle33"/>
                <w:sz w:val="24"/>
                <w:szCs w:val="24"/>
              </w:rPr>
              <w:softHyphen/>
              <w:t>ща.</w:t>
            </w:r>
          </w:p>
          <w:p w14:paraId="0BDAFDFF" w14:textId="77777777" w:rsidR="006658E7" w:rsidRDefault="006658E7">
            <w:pPr>
              <w:pStyle w:val="Style13"/>
              <w:widowControl/>
              <w:spacing w:line="240" w:lineRule="auto"/>
              <w:ind w:firstLine="10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Комплексы освоенных общеразвивающих упражнений.</w:t>
            </w:r>
          </w:p>
          <w:p w14:paraId="6B4ECB51" w14:textId="77777777" w:rsidR="006658E7" w:rsidRDefault="006658E7">
            <w:pPr>
              <w:pStyle w:val="Style13"/>
              <w:widowControl/>
              <w:spacing w:line="240" w:lineRule="auto"/>
              <w:ind w:firstLine="10"/>
            </w:pPr>
            <w:r>
              <w:t>Развитие скоростных и скоростных и скоростно-силовых способностей.</w:t>
            </w:r>
          </w:p>
          <w:p w14:paraId="48DADEA8" w14:textId="77777777" w:rsidR="006658E7" w:rsidRDefault="006658E7">
            <w:pPr>
              <w:pStyle w:val="Style13"/>
              <w:widowControl/>
              <w:spacing w:line="240" w:lineRule="auto"/>
              <w:ind w:firstLine="10"/>
            </w:pPr>
            <w:r>
              <w:lastRenderedPageBreak/>
              <w:t>Развитие координационных способностей.</w:t>
            </w:r>
          </w:p>
          <w:p w14:paraId="0F9CB32B" w14:textId="77777777" w:rsidR="006658E7" w:rsidRDefault="006658E7">
            <w:pPr>
              <w:pStyle w:val="Style13"/>
              <w:widowControl/>
              <w:spacing w:line="240" w:lineRule="auto"/>
              <w:ind w:firstLine="10"/>
              <w:rPr>
                <w:rStyle w:val="FontStyle33"/>
                <w:sz w:val="24"/>
                <w:szCs w:val="24"/>
              </w:rPr>
            </w:pPr>
            <w:r>
              <w:t>Развитие выносливости</w:t>
            </w:r>
          </w:p>
          <w:p w14:paraId="09922DD3" w14:textId="77777777" w:rsidR="006658E7" w:rsidRDefault="006658E7">
            <w:pPr>
              <w:pStyle w:val="Style13"/>
              <w:ind w:firstLine="10"/>
              <w:rPr>
                <w:rStyle w:val="FontStyle33"/>
                <w:sz w:val="24"/>
                <w:szCs w:val="24"/>
              </w:rPr>
            </w:pPr>
            <w:r>
              <w:t>и  гибкости.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A9C7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Внеаудиторные занятия</w:t>
            </w:r>
            <w:r>
              <w:rPr>
                <w:rFonts w:ascii="Times New Roman" w:hAnsi="Times New Roman"/>
                <w:sz w:val="24"/>
                <w:szCs w:val="24"/>
              </w:rPr>
              <w:t>: в тренажёрном зале, спортивной площадке или спортивном зале.</w:t>
            </w:r>
          </w:p>
          <w:p w14:paraId="102224FE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Однонаправленные занятия. Посвящены только одному из компонентов подготовки футболиста:  физическая.</w:t>
            </w:r>
          </w:p>
          <w:p w14:paraId="08F1D4C1" w14:textId="77777777" w:rsidR="006658E7" w:rsidRDefault="00665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B798" w14:textId="77777777" w:rsidR="006658E7" w:rsidRDefault="006658E7">
            <w:pPr>
              <w:pStyle w:val="Style12"/>
              <w:widowControl/>
              <w:tabs>
                <w:tab w:val="left" w:pos="538"/>
              </w:tabs>
              <w:rPr>
                <w:rFonts w:eastAsia="Courier New"/>
              </w:rPr>
            </w:pPr>
            <w:r>
              <w:rPr>
                <w:rStyle w:val="2"/>
                <w:rFonts w:eastAsia="Courier New"/>
              </w:rPr>
              <w:t>Описывают технику общеразвивающих  упражне</w:t>
            </w:r>
            <w:r>
              <w:rPr>
                <w:rStyle w:val="2"/>
                <w:rFonts w:eastAsia="Courier New"/>
              </w:rPr>
              <w:softHyphen/>
              <w:t>ний.  Составляют комбинации из числа разучен</w:t>
            </w:r>
            <w:r>
              <w:rPr>
                <w:rStyle w:val="2"/>
                <w:rFonts w:eastAsia="Courier New"/>
              </w:rPr>
              <w:softHyphen/>
              <w:t>ных упражнений.</w:t>
            </w:r>
          </w:p>
          <w:p w14:paraId="653F26FF" w14:textId="77777777" w:rsidR="006658E7" w:rsidRDefault="006658E7">
            <w:pPr>
              <w:pStyle w:val="Style12"/>
              <w:widowControl/>
              <w:tabs>
                <w:tab w:val="left" w:pos="538"/>
              </w:tabs>
              <w:rPr>
                <w:rStyle w:val="FontStyle73"/>
                <w:rFonts w:eastAsia="Calibri"/>
                <w:b/>
              </w:rPr>
            </w:pPr>
            <w:r>
              <w:rPr>
                <w:rFonts w:eastAsia="Courier New"/>
              </w:rPr>
              <w:t>Применяют разученные упражнения для разви</w:t>
            </w:r>
            <w:r>
              <w:rPr>
                <w:rFonts w:eastAsia="Courier New"/>
              </w:rPr>
              <w:softHyphen/>
              <w:t>тия выносливости.</w:t>
            </w:r>
          </w:p>
          <w:p w14:paraId="42C7EA3D" w14:textId="77777777" w:rsidR="006658E7" w:rsidRDefault="006658E7">
            <w:pPr>
              <w:pStyle w:val="Style12"/>
              <w:widowControl/>
              <w:tabs>
                <w:tab w:val="left" w:pos="538"/>
              </w:tabs>
              <w:rPr>
                <w:rStyle w:val="FontStyle73"/>
                <w:rFonts w:eastAsia="Calibri"/>
                <w:b/>
              </w:rPr>
            </w:pPr>
            <w:r>
              <w:rPr>
                <w:rFonts w:eastAsia="Courier New"/>
              </w:rPr>
              <w:t>Применяют разученные упражнения для разви</w:t>
            </w:r>
            <w:r>
              <w:rPr>
                <w:rFonts w:eastAsia="Courier New"/>
              </w:rPr>
              <w:softHyphen/>
              <w:t>тия скоростно-силовых способностей.</w:t>
            </w:r>
          </w:p>
          <w:p w14:paraId="0A720BB1" w14:textId="77777777" w:rsidR="006658E7" w:rsidRDefault="006658E7">
            <w:pPr>
              <w:pStyle w:val="Style12"/>
              <w:tabs>
                <w:tab w:val="left" w:pos="538"/>
              </w:tabs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Применяют разученные упражнения для разви</w:t>
            </w:r>
            <w:r>
              <w:rPr>
                <w:rFonts w:eastAsia="Courier New"/>
              </w:rPr>
              <w:softHyphen/>
              <w:t>тия скоростных способностей.</w:t>
            </w:r>
          </w:p>
          <w:p w14:paraId="54373D7F" w14:textId="77777777" w:rsidR="006658E7" w:rsidRDefault="006658E7">
            <w:pPr>
              <w:pStyle w:val="Style13"/>
              <w:widowControl/>
              <w:spacing w:line="240" w:lineRule="auto"/>
              <w:ind w:firstLine="10"/>
            </w:pPr>
            <w:r>
              <w:rPr>
                <w:rFonts w:eastAsia="Courier New"/>
              </w:rPr>
              <w:t>Применяют разученные упражнения для разви</w:t>
            </w:r>
            <w:r>
              <w:rPr>
                <w:rFonts w:eastAsia="Courier New"/>
              </w:rPr>
              <w:softHyphen/>
              <w:t xml:space="preserve">тия </w:t>
            </w:r>
            <w:r>
              <w:lastRenderedPageBreak/>
              <w:t>координационных способностей.</w:t>
            </w:r>
          </w:p>
          <w:p w14:paraId="663F13D1" w14:textId="77777777" w:rsidR="006658E7" w:rsidRDefault="006658E7">
            <w:pPr>
              <w:pStyle w:val="Style13"/>
              <w:widowControl/>
              <w:spacing w:line="240" w:lineRule="auto"/>
              <w:ind w:firstLine="10"/>
              <w:rPr>
                <w:rFonts w:eastAsia="Courier New"/>
              </w:rPr>
            </w:pPr>
            <w:r>
              <w:rPr>
                <w:rFonts w:eastAsia="Courier New"/>
              </w:rPr>
              <w:t>Применяют разученные упражнения для разви</w:t>
            </w:r>
            <w:r>
              <w:rPr>
                <w:rFonts w:eastAsia="Courier New"/>
              </w:rPr>
              <w:softHyphen/>
              <w:t>тия гибкости.</w:t>
            </w:r>
          </w:p>
          <w:p w14:paraId="1CE81B3C" w14:textId="77777777" w:rsidR="006658E7" w:rsidRDefault="006658E7">
            <w:pPr>
              <w:pStyle w:val="Style13"/>
              <w:widowControl/>
              <w:spacing w:line="240" w:lineRule="auto"/>
              <w:ind w:firstLine="10"/>
            </w:pPr>
          </w:p>
          <w:p w14:paraId="0F698C44" w14:textId="77777777" w:rsidR="006658E7" w:rsidRDefault="006658E7">
            <w:pPr>
              <w:pStyle w:val="Style12"/>
              <w:tabs>
                <w:tab w:val="left" w:pos="538"/>
              </w:tabs>
              <w:ind w:firstLine="353"/>
              <w:jc w:val="both"/>
              <w:rPr>
                <w:rStyle w:val="FontStyle73"/>
                <w:rFonts w:eastAsia="Calibri"/>
                <w:b/>
              </w:rPr>
            </w:pPr>
          </w:p>
        </w:tc>
      </w:tr>
      <w:tr w:rsidR="006658E7" w14:paraId="59EF8BC5" w14:textId="77777777" w:rsidTr="006658E7">
        <w:trPr>
          <w:trHeight w:val="3675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A2057" w14:textId="77777777" w:rsidR="006658E7" w:rsidRDefault="006658E7">
            <w:pPr>
              <w:pStyle w:val="Style13"/>
              <w:widowControl/>
              <w:spacing w:line="240" w:lineRule="auto"/>
              <w:ind w:firstLine="5"/>
              <w:jc w:val="left"/>
              <w:rPr>
                <w:rStyle w:val="FontStyle33"/>
                <w:i/>
                <w:sz w:val="24"/>
                <w:szCs w:val="24"/>
                <w:u w:val="single"/>
              </w:rPr>
            </w:pPr>
            <w:r>
              <w:rPr>
                <w:rStyle w:val="FontStyle33"/>
                <w:i/>
                <w:sz w:val="24"/>
                <w:szCs w:val="24"/>
                <w:u w:val="single"/>
              </w:rPr>
              <w:lastRenderedPageBreak/>
              <w:t>Техническая подготовка.</w:t>
            </w:r>
          </w:p>
          <w:p w14:paraId="20D78D6A" w14:textId="77777777" w:rsidR="006658E7" w:rsidRDefault="006658E7">
            <w:pPr>
              <w:pStyle w:val="Style13"/>
              <w:widowControl/>
              <w:spacing w:line="240" w:lineRule="auto"/>
              <w:ind w:firstLine="5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Передвижения и остановки.</w:t>
            </w:r>
          </w:p>
          <w:p w14:paraId="0858CCE4" w14:textId="77777777" w:rsidR="006658E7" w:rsidRDefault="006658E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Передвижения боком, спиной вперёд, ускорения, остановки, повороты, старты из различных исходных положений.</w:t>
            </w:r>
          </w:p>
          <w:p w14:paraId="51B8EED7" w14:textId="77777777" w:rsidR="006658E7" w:rsidRDefault="006658E7">
            <w:pPr>
              <w:suppressAutoHyphens/>
              <w:spacing w:after="0" w:line="240" w:lineRule="auto"/>
              <w:jc w:val="both"/>
              <w:rPr>
                <w:rStyle w:val="FontStyle33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Сочетание способов передвижений (бег, остановки, повороты, рывки).</w:t>
            </w:r>
          </w:p>
          <w:p w14:paraId="3EAF87CC" w14:textId="77777777" w:rsidR="006658E7" w:rsidRDefault="006658E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Удары по мячу.</w:t>
            </w:r>
          </w:p>
          <w:p w14:paraId="6EF960D8" w14:textId="77777777" w:rsidR="006658E7" w:rsidRDefault="00665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3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Удары по неподвижному и катящемуся мячу внутренней стороной стопы и средней частью подъёма.</w:t>
            </w:r>
          </w:p>
          <w:p w14:paraId="70052019" w14:textId="77777777" w:rsidR="006658E7" w:rsidRDefault="006658E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Удары по катящемуся мячу внутренней частью подъёма.</w:t>
            </w:r>
          </w:p>
          <w:p w14:paraId="0FAD5300" w14:textId="77777777" w:rsidR="006658E7" w:rsidRDefault="006658E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Удары по катящемуся мячу внешней частью подъёма, носком.</w:t>
            </w:r>
          </w:p>
          <w:p w14:paraId="0755DA7B" w14:textId="77777777" w:rsidR="006658E7" w:rsidRDefault="006658E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Удары по воротам различными способами на точность попадания в цель.</w:t>
            </w:r>
          </w:p>
          <w:p w14:paraId="03AB4BFF" w14:textId="77777777" w:rsidR="006658E7" w:rsidRDefault="00665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Остановка мяча.</w:t>
            </w:r>
          </w:p>
          <w:p w14:paraId="5D8F28A9" w14:textId="77777777" w:rsidR="006658E7" w:rsidRDefault="00665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Остановка катящегося мяча внутренней стороной стопы и подошвой.</w:t>
            </w:r>
          </w:p>
          <w:p w14:paraId="5817CFFB" w14:textId="77777777" w:rsidR="006658E7" w:rsidRDefault="00665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Остановка катящегося мяча внешней стороной стопы. </w:t>
            </w:r>
          </w:p>
          <w:p w14:paraId="2492C24D" w14:textId="77777777" w:rsidR="006658E7" w:rsidRDefault="00665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Остановка катящегося мяча внутренней стороной стопы.</w:t>
            </w:r>
          </w:p>
          <w:p w14:paraId="2D34CFF4" w14:textId="77777777" w:rsidR="006658E7" w:rsidRDefault="00665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3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мяча и обводка.</w:t>
            </w:r>
          </w:p>
          <w:p w14:paraId="5E1A7E28" w14:textId="77777777" w:rsidR="006658E7" w:rsidRDefault="006658E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мяча внутренней и внешней стороной стопы по прямой, с изменением направления движения и скорости.</w:t>
            </w:r>
          </w:p>
          <w:p w14:paraId="3966BF6A" w14:textId="77777777" w:rsidR="006658E7" w:rsidRDefault="006658E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Ведение правой и левой ногой.</w:t>
            </w:r>
          </w:p>
          <w:p w14:paraId="35CA1B27" w14:textId="77777777" w:rsidR="006658E7" w:rsidRDefault="006658E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мяча с пассивным сопротивлением противника.</w:t>
            </w:r>
          </w:p>
          <w:p w14:paraId="25807240" w14:textId="77777777" w:rsidR="006658E7" w:rsidRDefault="006658E7">
            <w:pPr>
              <w:suppressAutoHyphens/>
              <w:spacing w:after="0" w:line="240" w:lineRule="auto"/>
              <w:jc w:val="both"/>
              <w:rPr>
                <w:rStyle w:val="FontStyle3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Обводка с помощью обманных движений.</w:t>
            </w:r>
          </w:p>
          <w:p w14:paraId="4BABB4E0" w14:textId="77777777" w:rsidR="006658E7" w:rsidRDefault="006658E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Отбор мяча.</w:t>
            </w:r>
          </w:p>
          <w:p w14:paraId="1546D4FD" w14:textId="77777777" w:rsidR="006658E7" w:rsidRDefault="006658E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Выбивание мяча ударом ногой.</w:t>
            </w:r>
          </w:p>
          <w:p w14:paraId="596598B1" w14:textId="77777777" w:rsidR="006658E7" w:rsidRDefault="006658E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Вбрасывание мяча.</w:t>
            </w:r>
          </w:p>
          <w:p w14:paraId="299FB3A4" w14:textId="77777777" w:rsidR="006658E7" w:rsidRDefault="006658E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Вбрасывание мяча из-за боковой линии с места и с шагом.</w:t>
            </w:r>
          </w:p>
          <w:p w14:paraId="6EBB5F49" w14:textId="77777777" w:rsidR="006658E7" w:rsidRDefault="006658E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вратаря.</w:t>
            </w:r>
          </w:p>
          <w:p w14:paraId="25436304" w14:textId="77777777" w:rsidR="006658E7" w:rsidRDefault="006658E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Ловля катящегося мяча.</w:t>
            </w:r>
          </w:p>
          <w:p w14:paraId="253A4EB8" w14:textId="77777777" w:rsidR="006658E7" w:rsidRDefault="006658E7">
            <w:pPr>
              <w:suppressAutoHyphens/>
              <w:spacing w:after="0" w:line="240" w:lineRule="auto"/>
              <w:jc w:val="both"/>
              <w:rPr>
                <w:rStyle w:val="FontStyle33"/>
                <w:b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C082" w14:textId="77777777" w:rsidR="006658E7" w:rsidRDefault="006658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Внеаудиторные занятия</w:t>
            </w:r>
            <w:r>
              <w:rPr>
                <w:rFonts w:ascii="Times New Roman" w:hAnsi="Times New Roman"/>
                <w:sz w:val="24"/>
                <w:szCs w:val="24"/>
              </w:rPr>
              <w:t>: на спортивной площадке или  в спортивном зале.</w:t>
            </w:r>
          </w:p>
          <w:p w14:paraId="70E828FE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5799C73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Однонаправленные занятия. Посвящены только физической подготовке футболиста. </w:t>
            </w:r>
          </w:p>
          <w:p w14:paraId="7573AB23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17942DE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40720E1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08536AC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18F43A6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022DEA4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4C42149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33D9527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C8FFCBF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DFDD5D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93C188B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1866B94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CD9F9DC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15358BE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5805979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7F558BD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5A2612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F737175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AD46515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136865B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3CD45F3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5013C89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7C5BFD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CE1DB70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FAC526B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0E2C118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61670AF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5EDE7E8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2E66C33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CD1ADDB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3076F6C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F4A32F0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C90FD93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15CDFD3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3035907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27B1DF0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8384319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172F7CA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298D4D4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C2997B0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2AD3080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2A7831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Комбинированные занятия. Включают два компонента - техническая и физическая подготовка.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B389" w14:textId="77777777" w:rsidR="006658E7" w:rsidRDefault="006658E7">
            <w:pPr>
              <w:pStyle w:val="Style12"/>
              <w:widowControl/>
              <w:tabs>
                <w:tab w:val="left" w:pos="538"/>
              </w:tabs>
              <w:rPr>
                <w:rStyle w:val="2"/>
                <w:rFonts w:eastAsia="Courier New"/>
              </w:rPr>
            </w:pPr>
            <w:r>
              <w:rPr>
                <w:rStyle w:val="2"/>
                <w:rFonts w:eastAsia="Courier New"/>
              </w:rPr>
              <w:lastRenderedPageBreak/>
              <w:t>Овладевают основными приёмами игры в футбол. Соблюдают правила, чтобы избежать травм при занятиях футболом. Выполняют соревновательные</w:t>
            </w:r>
          </w:p>
          <w:p w14:paraId="22617067" w14:textId="77777777" w:rsidR="006658E7" w:rsidRDefault="006658E7">
            <w:pPr>
              <w:pStyle w:val="Style12"/>
              <w:widowControl/>
              <w:tabs>
                <w:tab w:val="left" w:pos="538"/>
              </w:tabs>
              <w:rPr>
                <w:rStyle w:val="FontStyle73"/>
                <w:rFonts w:eastAsia="Calibri"/>
                <w:b/>
              </w:rPr>
            </w:pPr>
            <w:r>
              <w:rPr>
                <w:rStyle w:val="2"/>
                <w:rFonts w:eastAsia="Courier New"/>
              </w:rPr>
              <w:t>уп</w:t>
            </w:r>
            <w:r>
              <w:rPr>
                <w:rStyle w:val="2"/>
                <w:rFonts w:eastAsia="Courier New"/>
              </w:rPr>
              <w:softHyphen/>
              <w:t>ражнения и тесты.</w:t>
            </w:r>
          </w:p>
          <w:p w14:paraId="0F21ECE6" w14:textId="77777777" w:rsidR="006658E7" w:rsidRDefault="006658E7">
            <w:pPr>
              <w:pStyle w:val="Style12"/>
              <w:widowControl/>
              <w:tabs>
                <w:tab w:val="left" w:pos="538"/>
              </w:tabs>
              <w:rPr>
                <w:rStyle w:val="FontStyle73"/>
                <w:rFonts w:eastAsia="Calibri"/>
                <w:b/>
              </w:rPr>
            </w:pPr>
            <w:r>
              <w:rPr>
                <w:rStyle w:val="2"/>
                <w:rFonts w:eastAsia="Courier New"/>
              </w:rPr>
              <w:t>Описывают технику изучаемых игровых приёмов и действий, осваивают их самостоятельно, выяв</w:t>
            </w:r>
            <w:r>
              <w:rPr>
                <w:rStyle w:val="2"/>
                <w:rFonts w:eastAsia="Courier New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14:paraId="2389DFFD" w14:textId="77777777" w:rsidR="006658E7" w:rsidRDefault="006658E7">
            <w:pPr>
              <w:pStyle w:val="Style12"/>
              <w:widowControl/>
              <w:tabs>
                <w:tab w:val="left" w:pos="538"/>
              </w:tabs>
              <w:rPr>
                <w:rStyle w:val="FontStyle73"/>
                <w:rFonts w:eastAsia="Calibri"/>
                <w:b/>
              </w:rPr>
            </w:pPr>
            <w:r>
              <w:rPr>
                <w:rStyle w:val="2"/>
                <w:rFonts w:eastAsia="Courier New"/>
              </w:rPr>
              <w:t>Описывают технику изучаемых игровых приёмов и действий, осваивают их самостоятельно, выяв</w:t>
            </w:r>
            <w:r>
              <w:rPr>
                <w:rStyle w:val="2"/>
                <w:rFonts w:eastAsia="Courier New"/>
              </w:rPr>
              <w:softHyphen/>
              <w:t>ляя и устраняя типичные ошибки.</w:t>
            </w:r>
          </w:p>
          <w:p w14:paraId="7B62BBBB" w14:textId="77777777" w:rsidR="006658E7" w:rsidRDefault="006658E7">
            <w:pPr>
              <w:pStyle w:val="Style12"/>
              <w:widowControl/>
              <w:tabs>
                <w:tab w:val="left" w:pos="538"/>
              </w:tabs>
              <w:rPr>
                <w:rStyle w:val="FontStyle73"/>
                <w:rFonts w:eastAsia="Calibri"/>
                <w:b/>
              </w:rPr>
            </w:pPr>
            <w:r>
              <w:rPr>
                <w:rStyle w:val="2"/>
                <w:rFonts w:eastAsia="Courier New"/>
              </w:rPr>
              <w:t>Моделируют технику освоенных игровых действий и приёмов, варьируют её в зависимо</w:t>
            </w:r>
            <w:r>
              <w:rPr>
                <w:rStyle w:val="2"/>
                <w:rFonts w:eastAsia="Courier New"/>
              </w:rPr>
              <w:softHyphen/>
              <w:t>сти от ситуаций и условий, возникающих в про</w:t>
            </w:r>
            <w:r>
              <w:rPr>
                <w:rStyle w:val="2"/>
                <w:rFonts w:eastAsia="Courier New"/>
              </w:rPr>
              <w:softHyphen/>
              <w:t>цессе игровой деятельности.</w:t>
            </w:r>
          </w:p>
          <w:p w14:paraId="15C8F870" w14:textId="77777777" w:rsidR="006658E7" w:rsidRDefault="006658E7">
            <w:pPr>
              <w:pStyle w:val="Style12"/>
              <w:widowControl/>
              <w:tabs>
                <w:tab w:val="left" w:pos="538"/>
              </w:tabs>
              <w:rPr>
                <w:rStyle w:val="FontStyle73"/>
                <w:rFonts w:eastAsia="Calibri"/>
                <w:b/>
              </w:rPr>
            </w:pPr>
          </w:p>
        </w:tc>
      </w:tr>
      <w:tr w:rsidR="006658E7" w14:paraId="064B9912" w14:textId="77777777" w:rsidTr="006658E7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EF6A" w14:textId="77777777" w:rsidR="006658E7" w:rsidRDefault="00665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33"/>
                <w:rFonts w:eastAsia="Times New Roman"/>
                <w:i/>
                <w:sz w:val="24"/>
                <w:szCs w:val="24"/>
                <w:u w:val="single"/>
              </w:rPr>
            </w:pPr>
            <w:r>
              <w:rPr>
                <w:rStyle w:val="FontStyle33"/>
                <w:i/>
                <w:sz w:val="24"/>
                <w:szCs w:val="24"/>
                <w:u w:val="single"/>
              </w:rPr>
              <w:t>Тактическая  подготовка.</w:t>
            </w:r>
          </w:p>
          <w:p w14:paraId="71DA9018" w14:textId="77777777" w:rsidR="006658E7" w:rsidRDefault="00665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3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тактические действия в защите.</w:t>
            </w:r>
          </w:p>
          <w:p w14:paraId="68D6D9B5" w14:textId="77777777" w:rsidR="006658E7" w:rsidRDefault="00665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3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тактические действия в нападении.</w:t>
            </w:r>
          </w:p>
          <w:p w14:paraId="156AF1AA" w14:textId="77777777" w:rsidR="006658E7" w:rsidRDefault="00665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Нападение в игровых заданиях 3:1, 3:2, 3:3, 2:1 с атакой и без атаки.</w:t>
            </w:r>
          </w:p>
          <w:p w14:paraId="42C5B25E" w14:textId="77777777" w:rsidR="006658E7" w:rsidRDefault="00665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3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Двухсторонняя учебная игра.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8F0D" w14:textId="77777777" w:rsidR="006658E7" w:rsidRDefault="006658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Внеаудиторные занятия</w:t>
            </w:r>
            <w:r>
              <w:rPr>
                <w:rFonts w:ascii="Times New Roman" w:hAnsi="Times New Roman"/>
                <w:sz w:val="24"/>
                <w:szCs w:val="24"/>
              </w:rPr>
              <w:t>: на спортивной площадке или  в спортивном зале.</w:t>
            </w:r>
          </w:p>
          <w:p w14:paraId="2174A377" w14:textId="77777777" w:rsidR="006658E7" w:rsidRDefault="006658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Однонаправленные занятия, ориентированные на тактическую подготовку футболиста.</w:t>
            </w:r>
          </w:p>
          <w:p w14:paraId="12AFD97C" w14:textId="77777777" w:rsidR="006658E7" w:rsidRDefault="006658E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F3727EF" w14:textId="77777777" w:rsidR="006658E7" w:rsidRDefault="006658E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Комбинированные занятия. Включают технико-тактическую подготовку.</w:t>
            </w:r>
          </w:p>
          <w:p w14:paraId="0203FD61" w14:textId="77777777" w:rsidR="006658E7" w:rsidRDefault="006658E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1C27F6" w14:textId="77777777" w:rsidR="006658E7" w:rsidRDefault="006658E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Целостно-игровые занятия, построен-ные на учебной двусторонней игре в футбол по упрощённым правилам, с соблюдением основных правил.</w:t>
            </w:r>
          </w:p>
          <w:p w14:paraId="4935EB46" w14:textId="77777777" w:rsidR="006658E7" w:rsidRDefault="00665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C45B" w14:textId="77777777" w:rsidR="006658E7" w:rsidRDefault="006658E7">
            <w:pPr>
              <w:pStyle w:val="6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14:paraId="0A6CAE6E" w14:textId="77777777" w:rsidR="006658E7" w:rsidRDefault="006658E7">
            <w:pPr>
              <w:pStyle w:val="Style12"/>
              <w:widowControl/>
              <w:tabs>
                <w:tab w:val="left" w:pos="538"/>
              </w:tabs>
              <w:rPr>
                <w:rStyle w:val="FontStyle73"/>
                <w:rFonts w:eastAsia="Calibri"/>
                <w:b/>
              </w:rPr>
            </w:pPr>
            <w:r>
              <w:rPr>
                <w:rStyle w:val="2"/>
                <w:rFonts w:eastAsia="Courier New"/>
              </w:rPr>
              <w:t>Моделируют тактику освоенных игровых действий, варьируют её в зависимости от ситуа</w:t>
            </w:r>
            <w:r>
              <w:rPr>
                <w:rStyle w:val="2"/>
                <w:rFonts w:eastAsia="Courier New"/>
              </w:rPr>
              <w:softHyphen/>
              <w:t>ций и условий, возникающих в процессе игро</w:t>
            </w:r>
            <w:r>
              <w:rPr>
                <w:rStyle w:val="2"/>
                <w:rFonts w:eastAsia="Courier New"/>
              </w:rPr>
              <w:softHyphen/>
              <w:t>вой деятельности.</w:t>
            </w:r>
          </w:p>
          <w:p w14:paraId="066C5D80" w14:textId="77777777" w:rsidR="006658E7" w:rsidRDefault="006658E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658E7" w14:paraId="1664CCCF" w14:textId="77777777" w:rsidTr="006658E7">
        <w:trPr>
          <w:trHeight w:val="661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0967" w14:textId="77777777" w:rsidR="006658E7" w:rsidRDefault="00665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33"/>
                <w:rFonts w:eastAsia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Подвижные игры и эстафеты с элементами футбола</w:t>
            </w:r>
          </w:p>
          <w:p w14:paraId="2341814C" w14:textId="77777777" w:rsidR="006658E7" w:rsidRDefault="006658E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и эстафеты на закрепление и совершенствование технических приемов и тактических действий.</w:t>
            </w:r>
          </w:p>
          <w:p w14:paraId="230A0206" w14:textId="77777777" w:rsidR="006658E7" w:rsidRDefault="006658E7">
            <w:pPr>
              <w:suppressAutoHyphens/>
              <w:spacing w:after="0" w:line="240" w:lineRule="auto"/>
              <w:rPr>
                <w:rStyle w:val="FontStyle3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Игры,  развивающие физические способности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699C" w14:textId="77777777" w:rsidR="006658E7" w:rsidRDefault="006658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Внеаудиторные занятия</w:t>
            </w:r>
            <w:r>
              <w:rPr>
                <w:rFonts w:ascii="Times New Roman" w:hAnsi="Times New Roman"/>
                <w:sz w:val="24"/>
                <w:szCs w:val="24"/>
              </w:rPr>
              <w:t>: на спортивной площадке или  в спортивном зале.</w:t>
            </w:r>
          </w:p>
          <w:p w14:paraId="5B6C5FCF" w14:textId="77777777" w:rsidR="006658E7" w:rsidRDefault="006658E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Целостно-игровые занятия, построен-ные на элементах игры  в футбол.</w:t>
            </w:r>
          </w:p>
          <w:p w14:paraId="67A475BE" w14:textId="77777777" w:rsidR="006658E7" w:rsidRDefault="006658E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Комбинированные занятия. Включают технико-тактическую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физическую подготовку.</w:t>
            </w:r>
          </w:p>
          <w:p w14:paraId="2B45E94B" w14:textId="77777777" w:rsidR="006658E7" w:rsidRDefault="006658E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413B1F9" w14:textId="77777777" w:rsidR="006658E7" w:rsidRDefault="006658E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5B1F" w14:textId="77777777" w:rsidR="006658E7" w:rsidRDefault="006658E7">
            <w:pPr>
              <w:pStyle w:val="6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Используют игро</w:t>
            </w:r>
            <w:r>
              <w:rPr>
                <w:sz w:val="24"/>
                <w:szCs w:val="24"/>
              </w:rPr>
              <w:softHyphen/>
              <w:t>вые действия футбола, соревновательно-игровые упражнения для комплексного разви</w:t>
            </w:r>
            <w:r>
              <w:rPr>
                <w:sz w:val="24"/>
                <w:szCs w:val="24"/>
              </w:rPr>
              <w:softHyphen/>
              <w:t>тия физических способностей.</w:t>
            </w:r>
          </w:p>
          <w:p w14:paraId="6677A0E8" w14:textId="77777777" w:rsidR="006658E7" w:rsidRDefault="00665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58E7" w14:paraId="0F75ED05" w14:textId="77777777" w:rsidTr="006658E7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1E396" w14:textId="77777777" w:rsidR="006658E7" w:rsidRDefault="00665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33"/>
                <w:rFonts w:eastAsia="Times New Roman"/>
                <w:i/>
                <w:sz w:val="24"/>
                <w:szCs w:val="24"/>
                <w:u w:val="single"/>
              </w:rPr>
            </w:pPr>
            <w:r>
              <w:rPr>
                <w:rStyle w:val="FontStyle33"/>
                <w:i/>
                <w:sz w:val="24"/>
                <w:szCs w:val="24"/>
                <w:u w:val="single"/>
              </w:rPr>
              <w:t>Спортивные праздники и соревнования</w:t>
            </w:r>
          </w:p>
          <w:p w14:paraId="2D54C8C9" w14:textId="77777777" w:rsidR="006658E7" w:rsidRDefault="00665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Физкультурный праздник «Футбольный калейдоскоп».</w:t>
            </w:r>
          </w:p>
          <w:p w14:paraId="28A791F3" w14:textId="77777777" w:rsidR="006658E7" w:rsidRDefault="00665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 xml:space="preserve">Соревнования с элементами футбола. </w:t>
            </w:r>
          </w:p>
          <w:p w14:paraId="3F96E354" w14:textId="77777777" w:rsidR="006658E7" w:rsidRDefault="00665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33"/>
                <w:b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Соревнования по футболу.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F55E" w14:textId="77777777" w:rsidR="006658E7" w:rsidRDefault="006658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Внеаудиторные занятия</w:t>
            </w:r>
            <w:r>
              <w:rPr>
                <w:rFonts w:ascii="Times New Roman" w:hAnsi="Times New Roman"/>
                <w:sz w:val="24"/>
                <w:szCs w:val="24"/>
              </w:rPr>
              <w:t>: на спортивной площадке или  в спортивном зале.</w:t>
            </w:r>
          </w:p>
          <w:p w14:paraId="6C20E78B" w14:textId="77777777" w:rsidR="006658E7" w:rsidRDefault="006658E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Целостно-игровые занятия, построен-ные на элементах игры  в футбол.</w:t>
            </w:r>
          </w:p>
          <w:p w14:paraId="455FBBE1" w14:textId="77777777" w:rsidR="006658E7" w:rsidRDefault="006658E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Комбинированные занятия. Включают технико-тактическую и физическую подготовку.</w:t>
            </w:r>
          </w:p>
          <w:p w14:paraId="04B76E4C" w14:textId="77777777" w:rsidR="006658E7" w:rsidRDefault="00665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1EFF" w14:textId="77777777" w:rsidR="006658E7" w:rsidRDefault="006658E7">
            <w:pPr>
              <w:pStyle w:val="6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Организуют совместные занятия футболом со сверстниками, осуществляют судейство игры. Выполняют правила игры, учатся уважительно относиться к сопернику и управлять своими эмо</w:t>
            </w:r>
            <w:r>
              <w:rPr>
                <w:sz w:val="24"/>
                <w:szCs w:val="24"/>
              </w:rPr>
              <w:softHyphen/>
              <w:t>циями.</w:t>
            </w:r>
          </w:p>
          <w:p w14:paraId="3B24D7C1" w14:textId="77777777" w:rsidR="006658E7" w:rsidRDefault="00665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128D7E" w14:textId="77777777" w:rsidR="006658E7" w:rsidRDefault="006658E7" w:rsidP="006658E7">
      <w:pPr>
        <w:rPr>
          <w:rFonts w:ascii="Times New Roman" w:hAnsi="Times New Roman"/>
          <w:sz w:val="24"/>
          <w:szCs w:val="24"/>
        </w:rPr>
      </w:pPr>
    </w:p>
    <w:p w14:paraId="74CAE8D9" w14:textId="77777777" w:rsidR="006658E7" w:rsidRDefault="006658E7" w:rsidP="006658E7">
      <w:pPr>
        <w:rPr>
          <w:rFonts w:ascii="Times New Roman" w:hAnsi="Times New Roman"/>
          <w:sz w:val="24"/>
          <w:szCs w:val="24"/>
        </w:rPr>
      </w:pPr>
    </w:p>
    <w:p w14:paraId="2753B103" w14:textId="77777777" w:rsidR="008963B5" w:rsidRDefault="008963B5" w:rsidP="008963B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BA9462" w14:textId="77777777" w:rsidR="008963B5" w:rsidRDefault="008963B5" w:rsidP="008963B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DB5AB5" w14:textId="77777777" w:rsidR="008963B5" w:rsidRDefault="008963B5" w:rsidP="008963B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2EFE3E" w14:textId="6CC1C4AA" w:rsidR="00274DBC" w:rsidRPr="000A44F2" w:rsidRDefault="000A44F2" w:rsidP="000A44F2">
      <w:pPr>
        <w:spacing w:after="0" w:line="240" w:lineRule="auto"/>
        <w:jc w:val="center"/>
        <w:rPr>
          <w:rFonts w:ascii="Times New Roman" w:hAnsi="Times New Roman"/>
          <w:bCs/>
          <w:sz w:val="28"/>
          <w:szCs w:val="20"/>
        </w:rPr>
      </w:pPr>
      <w:r>
        <w:rPr>
          <w:rFonts w:ascii="Times New Roman" w:hAnsi="Times New Roman"/>
          <w:bCs/>
          <w:sz w:val="24"/>
          <w:szCs w:val="24"/>
        </w:rPr>
        <w:t>Тематическое  планирование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6946"/>
        <w:gridCol w:w="1701"/>
      </w:tblGrid>
      <w:tr w:rsidR="00484DE4" w:rsidRPr="007D6F74" w14:paraId="76BDC34B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DC7AB3" w14:textId="77777777" w:rsidR="00484DE4" w:rsidRPr="007D6F74" w:rsidRDefault="00484DE4">
            <w:pPr>
              <w:pStyle w:val="Style10"/>
              <w:widowControl/>
              <w:spacing w:line="240" w:lineRule="auto"/>
              <w:rPr>
                <w:rStyle w:val="FontStyle38"/>
                <w:b w:val="0"/>
              </w:rPr>
            </w:pPr>
            <w:r w:rsidRPr="007D6F74">
              <w:rPr>
                <w:rStyle w:val="FontStyle38"/>
                <w:b w:val="0"/>
              </w:rPr>
              <w:t>№ п/п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5BE744" w14:textId="77777777" w:rsidR="00484DE4" w:rsidRPr="007D6F74" w:rsidRDefault="00484DE4">
            <w:pPr>
              <w:pStyle w:val="Style10"/>
              <w:widowControl/>
              <w:spacing w:line="240" w:lineRule="auto"/>
              <w:jc w:val="left"/>
              <w:rPr>
                <w:rStyle w:val="FontStyle38"/>
                <w:b w:val="0"/>
              </w:rPr>
            </w:pPr>
            <w:r w:rsidRPr="007D6F74">
              <w:rPr>
                <w:rStyle w:val="FontStyle38"/>
                <w:b w:val="0"/>
              </w:rPr>
              <w:t>Название разделов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C3E50F" w14:textId="77777777" w:rsidR="00484DE4" w:rsidRPr="007D6F74" w:rsidRDefault="00484DE4">
            <w:pPr>
              <w:pStyle w:val="Style10"/>
              <w:widowControl/>
              <w:spacing w:line="240" w:lineRule="auto"/>
              <w:rPr>
                <w:rStyle w:val="FontStyle38"/>
                <w:b w:val="0"/>
              </w:rPr>
            </w:pPr>
            <w:r w:rsidRPr="007D6F74">
              <w:rPr>
                <w:rStyle w:val="FontStyle38"/>
                <w:b w:val="0"/>
              </w:rPr>
              <w:t>Общее</w:t>
            </w:r>
          </w:p>
          <w:p w14:paraId="7137439E" w14:textId="77777777" w:rsidR="00484DE4" w:rsidRPr="007D6F74" w:rsidRDefault="00484DE4">
            <w:pPr>
              <w:pStyle w:val="Style10"/>
              <w:widowControl/>
              <w:spacing w:line="240" w:lineRule="auto"/>
              <w:rPr>
                <w:rStyle w:val="FontStyle38"/>
                <w:b w:val="0"/>
              </w:rPr>
            </w:pPr>
            <w:r w:rsidRPr="007D6F74">
              <w:rPr>
                <w:rStyle w:val="FontStyle38"/>
                <w:b w:val="0"/>
              </w:rPr>
              <w:t xml:space="preserve"> кол-во </w:t>
            </w:r>
          </w:p>
          <w:p w14:paraId="7029F610" w14:textId="77777777" w:rsidR="00484DE4" w:rsidRPr="007D6F74" w:rsidRDefault="00484DE4">
            <w:pPr>
              <w:pStyle w:val="Style10"/>
              <w:widowControl/>
              <w:spacing w:line="240" w:lineRule="auto"/>
              <w:rPr>
                <w:rStyle w:val="FontStyle38"/>
                <w:b w:val="0"/>
              </w:rPr>
            </w:pPr>
            <w:r w:rsidRPr="007D6F74">
              <w:rPr>
                <w:rStyle w:val="FontStyle38"/>
                <w:b w:val="0"/>
              </w:rPr>
              <w:t>часов</w:t>
            </w:r>
          </w:p>
        </w:tc>
      </w:tr>
      <w:tr w:rsidR="00484DE4" w14:paraId="347A08DB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FA1798" w14:textId="77777777" w:rsidR="00484DE4" w:rsidRDefault="00484DE4">
            <w:pPr>
              <w:pStyle w:val="Style6"/>
              <w:widowControl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680C17" w14:textId="77777777" w:rsidR="00484DE4" w:rsidRPr="00323C81" w:rsidRDefault="00484DE4">
            <w:pPr>
              <w:pStyle w:val="Style13"/>
              <w:widowControl/>
              <w:spacing w:line="240" w:lineRule="auto"/>
              <w:ind w:firstLine="10"/>
              <w:rPr>
                <w:rStyle w:val="FontStyle33"/>
                <w:bCs/>
              </w:rPr>
            </w:pPr>
            <w:r w:rsidRPr="00323C81">
              <w:rPr>
                <w:rStyle w:val="FontStyle33"/>
                <w:bCs/>
              </w:rPr>
              <w:t>Вводное занятие (прави</w:t>
            </w:r>
            <w:r w:rsidRPr="00323C81">
              <w:rPr>
                <w:rStyle w:val="FontStyle33"/>
                <w:bCs/>
              </w:rPr>
              <w:softHyphen/>
              <w:t>ла техники безопасности)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A4C171" w14:textId="77777777" w:rsidR="00484DE4" w:rsidRDefault="00484DE4">
            <w:pPr>
              <w:pStyle w:val="Style6"/>
              <w:widowControl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1</w:t>
            </w:r>
          </w:p>
        </w:tc>
      </w:tr>
      <w:tr w:rsidR="00484DE4" w14:paraId="4D84BE61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B28AA1" w14:textId="77777777" w:rsidR="00484DE4" w:rsidRDefault="00484DE4">
            <w:pPr>
              <w:pStyle w:val="Style6"/>
              <w:widowControl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547EF3" w14:textId="77777777" w:rsidR="00484DE4" w:rsidRPr="00323C81" w:rsidRDefault="00484DE4">
            <w:pPr>
              <w:pStyle w:val="Style13"/>
              <w:widowControl/>
              <w:spacing w:line="240" w:lineRule="auto"/>
              <w:ind w:hanging="5"/>
              <w:rPr>
                <w:rStyle w:val="FontStyle33"/>
                <w:bCs/>
              </w:rPr>
            </w:pPr>
            <w:r w:rsidRPr="00323C81">
              <w:rPr>
                <w:rStyle w:val="FontStyle33"/>
                <w:bCs/>
              </w:rPr>
              <w:t>Теоретические сведения (основы знаний)</w:t>
            </w:r>
          </w:p>
          <w:p w14:paraId="047D30DD" w14:textId="2EB16AA1" w:rsidR="00484DE4" w:rsidRPr="00323C81" w:rsidRDefault="00484DE4">
            <w:pPr>
              <w:pStyle w:val="Style13"/>
              <w:widowControl/>
              <w:spacing w:line="240" w:lineRule="auto"/>
              <w:ind w:hanging="5"/>
              <w:rPr>
                <w:rStyle w:val="FontStyle33"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830C0" w14:textId="652BD2CD" w:rsidR="00484DE4" w:rsidRDefault="00484DE4">
            <w:pPr>
              <w:pStyle w:val="Style13"/>
              <w:widowControl/>
              <w:spacing w:line="240" w:lineRule="auto"/>
              <w:jc w:val="center"/>
              <w:rPr>
                <w:rStyle w:val="FontStyle33"/>
                <w:b/>
              </w:rPr>
            </w:pPr>
            <w:r>
              <w:rPr>
                <w:rStyle w:val="FontStyle33"/>
                <w:b/>
              </w:rPr>
              <w:t>1</w:t>
            </w:r>
          </w:p>
        </w:tc>
      </w:tr>
      <w:tr w:rsidR="00484DE4" w14:paraId="278A1073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87B35" w14:textId="7409302A" w:rsidR="00484DE4" w:rsidRDefault="00484DE4">
            <w:pPr>
              <w:pStyle w:val="Style6"/>
              <w:widowControl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EB96A4" w14:textId="77777777" w:rsidR="00484DE4" w:rsidRDefault="00484DE4">
            <w:pPr>
              <w:pStyle w:val="Style13"/>
              <w:widowControl/>
              <w:spacing w:line="240" w:lineRule="auto"/>
              <w:ind w:firstLine="5"/>
              <w:rPr>
                <w:rStyle w:val="FontStyle33"/>
              </w:rPr>
            </w:pPr>
            <w:r>
              <w:rPr>
                <w:rStyle w:val="FontStyle33"/>
              </w:rPr>
              <w:t xml:space="preserve">Влияние игры в футбол на </w:t>
            </w:r>
          </w:p>
          <w:p w14:paraId="5140A900" w14:textId="77777777" w:rsidR="00484DE4" w:rsidRDefault="00484DE4">
            <w:pPr>
              <w:pStyle w:val="Style13"/>
              <w:widowControl/>
              <w:spacing w:line="240" w:lineRule="auto"/>
              <w:ind w:firstLine="5"/>
              <w:rPr>
                <w:rStyle w:val="FontStyle33"/>
              </w:rPr>
            </w:pPr>
            <w:r>
              <w:rPr>
                <w:rStyle w:val="FontStyle33"/>
              </w:rPr>
              <w:t>здо</w:t>
            </w:r>
            <w:r>
              <w:rPr>
                <w:rStyle w:val="FontStyle33"/>
              </w:rPr>
              <w:softHyphen/>
              <w:t>ровье</w:t>
            </w:r>
          </w:p>
          <w:p w14:paraId="36FEEB1E" w14:textId="2F970FAA" w:rsidR="00484DE4" w:rsidRDefault="00484DE4">
            <w:pPr>
              <w:pStyle w:val="Style13"/>
              <w:widowControl/>
              <w:spacing w:line="240" w:lineRule="auto"/>
              <w:ind w:firstLine="5"/>
              <w:rPr>
                <w:rStyle w:val="FontStyle33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8EBA0F" w14:textId="77777777" w:rsidR="00484DE4" w:rsidRDefault="00484DE4">
            <w:pPr>
              <w:pStyle w:val="Style6"/>
              <w:widowControl/>
              <w:jc w:val="center"/>
              <w:rPr>
                <w:rStyle w:val="FontStyle39"/>
              </w:rPr>
            </w:pPr>
            <w:r>
              <w:rPr>
                <w:rStyle w:val="FontStyle39"/>
              </w:rPr>
              <w:t>1</w:t>
            </w:r>
          </w:p>
        </w:tc>
      </w:tr>
      <w:tr w:rsidR="00484DE4" w14:paraId="5E0B5407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5D953" w14:textId="1F89AEF3" w:rsidR="00484DE4" w:rsidRDefault="00484DE4">
            <w:pPr>
              <w:pStyle w:val="Style6"/>
              <w:widowControl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4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D10D30" w14:textId="77777777" w:rsidR="00484DE4" w:rsidRDefault="00484DE4">
            <w:pPr>
              <w:pStyle w:val="Style13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История игры в футбол</w:t>
            </w:r>
          </w:p>
          <w:p w14:paraId="538F4547" w14:textId="38A04057" w:rsidR="00484DE4" w:rsidRDefault="00484DE4">
            <w:pPr>
              <w:pStyle w:val="Style13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61A603" w14:textId="77777777" w:rsidR="00484DE4" w:rsidRDefault="00484DE4">
            <w:pPr>
              <w:pStyle w:val="Style6"/>
              <w:widowControl/>
              <w:jc w:val="center"/>
              <w:rPr>
                <w:rStyle w:val="FontStyle39"/>
              </w:rPr>
            </w:pPr>
            <w:r>
              <w:rPr>
                <w:rStyle w:val="FontStyle39"/>
              </w:rPr>
              <w:t>1</w:t>
            </w:r>
          </w:p>
        </w:tc>
      </w:tr>
      <w:tr w:rsidR="00484DE4" w14:paraId="0360FE97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36A14" w14:textId="00096524" w:rsidR="00484DE4" w:rsidRDefault="00484DE4">
            <w:pPr>
              <w:pStyle w:val="Style6"/>
              <w:widowControl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91B1EE" w14:textId="77777777" w:rsidR="00484DE4" w:rsidRDefault="00484DE4">
            <w:pPr>
              <w:pStyle w:val="Style13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Правила игры в футбол</w:t>
            </w:r>
          </w:p>
          <w:p w14:paraId="5F2983CA" w14:textId="4CF3E47F" w:rsidR="00484DE4" w:rsidRDefault="00484DE4">
            <w:pPr>
              <w:pStyle w:val="Style13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B1C668" w14:textId="7382ED40" w:rsidR="00484DE4" w:rsidRDefault="00484DE4">
            <w:pPr>
              <w:pStyle w:val="Style6"/>
              <w:widowControl/>
              <w:jc w:val="center"/>
              <w:rPr>
                <w:rStyle w:val="FontStyle39"/>
              </w:rPr>
            </w:pPr>
            <w:r>
              <w:rPr>
                <w:rStyle w:val="FontStyle39"/>
              </w:rPr>
              <w:t>1</w:t>
            </w:r>
          </w:p>
        </w:tc>
      </w:tr>
      <w:tr w:rsidR="00484DE4" w14:paraId="50622101" w14:textId="0B8D3CDF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399CF" w14:textId="0379C6C9" w:rsidR="00484DE4" w:rsidRDefault="00484DE4">
            <w:pPr>
              <w:pStyle w:val="Style6"/>
              <w:widowControl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6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41AA11" w14:textId="77777777" w:rsidR="00484DE4" w:rsidRPr="00323C81" w:rsidRDefault="00484DE4">
            <w:pPr>
              <w:pStyle w:val="Style13"/>
              <w:widowControl/>
              <w:spacing w:line="240" w:lineRule="auto"/>
              <w:ind w:hanging="10"/>
              <w:rPr>
                <w:rStyle w:val="FontStyle33"/>
                <w:bCs/>
              </w:rPr>
            </w:pPr>
            <w:r w:rsidRPr="00323C81">
              <w:rPr>
                <w:rStyle w:val="FontStyle33"/>
                <w:bCs/>
              </w:rPr>
              <w:t>Общая физическая под</w:t>
            </w:r>
            <w:r w:rsidRPr="00323C81">
              <w:rPr>
                <w:rStyle w:val="FontStyle33"/>
                <w:bCs/>
              </w:rPr>
              <w:softHyphen/>
              <w:t>готовка</w:t>
            </w:r>
          </w:p>
          <w:p w14:paraId="7A006174" w14:textId="4763D07A" w:rsidR="00484DE4" w:rsidRDefault="00484DE4">
            <w:pPr>
              <w:pStyle w:val="Style13"/>
              <w:widowControl/>
              <w:spacing w:line="240" w:lineRule="auto"/>
              <w:ind w:hanging="10"/>
              <w:rPr>
                <w:rStyle w:val="FontStyle33"/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A79560" w14:textId="764394C5" w:rsidR="00484DE4" w:rsidRDefault="00484DE4">
            <w:pPr>
              <w:pStyle w:val="Style6"/>
              <w:widowControl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1</w:t>
            </w:r>
          </w:p>
        </w:tc>
      </w:tr>
      <w:tr w:rsidR="00484DE4" w14:paraId="73C025BE" w14:textId="6F68E112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8F3E9" w14:textId="71CBC30B" w:rsidR="00484DE4" w:rsidRDefault="00484DE4">
            <w:pPr>
              <w:pStyle w:val="Style6"/>
              <w:widowControl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7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D407E0" w14:textId="77777777" w:rsidR="00484DE4" w:rsidRDefault="00484DE4">
            <w:pPr>
              <w:pStyle w:val="Style13"/>
              <w:widowControl/>
              <w:spacing w:line="240" w:lineRule="auto"/>
              <w:ind w:hanging="14"/>
              <w:rPr>
                <w:rStyle w:val="FontStyle33"/>
              </w:rPr>
            </w:pPr>
            <w:r>
              <w:rPr>
                <w:rStyle w:val="FontStyle33"/>
              </w:rPr>
              <w:t>Упражнения в ходьбе и беге</w:t>
            </w:r>
          </w:p>
          <w:p w14:paraId="09D2159A" w14:textId="01262E8A" w:rsidR="00484DE4" w:rsidRDefault="00484DE4">
            <w:pPr>
              <w:pStyle w:val="Style13"/>
              <w:widowControl/>
              <w:spacing w:line="240" w:lineRule="auto"/>
              <w:ind w:hanging="14"/>
              <w:rPr>
                <w:rStyle w:val="FontStyle33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937442" w14:textId="77777777" w:rsidR="00484DE4" w:rsidRDefault="00484DE4">
            <w:pPr>
              <w:pStyle w:val="Style6"/>
              <w:widowControl/>
              <w:jc w:val="center"/>
              <w:rPr>
                <w:rStyle w:val="FontStyle39"/>
              </w:rPr>
            </w:pPr>
            <w:r>
              <w:rPr>
                <w:rStyle w:val="FontStyle39"/>
              </w:rPr>
              <w:t>1</w:t>
            </w:r>
          </w:p>
        </w:tc>
      </w:tr>
      <w:tr w:rsidR="00484DE4" w14:paraId="6D057BE4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4EF2C" w14:textId="31066312" w:rsidR="00484DE4" w:rsidRDefault="00484DE4">
            <w:pPr>
              <w:pStyle w:val="Style6"/>
              <w:widowControl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8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6A70D1" w14:textId="77777777" w:rsidR="00484DE4" w:rsidRDefault="00484DE4">
            <w:pPr>
              <w:pStyle w:val="Style13"/>
              <w:widowControl/>
              <w:spacing w:line="240" w:lineRule="auto"/>
              <w:ind w:hanging="10"/>
              <w:rPr>
                <w:rStyle w:val="FontStyle33"/>
              </w:rPr>
            </w:pPr>
            <w:r>
              <w:rPr>
                <w:rStyle w:val="FontStyle33"/>
              </w:rPr>
              <w:t>Упражнения для плече</w:t>
            </w:r>
            <w:r>
              <w:rPr>
                <w:rStyle w:val="FontStyle33"/>
              </w:rPr>
              <w:softHyphen/>
              <w:t>вого пояса и рук</w:t>
            </w:r>
          </w:p>
          <w:p w14:paraId="7A083C47" w14:textId="513EE881" w:rsidR="00484DE4" w:rsidRDefault="00484DE4">
            <w:pPr>
              <w:pStyle w:val="Style13"/>
              <w:widowControl/>
              <w:spacing w:line="240" w:lineRule="auto"/>
              <w:ind w:hanging="10"/>
              <w:rPr>
                <w:rStyle w:val="FontStyle33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FD7312" w14:textId="77777777" w:rsidR="00484DE4" w:rsidRDefault="00484DE4">
            <w:pPr>
              <w:pStyle w:val="Style6"/>
              <w:widowControl/>
              <w:jc w:val="center"/>
              <w:rPr>
                <w:rStyle w:val="FontStyle39"/>
              </w:rPr>
            </w:pPr>
            <w:r>
              <w:rPr>
                <w:rStyle w:val="FontStyle39"/>
              </w:rPr>
              <w:t>1</w:t>
            </w:r>
          </w:p>
        </w:tc>
      </w:tr>
      <w:tr w:rsidR="00484DE4" w14:paraId="00C62BAF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ED504" w14:textId="5D13645B" w:rsidR="00484DE4" w:rsidRDefault="00484DE4">
            <w:pPr>
              <w:pStyle w:val="Style6"/>
              <w:widowControl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9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C49BDE" w14:textId="77777777" w:rsidR="00484DE4" w:rsidRDefault="00484DE4">
            <w:pPr>
              <w:pStyle w:val="Style13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Упражнения для ног</w:t>
            </w:r>
          </w:p>
          <w:p w14:paraId="64EE9F3E" w14:textId="0F770341" w:rsidR="00484DE4" w:rsidRDefault="00484DE4">
            <w:pPr>
              <w:pStyle w:val="Style13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5FEE7B" w14:textId="77777777" w:rsidR="00484DE4" w:rsidRDefault="00484DE4">
            <w:pPr>
              <w:pStyle w:val="Style6"/>
              <w:widowControl/>
              <w:jc w:val="center"/>
              <w:rPr>
                <w:rStyle w:val="FontStyle39"/>
              </w:rPr>
            </w:pPr>
            <w:r>
              <w:rPr>
                <w:rStyle w:val="FontStyle39"/>
              </w:rPr>
              <w:t>1</w:t>
            </w:r>
          </w:p>
        </w:tc>
      </w:tr>
      <w:tr w:rsidR="00484DE4" w14:paraId="2E3D5559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688AD" w14:textId="66A5124C" w:rsidR="00484DE4" w:rsidRDefault="00484DE4">
            <w:pPr>
              <w:pStyle w:val="Style6"/>
              <w:widowControl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629510" w14:textId="77777777" w:rsidR="00484DE4" w:rsidRDefault="00484DE4">
            <w:pPr>
              <w:pStyle w:val="Style13"/>
              <w:widowControl/>
              <w:spacing w:line="240" w:lineRule="auto"/>
              <w:ind w:hanging="10"/>
              <w:rPr>
                <w:rStyle w:val="FontStyle33"/>
              </w:rPr>
            </w:pPr>
            <w:r>
              <w:rPr>
                <w:rStyle w:val="FontStyle33"/>
              </w:rPr>
              <w:t>Упражнения для тулови</w:t>
            </w:r>
            <w:r>
              <w:rPr>
                <w:rStyle w:val="FontStyle33"/>
              </w:rPr>
              <w:softHyphen/>
              <w:t>ща</w:t>
            </w:r>
          </w:p>
          <w:p w14:paraId="3D364637" w14:textId="089C89E4" w:rsidR="00484DE4" w:rsidRDefault="00484DE4">
            <w:pPr>
              <w:pStyle w:val="Style13"/>
              <w:widowControl/>
              <w:spacing w:line="240" w:lineRule="auto"/>
              <w:ind w:hanging="10"/>
              <w:rPr>
                <w:rStyle w:val="FontStyle33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308A77" w14:textId="77777777" w:rsidR="00484DE4" w:rsidRDefault="00484DE4">
            <w:pPr>
              <w:pStyle w:val="Style6"/>
              <w:widowControl/>
              <w:jc w:val="center"/>
              <w:rPr>
                <w:rStyle w:val="FontStyle39"/>
              </w:rPr>
            </w:pPr>
            <w:r>
              <w:rPr>
                <w:rStyle w:val="FontStyle39"/>
              </w:rPr>
              <w:t>1</w:t>
            </w:r>
          </w:p>
        </w:tc>
      </w:tr>
      <w:tr w:rsidR="00484DE4" w14:paraId="2B8B9E5B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015E5" w14:textId="73A24D1F" w:rsidR="00484DE4" w:rsidRDefault="00484DE4">
            <w:pPr>
              <w:pStyle w:val="Style6"/>
              <w:widowControl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11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C6C3E4" w14:textId="77777777" w:rsidR="00484DE4" w:rsidRDefault="00484DE4">
            <w:pPr>
              <w:pStyle w:val="Style13"/>
              <w:widowControl/>
              <w:spacing w:line="240" w:lineRule="auto"/>
              <w:ind w:firstLine="10"/>
              <w:rPr>
                <w:rStyle w:val="FontStyle33"/>
              </w:rPr>
            </w:pPr>
            <w:r>
              <w:rPr>
                <w:rStyle w:val="FontStyle33"/>
              </w:rPr>
              <w:t>Комплексы общеразвивающих упражнений</w:t>
            </w:r>
          </w:p>
          <w:p w14:paraId="5854AE82" w14:textId="78FD9194" w:rsidR="00484DE4" w:rsidRDefault="00484DE4">
            <w:pPr>
              <w:pStyle w:val="Style13"/>
              <w:widowControl/>
              <w:spacing w:line="240" w:lineRule="auto"/>
              <w:ind w:firstLine="10"/>
              <w:rPr>
                <w:rStyle w:val="FontStyle33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B79389" w14:textId="77777777" w:rsidR="00484DE4" w:rsidRDefault="00484DE4">
            <w:pPr>
              <w:pStyle w:val="Style6"/>
              <w:widowControl/>
              <w:jc w:val="center"/>
              <w:rPr>
                <w:rStyle w:val="FontStyle39"/>
              </w:rPr>
            </w:pPr>
            <w:r>
              <w:rPr>
                <w:rStyle w:val="FontStyle39"/>
              </w:rPr>
              <w:t>1</w:t>
            </w:r>
          </w:p>
        </w:tc>
      </w:tr>
      <w:tr w:rsidR="00484DE4" w14:paraId="4F4BE9C9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6CD65" w14:textId="1F4FECC6" w:rsidR="00484DE4" w:rsidRDefault="00484DE4">
            <w:pPr>
              <w:pStyle w:val="Style6"/>
              <w:widowControl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12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426859" w14:textId="77777777" w:rsidR="00484DE4" w:rsidRPr="00323C81" w:rsidRDefault="00484DE4">
            <w:pPr>
              <w:pStyle w:val="Style13"/>
              <w:widowControl/>
              <w:spacing w:line="240" w:lineRule="auto"/>
              <w:ind w:firstLine="5"/>
              <w:rPr>
                <w:rStyle w:val="FontStyle33"/>
                <w:bCs/>
              </w:rPr>
            </w:pPr>
            <w:r w:rsidRPr="00323C81">
              <w:rPr>
                <w:rStyle w:val="FontStyle33"/>
                <w:bCs/>
              </w:rPr>
              <w:t>Техническая  подготовка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A9CAD6" w14:textId="22033264" w:rsidR="00484DE4" w:rsidRDefault="00484DE4">
            <w:pPr>
              <w:pStyle w:val="Style6"/>
              <w:widowControl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1</w:t>
            </w:r>
          </w:p>
        </w:tc>
      </w:tr>
      <w:tr w:rsidR="00484DE4" w14:paraId="2A104DB5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4A461" w14:textId="73A79C20" w:rsidR="00484DE4" w:rsidRDefault="00484DE4">
            <w:pPr>
              <w:pStyle w:val="Style6"/>
              <w:widowControl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13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32E759" w14:textId="77777777" w:rsidR="00484DE4" w:rsidRPr="00323C81" w:rsidRDefault="00484DE4">
            <w:pPr>
              <w:pStyle w:val="Style13"/>
              <w:widowControl/>
              <w:spacing w:line="240" w:lineRule="auto"/>
              <w:ind w:firstLine="5"/>
              <w:jc w:val="center"/>
              <w:rPr>
                <w:rStyle w:val="FontStyle33"/>
                <w:bCs/>
              </w:rPr>
            </w:pPr>
            <w:r w:rsidRPr="00323C81">
              <w:rPr>
                <w:rStyle w:val="FontStyle33"/>
                <w:bCs/>
              </w:rPr>
              <w:t>Перемещения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E1E719" w14:textId="158DE600" w:rsidR="00484DE4" w:rsidRDefault="00484DE4">
            <w:pPr>
              <w:pStyle w:val="Style6"/>
              <w:widowControl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1</w:t>
            </w:r>
          </w:p>
        </w:tc>
      </w:tr>
      <w:tr w:rsidR="00484DE4" w14:paraId="75954BFC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1EB2D" w14:textId="02E75015" w:rsidR="00484DE4" w:rsidRDefault="00484DE4">
            <w:pPr>
              <w:pStyle w:val="Style6"/>
              <w:widowControl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14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F30B24" w14:textId="77777777" w:rsidR="00484DE4" w:rsidRDefault="00484D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Перемещение в стойке приставными шагами: правым, левым боком, лицом вперед</w:t>
            </w:r>
          </w:p>
          <w:p w14:paraId="6927EFB1" w14:textId="0E55D5AD" w:rsidR="00484DE4" w:rsidRDefault="00484D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234B0B" w14:textId="77777777" w:rsidR="00484DE4" w:rsidRDefault="00484DE4">
            <w:pPr>
              <w:pStyle w:val="Style22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</w:t>
            </w:r>
          </w:p>
        </w:tc>
      </w:tr>
      <w:tr w:rsidR="00484DE4" w14:paraId="44614410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0E9CB" w14:textId="090CA178" w:rsidR="00484DE4" w:rsidRDefault="00484DE4">
            <w:pPr>
              <w:pStyle w:val="Style22"/>
              <w:jc w:val="center"/>
              <w:rPr>
                <w:rStyle w:val="FontStyle33"/>
                <w:b/>
              </w:rPr>
            </w:pPr>
            <w:r>
              <w:rPr>
                <w:rStyle w:val="FontStyle33"/>
                <w:b/>
              </w:rPr>
              <w:t>15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900DB8" w14:textId="77777777" w:rsidR="00484DE4" w:rsidRDefault="00484D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Сочетание способов перемещений (бег, остановки, повороты, прыжки вверх)</w:t>
            </w:r>
          </w:p>
          <w:p w14:paraId="01661CA4" w14:textId="3FFF2DE2" w:rsidR="00484DE4" w:rsidRDefault="00484D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6577D9" w14:textId="77777777" w:rsidR="00484DE4" w:rsidRDefault="00484DE4">
            <w:pPr>
              <w:pStyle w:val="Style22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</w:t>
            </w:r>
          </w:p>
        </w:tc>
      </w:tr>
      <w:tr w:rsidR="00484DE4" w14:paraId="56F01DF4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D0003" w14:textId="1074FA86" w:rsidR="00484DE4" w:rsidRDefault="00484DE4">
            <w:pPr>
              <w:pStyle w:val="Style22"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16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6EFDCC" w14:textId="77777777" w:rsidR="00484DE4" w:rsidRPr="00323C81" w:rsidRDefault="00484D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3C81">
              <w:rPr>
                <w:rFonts w:ascii="Times New Roman" w:hAnsi="Times New Roman"/>
                <w:bCs/>
                <w:sz w:val="24"/>
                <w:szCs w:val="24"/>
              </w:rPr>
              <w:t>Передачи мяча</w:t>
            </w:r>
          </w:p>
          <w:p w14:paraId="70766A00" w14:textId="206B24C9" w:rsidR="00484DE4" w:rsidRPr="00323C81" w:rsidRDefault="00484D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CD65F5" w14:textId="31E04F43" w:rsidR="00484DE4" w:rsidRPr="00323C81" w:rsidRDefault="00484DE4">
            <w:pPr>
              <w:pStyle w:val="Style22"/>
              <w:jc w:val="center"/>
              <w:rPr>
                <w:rStyle w:val="FontStyle33"/>
                <w:bCs/>
              </w:rPr>
            </w:pPr>
            <w:r w:rsidRPr="00323C81">
              <w:rPr>
                <w:rStyle w:val="FontStyle33"/>
                <w:bCs/>
              </w:rPr>
              <w:t>1</w:t>
            </w:r>
          </w:p>
        </w:tc>
      </w:tr>
      <w:tr w:rsidR="00484DE4" w14:paraId="0E9B282A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9FD72" w14:textId="2396F0E0" w:rsidR="00484DE4" w:rsidRDefault="00484DE4">
            <w:pPr>
              <w:pStyle w:val="Style22"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17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3CD627" w14:textId="77777777" w:rsidR="00484DE4" w:rsidRDefault="00484DE4">
            <w:pPr>
              <w:autoSpaceDE w:val="0"/>
              <w:autoSpaceDN w:val="0"/>
              <w:adjustRightInd w:val="0"/>
              <w:jc w:val="both"/>
              <w:rPr>
                <w:rStyle w:val="FontStyle3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мяча.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F08AE7" w14:textId="095AB7AB" w:rsidR="00484DE4" w:rsidRDefault="00484DE4">
            <w:pPr>
              <w:pStyle w:val="Style22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</w:t>
            </w:r>
          </w:p>
        </w:tc>
      </w:tr>
      <w:tr w:rsidR="00484DE4" w14:paraId="73027D33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07DF7" w14:textId="4D30798D" w:rsidR="00484DE4" w:rsidRDefault="00484DE4">
            <w:pPr>
              <w:pStyle w:val="Style22"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18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CD5B1A" w14:textId="77777777" w:rsidR="00484DE4" w:rsidRDefault="00484D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Остановка мяча.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2CBD59" w14:textId="4ACE4901" w:rsidR="00484DE4" w:rsidRDefault="00484DE4">
            <w:pPr>
              <w:pStyle w:val="Style22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</w:t>
            </w:r>
          </w:p>
        </w:tc>
      </w:tr>
      <w:tr w:rsidR="00484DE4" w14:paraId="53F3BA3F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9F5E7" w14:textId="2EFBD13E" w:rsidR="00484DE4" w:rsidRDefault="00484DE4">
            <w:pPr>
              <w:pStyle w:val="Style22"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19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9E79BE" w14:textId="77777777" w:rsidR="00484DE4" w:rsidRDefault="00484D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мяча  в парах</w:t>
            </w:r>
          </w:p>
          <w:p w14:paraId="64AB79CE" w14:textId="434FB9FA" w:rsidR="00484DE4" w:rsidRDefault="00484D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6CBA57" w14:textId="5C5F056A" w:rsidR="00484DE4" w:rsidRDefault="00484DE4">
            <w:pPr>
              <w:pStyle w:val="Style22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</w:t>
            </w:r>
          </w:p>
        </w:tc>
      </w:tr>
      <w:tr w:rsidR="00484DE4" w14:paraId="7096D67D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CE14C" w14:textId="74B34EC9" w:rsidR="00484DE4" w:rsidRDefault="00484DE4">
            <w:pPr>
              <w:pStyle w:val="Style22"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lastRenderedPageBreak/>
              <w:t>20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10A9D2" w14:textId="77777777" w:rsidR="00484DE4" w:rsidRPr="00323C81" w:rsidRDefault="00484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3C81">
              <w:rPr>
                <w:rFonts w:ascii="Times New Roman" w:hAnsi="Times New Roman"/>
                <w:bCs/>
                <w:sz w:val="24"/>
                <w:szCs w:val="24"/>
              </w:rPr>
              <w:t>Удар  мяча</w:t>
            </w:r>
          </w:p>
          <w:p w14:paraId="629BF55A" w14:textId="35E21371" w:rsidR="00484DE4" w:rsidRDefault="00484D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20683F" w14:textId="017A637C" w:rsidR="00484DE4" w:rsidRDefault="00484DE4">
            <w:pPr>
              <w:pStyle w:val="Style22"/>
              <w:jc w:val="center"/>
              <w:rPr>
                <w:rStyle w:val="FontStyle33"/>
                <w:b/>
              </w:rPr>
            </w:pPr>
            <w:r>
              <w:rPr>
                <w:rStyle w:val="FontStyle33"/>
                <w:b/>
              </w:rPr>
              <w:t>1</w:t>
            </w:r>
          </w:p>
        </w:tc>
      </w:tr>
      <w:tr w:rsidR="00484DE4" w14:paraId="6A3E3753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F7FD4" w14:textId="12D1E7CE" w:rsidR="00484DE4" w:rsidRDefault="00484DE4">
            <w:pPr>
              <w:pStyle w:val="Style22"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21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BA6C86" w14:textId="77777777" w:rsidR="00484DE4" w:rsidRDefault="00484DE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Удар мяча головой.</w:t>
            </w:r>
          </w:p>
          <w:p w14:paraId="18C7E320" w14:textId="4CF32AB6" w:rsidR="00484DE4" w:rsidRDefault="00484DE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6106CF" w14:textId="7A3D5648" w:rsidR="00484DE4" w:rsidRDefault="00484DE4">
            <w:pPr>
              <w:pStyle w:val="Style22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</w:t>
            </w:r>
          </w:p>
        </w:tc>
      </w:tr>
      <w:tr w:rsidR="00484DE4" w14:paraId="4AF75D97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D4B35" w14:textId="07966763" w:rsidR="00484DE4" w:rsidRDefault="00484DE4">
            <w:pPr>
              <w:pStyle w:val="Style22"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22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9B2B37" w14:textId="77777777" w:rsidR="00484DE4" w:rsidRPr="00323C81" w:rsidRDefault="00484DE4">
            <w:pPr>
              <w:autoSpaceDE w:val="0"/>
              <w:autoSpaceDN w:val="0"/>
              <w:adjustRightInd w:val="0"/>
              <w:ind w:firstLine="5"/>
              <w:jc w:val="center"/>
              <w:rPr>
                <w:rStyle w:val="FontStyle33"/>
                <w:rFonts w:ascii="Times New Roman" w:hAnsi="Times New Roman"/>
                <w:bCs/>
                <w:sz w:val="24"/>
                <w:szCs w:val="24"/>
              </w:rPr>
            </w:pPr>
            <w:r w:rsidRPr="00323C81">
              <w:rPr>
                <w:rFonts w:ascii="Times New Roman" w:hAnsi="Times New Roman"/>
                <w:bCs/>
                <w:sz w:val="24"/>
                <w:szCs w:val="24"/>
              </w:rPr>
              <w:t>Прием мяча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D5934E" w14:textId="0A98CE49" w:rsidR="00484DE4" w:rsidRDefault="00484DE4">
            <w:pPr>
              <w:pStyle w:val="Style22"/>
              <w:jc w:val="center"/>
              <w:rPr>
                <w:rStyle w:val="FontStyle33"/>
                <w:b/>
              </w:rPr>
            </w:pPr>
            <w:r>
              <w:rPr>
                <w:rStyle w:val="FontStyle33"/>
                <w:b/>
              </w:rPr>
              <w:t>1</w:t>
            </w:r>
          </w:p>
        </w:tc>
      </w:tr>
      <w:tr w:rsidR="00484DE4" w14:paraId="3F5F35AF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E4964" w14:textId="628245A0" w:rsidR="00484DE4" w:rsidRDefault="00484DE4">
            <w:pPr>
              <w:pStyle w:val="Style22"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23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3031CC" w14:textId="77777777" w:rsidR="00484DE4" w:rsidRDefault="00484D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  мяча .</w:t>
            </w:r>
          </w:p>
          <w:p w14:paraId="1AE24B82" w14:textId="1BD172DC" w:rsidR="00484DE4" w:rsidRDefault="00484D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778D52" w14:textId="6FC94152" w:rsidR="00484DE4" w:rsidRDefault="00484DE4">
            <w:pPr>
              <w:pStyle w:val="Style22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</w:t>
            </w:r>
          </w:p>
        </w:tc>
      </w:tr>
      <w:tr w:rsidR="00484DE4" w14:paraId="1DA0D631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B505E" w14:textId="735F1863" w:rsidR="00484DE4" w:rsidRDefault="00484DE4">
            <w:pPr>
              <w:pStyle w:val="Style22"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24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B62C62" w14:textId="77777777" w:rsidR="00484DE4" w:rsidRDefault="00484D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Отбор мяча у соперника</w:t>
            </w:r>
          </w:p>
          <w:p w14:paraId="5B66FF29" w14:textId="6D893B55" w:rsidR="00484DE4" w:rsidRDefault="00484D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57C002" w14:textId="0CF8A6DF" w:rsidR="00484DE4" w:rsidRDefault="00484DE4">
            <w:pPr>
              <w:pStyle w:val="Style22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</w:t>
            </w:r>
          </w:p>
        </w:tc>
      </w:tr>
      <w:tr w:rsidR="00484DE4" w14:paraId="48E29D8A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5DE42" w14:textId="442B6946" w:rsidR="00484DE4" w:rsidRDefault="00484DE4">
            <w:pPr>
              <w:pStyle w:val="Style22"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25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026929" w14:textId="77777777" w:rsidR="00484DE4" w:rsidRPr="00323C81" w:rsidRDefault="00484DE4">
            <w:pPr>
              <w:autoSpaceDE w:val="0"/>
              <w:autoSpaceDN w:val="0"/>
              <w:adjustRightInd w:val="0"/>
              <w:ind w:firstLine="5"/>
              <w:jc w:val="both"/>
              <w:rPr>
                <w:rStyle w:val="FontStyle33"/>
                <w:rFonts w:ascii="Times New Roman" w:hAnsi="Times New Roman"/>
                <w:bCs/>
                <w:sz w:val="24"/>
                <w:szCs w:val="24"/>
              </w:rPr>
            </w:pPr>
            <w:r w:rsidRPr="00323C81">
              <w:rPr>
                <w:rStyle w:val="FontStyle33"/>
                <w:rFonts w:ascii="Times New Roman" w:hAnsi="Times New Roman"/>
                <w:bCs/>
                <w:sz w:val="24"/>
                <w:szCs w:val="24"/>
              </w:rPr>
              <w:t>Тактическая  подготовка</w:t>
            </w:r>
          </w:p>
          <w:p w14:paraId="196C5642" w14:textId="2C44FF49" w:rsidR="00484DE4" w:rsidRDefault="00484DE4">
            <w:pPr>
              <w:autoSpaceDE w:val="0"/>
              <w:autoSpaceDN w:val="0"/>
              <w:adjustRightInd w:val="0"/>
              <w:ind w:firstLine="5"/>
              <w:jc w:val="both"/>
              <w:rPr>
                <w:rStyle w:val="FontStyle33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35D201" w14:textId="35882087" w:rsidR="00484DE4" w:rsidRDefault="00484DE4">
            <w:pPr>
              <w:pStyle w:val="Style22"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1</w:t>
            </w:r>
          </w:p>
        </w:tc>
      </w:tr>
      <w:tr w:rsidR="00484DE4" w14:paraId="20A1B073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28B6E" w14:textId="522D5F36" w:rsidR="00484DE4" w:rsidRDefault="00484DE4">
            <w:pPr>
              <w:pStyle w:val="Style22"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26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C630A4" w14:textId="77777777" w:rsidR="00484DE4" w:rsidRDefault="00484DE4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тактические действия в защите</w:t>
            </w:r>
          </w:p>
          <w:p w14:paraId="1A6BBBB4" w14:textId="186506E5" w:rsidR="00484DE4" w:rsidRDefault="00484DE4">
            <w:pPr>
              <w:autoSpaceDE w:val="0"/>
              <w:autoSpaceDN w:val="0"/>
              <w:adjustRightInd w:val="0"/>
              <w:ind w:firstLine="5"/>
              <w:jc w:val="both"/>
              <w:rPr>
                <w:rStyle w:val="FontStyle33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0C9978" w14:textId="46899553" w:rsidR="00484DE4" w:rsidRDefault="00484DE4">
            <w:pPr>
              <w:pStyle w:val="Style22"/>
              <w:jc w:val="center"/>
              <w:rPr>
                <w:rStyle w:val="FontStyle39"/>
              </w:rPr>
            </w:pPr>
            <w:r>
              <w:rPr>
                <w:rStyle w:val="FontStyle39"/>
              </w:rPr>
              <w:t>1</w:t>
            </w:r>
          </w:p>
        </w:tc>
      </w:tr>
      <w:tr w:rsidR="00484DE4" w14:paraId="2CFB5158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AF521" w14:textId="77393085" w:rsidR="00484DE4" w:rsidRDefault="00484DE4">
            <w:pPr>
              <w:pStyle w:val="Style22"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27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2382FE" w14:textId="77777777" w:rsidR="00484DE4" w:rsidRDefault="00484DE4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тактические действия в нападении</w:t>
            </w:r>
          </w:p>
          <w:p w14:paraId="379AEC86" w14:textId="58F41702" w:rsidR="00484DE4" w:rsidRDefault="00484DE4">
            <w:pPr>
              <w:autoSpaceDE w:val="0"/>
              <w:autoSpaceDN w:val="0"/>
              <w:adjustRightInd w:val="0"/>
              <w:ind w:firstLine="5"/>
              <w:jc w:val="both"/>
              <w:rPr>
                <w:rStyle w:val="FontStyle33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709C22" w14:textId="55D79194" w:rsidR="00484DE4" w:rsidRDefault="00484DE4">
            <w:pPr>
              <w:pStyle w:val="Style22"/>
              <w:jc w:val="center"/>
              <w:rPr>
                <w:rStyle w:val="FontStyle39"/>
              </w:rPr>
            </w:pPr>
            <w:r>
              <w:rPr>
                <w:rStyle w:val="FontStyle39"/>
              </w:rPr>
              <w:t>1</w:t>
            </w:r>
          </w:p>
        </w:tc>
      </w:tr>
      <w:tr w:rsidR="00484DE4" w14:paraId="167EF725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C6161" w14:textId="7E26819C" w:rsidR="00484DE4" w:rsidRDefault="00484DE4">
            <w:pPr>
              <w:pStyle w:val="Style22"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28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DF20A5" w14:textId="77777777" w:rsidR="00484DE4" w:rsidRPr="00323C81" w:rsidRDefault="00484DE4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3C81">
              <w:rPr>
                <w:rFonts w:ascii="Times New Roman" w:hAnsi="Times New Roman"/>
                <w:bCs/>
                <w:sz w:val="24"/>
                <w:szCs w:val="24"/>
              </w:rPr>
              <w:t>Подвижные игры и эстафеты</w:t>
            </w:r>
          </w:p>
          <w:p w14:paraId="18E099DC" w14:textId="7333D77F" w:rsidR="00484DE4" w:rsidRDefault="00484DE4">
            <w:pPr>
              <w:autoSpaceDE w:val="0"/>
              <w:autoSpaceDN w:val="0"/>
              <w:adjustRightInd w:val="0"/>
              <w:ind w:firstLine="5"/>
              <w:jc w:val="both"/>
              <w:rPr>
                <w:rStyle w:val="FontStyle33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7B5BAB" w14:textId="696E3F5A" w:rsidR="00484DE4" w:rsidRDefault="00484DE4">
            <w:pPr>
              <w:pStyle w:val="Style22"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1</w:t>
            </w:r>
          </w:p>
        </w:tc>
      </w:tr>
      <w:tr w:rsidR="00484DE4" w14:paraId="01116D61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BFA12" w14:textId="13C4C73B" w:rsidR="00484DE4" w:rsidRDefault="00484DE4">
            <w:pPr>
              <w:pStyle w:val="Style22"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29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DB10FA" w14:textId="77777777" w:rsidR="00484DE4" w:rsidRDefault="00484D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и эстафеты на закрепление и совершенствование технических приемов и тактических действий</w:t>
            </w:r>
          </w:p>
          <w:p w14:paraId="78CC48AF" w14:textId="77777777" w:rsidR="00484DE4" w:rsidRDefault="00484D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5153DC9" w14:textId="75271E8F" w:rsidR="00484DE4" w:rsidRDefault="00484D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F0192B" w14:textId="736356A6" w:rsidR="00484DE4" w:rsidRDefault="00484DE4">
            <w:pPr>
              <w:pStyle w:val="Style22"/>
              <w:jc w:val="center"/>
              <w:rPr>
                <w:rStyle w:val="FontStyle39"/>
              </w:rPr>
            </w:pPr>
            <w:r>
              <w:rPr>
                <w:rStyle w:val="FontStyle39"/>
              </w:rPr>
              <w:t>2</w:t>
            </w:r>
          </w:p>
        </w:tc>
      </w:tr>
      <w:tr w:rsidR="00484DE4" w14:paraId="0996ED14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DE082" w14:textId="68C7CA60" w:rsidR="00484DE4" w:rsidRDefault="00484DE4">
            <w:pPr>
              <w:pStyle w:val="Style22"/>
              <w:jc w:val="center"/>
              <w:rPr>
                <w:rStyle w:val="FontStyle39"/>
                <w:b/>
              </w:rPr>
            </w:pPr>
            <w:r>
              <w:rPr>
                <w:rStyle w:val="FontStyle39"/>
                <w:b/>
              </w:rPr>
              <w:t>30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CA5BE2" w14:textId="77777777" w:rsidR="00484DE4" w:rsidRDefault="00484D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Игры,  развивающие физические способности</w:t>
            </w:r>
          </w:p>
          <w:p w14:paraId="07BA8C89" w14:textId="055C8797" w:rsidR="00484DE4" w:rsidRDefault="00484D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AE1051" w14:textId="77777777" w:rsidR="00484DE4" w:rsidRDefault="00484DE4">
            <w:pPr>
              <w:pStyle w:val="Style22"/>
              <w:jc w:val="center"/>
              <w:rPr>
                <w:rStyle w:val="FontStyle39"/>
              </w:rPr>
            </w:pPr>
            <w:r>
              <w:rPr>
                <w:rStyle w:val="FontStyle39"/>
              </w:rPr>
              <w:t>1</w:t>
            </w:r>
          </w:p>
        </w:tc>
      </w:tr>
      <w:tr w:rsidR="00484DE4" w14:paraId="159CDC91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1D07F" w14:textId="7EC8AC8A" w:rsidR="00484DE4" w:rsidRDefault="00484DE4">
            <w:pPr>
              <w:pStyle w:val="Style22"/>
              <w:jc w:val="center"/>
              <w:rPr>
                <w:rStyle w:val="FontStyle33"/>
                <w:b/>
              </w:rPr>
            </w:pPr>
            <w:r>
              <w:rPr>
                <w:rStyle w:val="FontStyle33"/>
                <w:b/>
              </w:rPr>
              <w:t>31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70759A" w14:textId="77777777" w:rsidR="00484DE4" w:rsidRPr="00323C81" w:rsidRDefault="00484DE4">
            <w:pPr>
              <w:autoSpaceDE w:val="0"/>
              <w:autoSpaceDN w:val="0"/>
              <w:adjustRightInd w:val="0"/>
              <w:ind w:firstLine="5"/>
              <w:jc w:val="both"/>
              <w:rPr>
                <w:rStyle w:val="FontStyle33"/>
                <w:rFonts w:ascii="Times New Roman" w:hAnsi="Times New Roman"/>
                <w:bCs/>
                <w:sz w:val="24"/>
                <w:szCs w:val="24"/>
              </w:rPr>
            </w:pPr>
            <w:r w:rsidRPr="00323C81">
              <w:rPr>
                <w:rStyle w:val="FontStyle33"/>
                <w:rFonts w:ascii="Times New Roman" w:hAnsi="Times New Roman"/>
                <w:bCs/>
                <w:sz w:val="24"/>
                <w:szCs w:val="24"/>
              </w:rPr>
              <w:t>Контрольные испытания и соревнования</w:t>
            </w:r>
          </w:p>
          <w:p w14:paraId="0C78917D" w14:textId="2544835E" w:rsidR="00484DE4" w:rsidRDefault="00484DE4">
            <w:pPr>
              <w:autoSpaceDE w:val="0"/>
              <w:autoSpaceDN w:val="0"/>
              <w:adjustRightInd w:val="0"/>
              <w:ind w:firstLine="5"/>
              <w:jc w:val="both"/>
              <w:rPr>
                <w:rStyle w:val="FontStyle33"/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720F27" w14:textId="5542CC38" w:rsidR="00484DE4" w:rsidRDefault="00484DE4">
            <w:pPr>
              <w:pStyle w:val="Style22"/>
              <w:jc w:val="center"/>
              <w:rPr>
                <w:rStyle w:val="FontStyle33"/>
                <w:b/>
              </w:rPr>
            </w:pPr>
            <w:r>
              <w:rPr>
                <w:rStyle w:val="FontStyle33"/>
                <w:b/>
              </w:rPr>
              <w:t>1</w:t>
            </w:r>
          </w:p>
        </w:tc>
      </w:tr>
      <w:tr w:rsidR="00484DE4" w14:paraId="54B65B96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6634B" w14:textId="7B8A046F" w:rsidR="00484DE4" w:rsidRDefault="00484DE4">
            <w:pPr>
              <w:pStyle w:val="Style22"/>
              <w:rPr>
                <w:rStyle w:val="FontStyle33"/>
                <w:b/>
              </w:rPr>
            </w:pPr>
            <w:r>
              <w:rPr>
                <w:rStyle w:val="FontStyle33"/>
                <w:b/>
              </w:rPr>
              <w:t>32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1F0661" w14:textId="77777777" w:rsidR="00484DE4" w:rsidRDefault="00484DE4">
            <w:pPr>
              <w:autoSpaceDE w:val="0"/>
              <w:autoSpaceDN w:val="0"/>
              <w:adjustRightInd w:val="0"/>
              <w:ind w:firstLine="5"/>
              <w:jc w:val="both"/>
              <w:rPr>
                <w:rStyle w:val="FontStyle33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33"/>
                <w:rFonts w:ascii="Times New Roman" w:hAnsi="Times New Roman"/>
                <w:sz w:val="24"/>
                <w:szCs w:val="24"/>
              </w:rPr>
              <w:t>Физкультурный праздник «Футбольный   калейдоскоп»</w:t>
            </w:r>
          </w:p>
          <w:p w14:paraId="7EDC0C0F" w14:textId="68021CFD" w:rsidR="00484DE4" w:rsidRDefault="00484DE4">
            <w:pPr>
              <w:autoSpaceDE w:val="0"/>
              <w:autoSpaceDN w:val="0"/>
              <w:adjustRightInd w:val="0"/>
              <w:ind w:firstLine="5"/>
              <w:jc w:val="both"/>
              <w:rPr>
                <w:rStyle w:val="FontStyle33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C79728" w14:textId="77777777" w:rsidR="00484DE4" w:rsidRDefault="00484DE4">
            <w:pPr>
              <w:pStyle w:val="Style22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</w:t>
            </w:r>
          </w:p>
        </w:tc>
      </w:tr>
      <w:tr w:rsidR="00484DE4" w14:paraId="5692C6B2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46919" w14:textId="3D3BF407" w:rsidR="00484DE4" w:rsidRDefault="00484DE4">
            <w:pPr>
              <w:pStyle w:val="Style22"/>
              <w:rPr>
                <w:rStyle w:val="FontStyle33"/>
                <w:b/>
              </w:rPr>
            </w:pPr>
            <w:r>
              <w:rPr>
                <w:rStyle w:val="FontStyle33"/>
                <w:b/>
              </w:rPr>
              <w:t>33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6CE10B" w14:textId="77777777" w:rsidR="00484DE4" w:rsidRDefault="00484DE4">
            <w:pPr>
              <w:autoSpaceDE w:val="0"/>
              <w:autoSpaceDN w:val="0"/>
              <w:adjustRightInd w:val="0"/>
              <w:ind w:firstLine="5"/>
              <w:jc w:val="both"/>
              <w:rPr>
                <w:rStyle w:val="FontStyle33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33"/>
                <w:rFonts w:ascii="Times New Roman" w:hAnsi="Times New Roman"/>
                <w:sz w:val="24"/>
                <w:szCs w:val="24"/>
              </w:rPr>
              <w:t>Соревнования с элементами футбола.</w:t>
            </w:r>
          </w:p>
          <w:p w14:paraId="3FA0DB98" w14:textId="500D61C7" w:rsidR="00484DE4" w:rsidRDefault="00484DE4">
            <w:pPr>
              <w:autoSpaceDE w:val="0"/>
              <w:autoSpaceDN w:val="0"/>
              <w:adjustRightInd w:val="0"/>
              <w:ind w:firstLine="5"/>
              <w:jc w:val="both"/>
              <w:rPr>
                <w:rStyle w:val="FontStyle33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152545" w14:textId="77777777" w:rsidR="00484DE4" w:rsidRDefault="00484DE4">
            <w:pPr>
              <w:pStyle w:val="Style22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1</w:t>
            </w:r>
          </w:p>
        </w:tc>
      </w:tr>
      <w:tr w:rsidR="00484DE4" w14:paraId="4941AF8A" w14:textId="77777777" w:rsidTr="00484DE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DD6ECF" w14:textId="640991AF" w:rsidR="00484DE4" w:rsidRPr="00D119E0" w:rsidRDefault="00484DE4" w:rsidP="00D119E0">
            <w:pPr>
              <w:pStyle w:val="Style22"/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34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F0D45D" w14:textId="77777777" w:rsidR="00484DE4" w:rsidRPr="00D119E0" w:rsidRDefault="00484DE4">
            <w:pPr>
              <w:autoSpaceDE w:val="0"/>
              <w:autoSpaceDN w:val="0"/>
              <w:adjustRightInd w:val="0"/>
              <w:ind w:firstLine="5"/>
              <w:jc w:val="both"/>
              <w:rPr>
                <w:rStyle w:val="FontStyle33"/>
                <w:rFonts w:ascii="Times New Roman" w:hAnsi="Times New Roman"/>
                <w:sz w:val="24"/>
                <w:szCs w:val="24"/>
              </w:rPr>
            </w:pPr>
            <w:r w:rsidRPr="00D119E0">
              <w:rPr>
                <w:rStyle w:val="FontStyle33"/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0FD379" w14:textId="77777777" w:rsidR="00484DE4" w:rsidRPr="00D119E0" w:rsidRDefault="00484DE4">
            <w:pPr>
              <w:pStyle w:val="Style22"/>
              <w:jc w:val="center"/>
              <w:rPr>
                <w:rStyle w:val="FontStyle33"/>
              </w:rPr>
            </w:pPr>
            <w:r w:rsidRPr="00D119E0">
              <w:rPr>
                <w:rStyle w:val="FontStyle33"/>
              </w:rPr>
              <w:t>34</w:t>
            </w:r>
          </w:p>
        </w:tc>
      </w:tr>
    </w:tbl>
    <w:p w14:paraId="6AE77281" w14:textId="77777777" w:rsidR="00265F76" w:rsidRDefault="00265F76"/>
    <w:p w14:paraId="77F82D1A" w14:textId="62EAF5E0" w:rsidR="008963B5" w:rsidRDefault="008963B5"/>
    <w:sectPr w:rsidR="008963B5" w:rsidSect="00735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B287C"/>
    <w:multiLevelType w:val="multilevel"/>
    <w:tmpl w:val="0C1C0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EA393F"/>
    <w:multiLevelType w:val="multilevel"/>
    <w:tmpl w:val="D07CC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1E38AF"/>
    <w:multiLevelType w:val="multilevel"/>
    <w:tmpl w:val="99665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63675D"/>
    <w:multiLevelType w:val="multilevel"/>
    <w:tmpl w:val="7AC8B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183AE7"/>
    <w:multiLevelType w:val="multilevel"/>
    <w:tmpl w:val="F03A9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5B0CDA"/>
    <w:multiLevelType w:val="multilevel"/>
    <w:tmpl w:val="5FEA2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BC4678"/>
    <w:multiLevelType w:val="multilevel"/>
    <w:tmpl w:val="4C8E4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4B8C"/>
    <w:rsid w:val="00082AEF"/>
    <w:rsid w:val="000A44F2"/>
    <w:rsid w:val="00224E82"/>
    <w:rsid w:val="00265F76"/>
    <w:rsid w:val="00274DBC"/>
    <w:rsid w:val="00323C81"/>
    <w:rsid w:val="003E5541"/>
    <w:rsid w:val="00477741"/>
    <w:rsid w:val="00484DE4"/>
    <w:rsid w:val="004C4882"/>
    <w:rsid w:val="004F1160"/>
    <w:rsid w:val="00560E7E"/>
    <w:rsid w:val="006658E7"/>
    <w:rsid w:val="006A4B8C"/>
    <w:rsid w:val="00735335"/>
    <w:rsid w:val="007D6F74"/>
    <w:rsid w:val="008963B5"/>
    <w:rsid w:val="00A460B1"/>
    <w:rsid w:val="00C72393"/>
    <w:rsid w:val="00CF0C7C"/>
    <w:rsid w:val="00D119E0"/>
    <w:rsid w:val="00D30760"/>
    <w:rsid w:val="00F0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2A8EA"/>
  <w15:docId w15:val="{2D582699-C49F-4421-9B31-FAFAC371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B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77741"/>
  </w:style>
  <w:style w:type="character" w:styleId="a3">
    <w:name w:val="Strong"/>
    <w:basedOn w:val="a0"/>
    <w:uiPriority w:val="22"/>
    <w:qFormat/>
    <w:rsid w:val="00477741"/>
    <w:rPr>
      <w:b/>
      <w:bCs/>
    </w:rPr>
  </w:style>
  <w:style w:type="paragraph" w:customStyle="1" w:styleId="Style2">
    <w:name w:val="Style2"/>
    <w:basedOn w:val="a"/>
    <w:rsid w:val="008963B5"/>
    <w:pPr>
      <w:widowControl w:val="0"/>
      <w:autoSpaceDE w:val="0"/>
      <w:autoSpaceDN w:val="0"/>
      <w:adjustRightInd w:val="0"/>
      <w:spacing w:after="0" w:line="230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3">
    <w:name w:val="Font Style33"/>
    <w:rsid w:val="008963B5"/>
    <w:rPr>
      <w:rFonts w:ascii="Microsoft Sans Serif" w:hAnsi="Microsoft Sans Serif" w:cs="Microsoft Sans Serif" w:hint="default"/>
      <w:sz w:val="18"/>
      <w:szCs w:val="18"/>
    </w:rPr>
  </w:style>
  <w:style w:type="character" w:customStyle="1" w:styleId="FontStyle39">
    <w:name w:val="Font Style39"/>
    <w:rsid w:val="008963B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a"/>
    <w:rsid w:val="006658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6658E7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">
    <w:name w:val="Основной текст6"/>
    <w:basedOn w:val="a"/>
    <w:rsid w:val="006658E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73">
    <w:name w:val="Font Style73"/>
    <w:basedOn w:val="a0"/>
    <w:rsid w:val="006658E7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2">
    <w:name w:val="Основной текст2"/>
    <w:basedOn w:val="a0"/>
    <w:rsid w:val="006658E7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Style6">
    <w:name w:val="Style6"/>
    <w:basedOn w:val="a"/>
    <w:rsid w:val="00274D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274DBC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274D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274D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7">
    <w:name w:val="Font Style37"/>
    <w:rsid w:val="00274DBC"/>
    <w:rPr>
      <w:rFonts w:ascii="Century Schoolbook" w:hAnsi="Century Schoolbook" w:cs="Century Schoolbook" w:hint="default"/>
      <w:i/>
      <w:iCs/>
      <w:sz w:val="20"/>
      <w:szCs w:val="20"/>
    </w:rPr>
  </w:style>
  <w:style w:type="character" w:customStyle="1" w:styleId="FontStyle28">
    <w:name w:val="Font Style28"/>
    <w:rsid w:val="00274DBC"/>
    <w:rPr>
      <w:rFonts w:ascii="Lucida Sans Unicode" w:hAnsi="Lucida Sans Unicode" w:cs="Lucida Sans Unicode" w:hint="default"/>
      <w:sz w:val="26"/>
      <w:szCs w:val="26"/>
    </w:rPr>
  </w:style>
  <w:style w:type="character" w:customStyle="1" w:styleId="FontStyle29">
    <w:name w:val="Font Style29"/>
    <w:rsid w:val="00274DBC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FontStyle38">
    <w:name w:val="Font Style38"/>
    <w:rsid w:val="00274DBC"/>
    <w:rPr>
      <w:rFonts w:ascii="Microsoft Sans Serif" w:hAnsi="Microsoft Sans Serif" w:cs="Microsoft Sans Serif" w:hint="default"/>
      <w:b/>
      <w:bCs/>
      <w:sz w:val="20"/>
      <w:szCs w:val="20"/>
    </w:rPr>
  </w:style>
  <w:style w:type="character" w:customStyle="1" w:styleId="FontStyle34">
    <w:name w:val="Font Style34"/>
    <w:rsid w:val="00274DBC"/>
    <w:rPr>
      <w:rFonts w:ascii="Lucida Sans Unicode" w:hAnsi="Lucida Sans Unicode" w:cs="Lucida Sans Unicode" w:hint="default"/>
      <w:sz w:val="28"/>
      <w:szCs w:val="28"/>
    </w:rPr>
  </w:style>
  <w:style w:type="character" w:customStyle="1" w:styleId="FontStyle35">
    <w:name w:val="Font Style35"/>
    <w:rsid w:val="00274DBC"/>
    <w:rPr>
      <w:rFonts w:ascii="Franklin Gothic Medium" w:hAnsi="Franklin Gothic Medium" w:cs="Franklin Gothic Medium" w:hint="default"/>
      <w:b/>
      <w:bCs/>
      <w:sz w:val="16"/>
      <w:szCs w:val="16"/>
    </w:rPr>
  </w:style>
  <w:style w:type="character" w:customStyle="1" w:styleId="FontStyle36">
    <w:name w:val="Font Style36"/>
    <w:rsid w:val="00274DBC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2174</Words>
  <Characters>12395</Characters>
  <Application>Microsoft Office Word</Application>
  <DocSecurity>0</DocSecurity>
  <Lines>103</Lines>
  <Paragraphs>29</Paragraphs>
  <ScaleCrop>false</ScaleCrop>
  <Company/>
  <LinksUpToDate>false</LinksUpToDate>
  <CharactersWithSpaces>14540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Красный_Октябрь Школа</cp:lastModifiedBy>
  <cp:revision>31</cp:revision>
  <cp:lastPrinted>2021-11-05T07:41:00Z</cp:lastPrinted>
  <dcterms:created xsi:type="dcterms:W3CDTF">2020-11-19T14:25:00Z</dcterms:created>
  <dcterms:modified xsi:type="dcterms:W3CDTF">2021-11-11T12:49:00Z</dcterms:modified>
</cp:coreProperties>
</file>