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03" w:rsidRPr="00D164AF" w:rsidRDefault="005C0D03" w:rsidP="005C0D03">
      <w:pPr>
        <w:spacing w:after="0" w:line="240" w:lineRule="auto"/>
        <w:jc w:val="center"/>
        <w:rPr>
          <w:rFonts w:ascii="Times New Roman" w:hAnsi="Times New Roman" w:cs="Times New Roman"/>
          <w:b/>
          <w:sz w:val="24"/>
          <w:szCs w:val="24"/>
        </w:rPr>
      </w:pPr>
      <w:r w:rsidRPr="00D164AF">
        <w:rPr>
          <w:rFonts w:ascii="Times New Roman" w:hAnsi="Times New Roman" w:cs="Times New Roman"/>
          <w:b/>
          <w:sz w:val="24"/>
          <w:szCs w:val="24"/>
        </w:rPr>
        <w:t>Муниципальное общеобразовательное учреждение</w:t>
      </w:r>
    </w:p>
    <w:p w:rsidR="005C0D03" w:rsidRPr="00D164AF" w:rsidRDefault="005C0D03" w:rsidP="005C0D03">
      <w:pPr>
        <w:spacing w:after="0" w:line="240" w:lineRule="auto"/>
        <w:jc w:val="center"/>
        <w:rPr>
          <w:rFonts w:ascii="Times New Roman" w:hAnsi="Times New Roman" w:cs="Times New Roman"/>
          <w:b/>
          <w:sz w:val="24"/>
          <w:szCs w:val="24"/>
        </w:rPr>
      </w:pPr>
      <w:r w:rsidRPr="00D164AF">
        <w:rPr>
          <w:rFonts w:ascii="Times New Roman" w:hAnsi="Times New Roman" w:cs="Times New Roman"/>
          <w:b/>
          <w:sz w:val="24"/>
          <w:szCs w:val="24"/>
        </w:rPr>
        <w:t>«Краснооктябрьская средняя общеобразовательная школа</w:t>
      </w:r>
    </w:p>
    <w:p w:rsidR="005C0D03" w:rsidRPr="00D164AF" w:rsidRDefault="005C0D03" w:rsidP="005C0D03">
      <w:pPr>
        <w:spacing w:after="0" w:line="240" w:lineRule="auto"/>
        <w:jc w:val="center"/>
        <w:rPr>
          <w:rFonts w:ascii="Times New Roman" w:hAnsi="Times New Roman" w:cs="Times New Roman"/>
          <w:b/>
          <w:sz w:val="24"/>
          <w:szCs w:val="24"/>
        </w:rPr>
      </w:pPr>
      <w:r w:rsidRPr="00D164AF">
        <w:rPr>
          <w:rFonts w:ascii="Times New Roman" w:hAnsi="Times New Roman" w:cs="Times New Roman"/>
          <w:b/>
          <w:sz w:val="24"/>
          <w:szCs w:val="24"/>
        </w:rPr>
        <w:t>им. А.Ф. Пономарева Белгородского района Белгородской области»</w:t>
      </w:r>
    </w:p>
    <w:p w:rsidR="005C0D03" w:rsidRDefault="005C0D03" w:rsidP="005C0D03">
      <w:pPr>
        <w:spacing w:after="0" w:line="360" w:lineRule="auto"/>
        <w:jc w:val="center"/>
        <w:rPr>
          <w:rFonts w:ascii="Times New Roman" w:hAnsi="Times New Roman" w:cs="Times New Roman"/>
          <w:b/>
          <w:sz w:val="28"/>
          <w:szCs w:val="28"/>
        </w:rPr>
      </w:pPr>
    </w:p>
    <w:p w:rsidR="005C0D03" w:rsidRDefault="005C0D03" w:rsidP="005C0D03">
      <w:pPr>
        <w:spacing w:after="0" w:line="360" w:lineRule="auto"/>
        <w:jc w:val="center"/>
        <w:rPr>
          <w:rFonts w:ascii="Times New Roman" w:hAnsi="Times New Roman" w:cs="Times New Roman"/>
          <w:b/>
          <w:sz w:val="28"/>
          <w:szCs w:val="28"/>
        </w:rPr>
      </w:pPr>
    </w:p>
    <w:p w:rsidR="005C0D03" w:rsidRDefault="005C0D03" w:rsidP="005C0D03">
      <w:pPr>
        <w:spacing w:after="0" w:line="360" w:lineRule="auto"/>
        <w:jc w:val="center"/>
        <w:rPr>
          <w:rFonts w:ascii="Times New Roman" w:hAnsi="Times New Roman" w:cs="Times New Roman"/>
          <w:b/>
          <w:sz w:val="28"/>
          <w:szCs w:val="28"/>
        </w:rPr>
      </w:pPr>
    </w:p>
    <w:p w:rsidR="005C0D03" w:rsidRPr="00BE0627" w:rsidRDefault="005C0D03" w:rsidP="005C0D03">
      <w:pPr>
        <w:spacing w:after="0" w:line="240" w:lineRule="auto"/>
        <w:ind w:firstLine="680"/>
        <w:jc w:val="both"/>
        <w:rPr>
          <w:rFonts w:ascii="Times New Roman" w:hAnsi="Times New Roman" w:cs="Times New Roman"/>
          <w:sz w:val="24"/>
          <w:szCs w:val="24"/>
        </w:rPr>
      </w:pPr>
      <w:r w:rsidRPr="00BE0627">
        <w:rPr>
          <w:rFonts w:ascii="Times New Roman" w:hAnsi="Times New Roman" w:cs="Times New Roman"/>
          <w:sz w:val="24"/>
          <w:szCs w:val="24"/>
        </w:rPr>
        <w:t xml:space="preserve">Рассмотрена </w:t>
      </w:r>
      <w:r w:rsidRPr="00BE0627">
        <w:rPr>
          <w:rFonts w:ascii="Times New Roman" w:hAnsi="Times New Roman" w:cs="Times New Roman"/>
          <w:sz w:val="24"/>
          <w:szCs w:val="24"/>
        </w:rPr>
        <w:tab/>
      </w:r>
      <w:r w:rsidRPr="00BE0627">
        <w:rPr>
          <w:rFonts w:ascii="Times New Roman" w:hAnsi="Times New Roman" w:cs="Times New Roman"/>
          <w:sz w:val="24"/>
          <w:szCs w:val="24"/>
        </w:rPr>
        <w:tab/>
      </w:r>
      <w:r w:rsidRPr="00BE0627">
        <w:rPr>
          <w:rFonts w:ascii="Times New Roman" w:hAnsi="Times New Roman" w:cs="Times New Roman"/>
          <w:sz w:val="24"/>
          <w:szCs w:val="24"/>
        </w:rPr>
        <w:tab/>
      </w:r>
      <w:r w:rsidRPr="00BE0627">
        <w:rPr>
          <w:rFonts w:ascii="Times New Roman" w:hAnsi="Times New Roman" w:cs="Times New Roman"/>
          <w:sz w:val="24"/>
          <w:szCs w:val="24"/>
        </w:rPr>
        <w:tab/>
      </w:r>
      <w:r w:rsidRPr="00BE0627">
        <w:rPr>
          <w:rFonts w:ascii="Times New Roman" w:hAnsi="Times New Roman" w:cs="Times New Roman"/>
          <w:sz w:val="24"/>
          <w:szCs w:val="24"/>
        </w:rPr>
        <w:tab/>
      </w:r>
      <w:r w:rsidRPr="00BE0627">
        <w:rPr>
          <w:rFonts w:ascii="Times New Roman" w:hAnsi="Times New Roman" w:cs="Times New Roman"/>
          <w:sz w:val="24"/>
          <w:szCs w:val="24"/>
        </w:rPr>
        <w:tab/>
      </w:r>
      <w:r w:rsidRPr="00BE0627">
        <w:rPr>
          <w:rFonts w:ascii="Times New Roman" w:hAnsi="Times New Roman" w:cs="Times New Roman"/>
          <w:sz w:val="24"/>
          <w:szCs w:val="24"/>
        </w:rPr>
        <w:tab/>
        <w:t xml:space="preserve">Утверждаю                           </w:t>
      </w:r>
    </w:p>
    <w:p w:rsidR="005C0D03" w:rsidRPr="00BE0627" w:rsidRDefault="005C0D03" w:rsidP="005C0D03">
      <w:pPr>
        <w:spacing w:after="0" w:line="240" w:lineRule="auto"/>
        <w:ind w:firstLine="680"/>
        <w:jc w:val="both"/>
        <w:rPr>
          <w:rFonts w:ascii="Times New Roman" w:hAnsi="Times New Roman" w:cs="Times New Roman"/>
          <w:sz w:val="24"/>
          <w:szCs w:val="24"/>
        </w:rPr>
      </w:pPr>
      <w:r>
        <w:rPr>
          <w:rFonts w:ascii="Times New Roman" w:hAnsi="Times New Roman" w:cs="Times New Roman"/>
          <w:sz w:val="24"/>
          <w:szCs w:val="24"/>
        </w:rPr>
        <w:t>н</w:t>
      </w:r>
      <w:r w:rsidRPr="00BE0627">
        <w:rPr>
          <w:rFonts w:ascii="Times New Roman" w:hAnsi="Times New Roman" w:cs="Times New Roman"/>
          <w:sz w:val="24"/>
          <w:szCs w:val="24"/>
        </w:rPr>
        <w:t xml:space="preserve">а педагогическом совете     </w:t>
      </w:r>
      <w:r w:rsidRPr="00BE0627">
        <w:rPr>
          <w:rFonts w:ascii="Times New Roman" w:hAnsi="Times New Roman" w:cs="Times New Roman"/>
          <w:sz w:val="24"/>
          <w:szCs w:val="24"/>
        </w:rPr>
        <w:tab/>
      </w:r>
      <w:r w:rsidRPr="00BE0627">
        <w:rPr>
          <w:rFonts w:ascii="Times New Roman" w:hAnsi="Times New Roman" w:cs="Times New Roman"/>
          <w:sz w:val="24"/>
          <w:szCs w:val="24"/>
        </w:rPr>
        <w:tab/>
      </w:r>
      <w:r w:rsidRPr="00BE0627">
        <w:rPr>
          <w:rFonts w:ascii="Times New Roman" w:hAnsi="Times New Roman" w:cs="Times New Roman"/>
          <w:sz w:val="24"/>
          <w:szCs w:val="24"/>
        </w:rPr>
        <w:tab/>
      </w:r>
      <w:r w:rsidRPr="00BE0627">
        <w:rPr>
          <w:rFonts w:ascii="Times New Roman" w:hAnsi="Times New Roman" w:cs="Times New Roman"/>
          <w:sz w:val="24"/>
          <w:szCs w:val="24"/>
        </w:rPr>
        <w:tab/>
        <w:t>Директор школы</w:t>
      </w:r>
    </w:p>
    <w:p w:rsidR="005C0D03" w:rsidRPr="00BE0627" w:rsidRDefault="00BC6195" w:rsidP="005C0D03">
      <w:pPr>
        <w:spacing w:after="0" w:line="240" w:lineRule="auto"/>
        <w:ind w:firstLine="680"/>
        <w:jc w:val="both"/>
        <w:rPr>
          <w:rFonts w:ascii="Times New Roman" w:hAnsi="Times New Roman" w:cs="Times New Roman"/>
          <w:sz w:val="24"/>
          <w:szCs w:val="24"/>
        </w:rPr>
      </w:pPr>
      <w:r>
        <w:rPr>
          <w:rFonts w:ascii="Times New Roman" w:hAnsi="Times New Roman" w:cs="Times New Roman"/>
          <w:sz w:val="24"/>
          <w:szCs w:val="24"/>
        </w:rPr>
        <w:t>П</w:t>
      </w:r>
      <w:r w:rsidR="005C0D03" w:rsidRPr="00BE0627">
        <w:rPr>
          <w:rFonts w:ascii="Times New Roman" w:hAnsi="Times New Roman" w:cs="Times New Roman"/>
          <w:sz w:val="24"/>
          <w:szCs w:val="24"/>
        </w:rPr>
        <w:t>ротокол № ______</w:t>
      </w:r>
      <w:r w:rsidR="005C0D03" w:rsidRPr="00BE0627">
        <w:rPr>
          <w:rFonts w:ascii="Times New Roman" w:hAnsi="Times New Roman" w:cs="Times New Roman"/>
          <w:sz w:val="24"/>
          <w:szCs w:val="24"/>
        </w:rPr>
        <w:tab/>
      </w:r>
      <w:r w:rsidR="005C0D03" w:rsidRPr="00BE0627">
        <w:rPr>
          <w:rFonts w:ascii="Times New Roman" w:hAnsi="Times New Roman" w:cs="Times New Roman"/>
          <w:sz w:val="24"/>
          <w:szCs w:val="24"/>
        </w:rPr>
        <w:tab/>
      </w:r>
      <w:r w:rsidR="005C0D03" w:rsidRPr="00BE0627">
        <w:rPr>
          <w:rFonts w:ascii="Times New Roman" w:hAnsi="Times New Roman" w:cs="Times New Roman"/>
          <w:sz w:val="24"/>
          <w:szCs w:val="24"/>
        </w:rPr>
        <w:tab/>
      </w:r>
      <w:r w:rsidR="005C0D03" w:rsidRPr="00BE0627">
        <w:rPr>
          <w:rFonts w:ascii="Times New Roman" w:hAnsi="Times New Roman" w:cs="Times New Roman"/>
          <w:sz w:val="24"/>
          <w:szCs w:val="24"/>
        </w:rPr>
        <w:tab/>
      </w:r>
      <w:r w:rsidR="005C0D03" w:rsidRPr="00BE0627">
        <w:rPr>
          <w:rFonts w:ascii="Times New Roman" w:hAnsi="Times New Roman" w:cs="Times New Roman"/>
          <w:sz w:val="24"/>
          <w:szCs w:val="24"/>
        </w:rPr>
        <w:tab/>
      </w:r>
      <w:r w:rsidR="005C0D03">
        <w:rPr>
          <w:rFonts w:ascii="Times New Roman" w:hAnsi="Times New Roman" w:cs="Times New Roman"/>
          <w:sz w:val="24"/>
          <w:szCs w:val="24"/>
        </w:rPr>
        <w:t xml:space="preserve">            </w:t>
      </w:r>
      <w:r w:rsidR="005C0D03" w:rsidRPr="00BE0627">
        <w:rPr>
          <w:rFonts w:ascii="Times New Roman" w:hAnsi="Times New Roman" w:cs="Times New Roman"/>
          <w:sz w:val="24"/>
          <w:szCs w:val="24"/>
        </w:rPr>
        <w:t>_________Е.В.Рудычева</w:t>
      </w:r>
    </w:p>
    <w:p w:rsidR="005C0D03" w:rsidRPr="00BE0627" w:rsidRDefault="005C0D03" w:rsidP="005C0D03">
      <w:pPr>
        <w:spacing w:after="0" w:line="240" w:lineRule="auto"/>
        <w:ind w:firstLine="680"/>
        <w:jc w:val="both"/>
        <w:rPr>
          <w:rFonts w:ascii="Times New Roman" w:hAnsi="Times New Roman" w:cs="Times New Roman"/>
          <w:sz w:val="24"/>
          <w:szCs w:val="24"/>
        </w:rPr>
      </w:pPr>
      <w:r>
        <w:rPr>
          <w:rFonts w:ascii="Times New Roman" w:hAnsi="Times New Roman" w:cs="Times New Roman"/>
          <w:sz w:val="24"/>
          <w:szCs w:val="24"/>
        </w:rPr>
        <w:t>о</w:t>
      </w:r>
      <w:r w:rsidR="00BC6195">
        <w:rPr>
          <w:rFonts w:ascii="Times New Roman" w:hAnsi="Times New Roman" w:cs="Times New Roman"/>
          <w:sz w:val="24"/>
          <w:szCs w:val="24"/>
        </w:rPr>
        <w:t>т «__»____2017г.</w:t>
      </w:r>
      <w:r w:rsidR="00BC6195">
        <w:rPr>
          <w:rFonts w:ascii="Times New Roman" w:hAnsi="Times New Roman" w:cs="Times New Roman"/>
          <w:sz w:val="24"/>
          <w:szCs w:val="24"/>
        </w:rPr>
        <w:tab/>
      </w:r>
      <w:r w:rsidR="00BC6195">
        <w:rPr>
          <w:rFonts w:ascii="Times New Roman" w:hAnsi="Times New Roman" w:cs="Times New Roman"/>
          <w:sz w:val="24"/>
          <w:szCs w:val="24"/>
        </w:rPr>
        <w:tab/>
      </w:r>
      <w:r w:rsidR="00BC6195">
        <w:rPr>
          <w:rFonts w:ascii="Times New Roman" w:hAnsi="Times New Roman" w:cs="Times New Roman"/>
          <w:sz w:val="24"/>
          <w:szCs w:val="24"/>
        </w:rPr>
        <w:tab/>
      </w:r>
      <w:r w:rsidR="00BC6195">
        <w:rPr>
          <w:rFonts w:ascii="Times New Roman" w:hAnsi="Times New Roman" w:cs="Times New Roman"/>
          <w:sz w:val="24"/>
          <w:szCs w:val="24"/>
        </w:rPr>
        <w:tab/>
      </w:r>
      <w:r w:rsidR="00BC6195">
        <w:rPr>
          <w:rFonts w:ascii="Times New Roman" w:hAnsi="Times New Roman" w:cs="Times New Roman"/>
          <w:sz w:val="24"/>
          <w:szCs w:val="24"/>
        </w:rPr>
        <w:tab/>
      </w:r>
      <w:r w:rsidR="00BC6195">
        <w:rPr>
          <w:rFonts w:ascii="Times New Roman" w:hAnsi="Times New Roman" w:cs="Times New Roman"/>
          <w:sz w:val="24"/>
          <w:szCs w:val="24"/>
        </w:rPr>
        <w:tab/>
        <w:t>П</w:t>
      </w:r>
      <w:r w:rsidRPr="00BE0627">
        <w:rPr>
          <w:rFonts w:ascii="Times New Roman" w:hAnsi="Times New Roman" w:cs="Times New Roman"/>
          <w:sz w:val="24"/>
          <w:szCs w:val="24"/>
        </w:rPr>
        <w:t>риказ № _____</w:t>
      </w:r>
    </w:p>
    <w:p w:rsidR="005C0D03" w:rsidRPr="00BE0627" w:rsidRDefault="005C0D03" w:rsidP="005C0D03">
      <w:pPr>
        <w:spacing w:after="0" w:line="360" w:lineRule="auto"/>
        <w:jc w:val="center"/>
        <w:rPr>
          <w:rFonts w:ascii="Times New Roman" w:hAnsi="Times New Roman" w:cs="Times New Roman"/>
          <w:sz w:val="24"/>
          <w:szCs w:val="24"/>
        </w:rPr>
      </w:pPr>
      <w:r w:rsidRPr="00BE0627">
        <w:rPr>
          <w:rFonts w:ascii="Times New Roman" w:hAnsi="Times New Roman" w:cs="Times New Roman"/>
          <w:sz w:val="32"/>
          <w:szCs w:val="32"/>
        </w:rPr>
        <w:tab/>
      </w:r>
      <w:r w:rsidRPr="00BE0627">
        <w:rPr>
          <w:rFonts w:ascii="Times New Roman" w:hAnsi="Times New Roman" w:cs="Times New Roman"/>
          <w:sz w:val="32"/>
          <w:szCs w:val="32"/>
        </w:rPr>
        <w:tab/>
      </w:r>
      <w:r w:rsidRPr="00BE0627">
        <w:rPr>
          <w:rFonts w:ascii="Times New Roman" w:hAnsi="Times New Roman" w:cs="Times New Roman"/>
          <w:sz w:val="32"/>
          <w:szCs w:val="32"/>
        </w:rPr>
        <w:tab/>
      </w:r>
      <w:r w:rsidRPr="00BE0627">
        <w:rPr>
          <w:rFonts w:ascii="Times New Roman" w:hAnsi="Times New Roman" w:cs="Times New Roman"/>
          <w:sz w:val="32"/>
          <w:szCs w:val="32"/>
        </w:rPr>
        <w:tab/>
      </w:r>
      <w:r w:rsidRPr="00BE0627">
        <w:rPr>
          <w:rFonts w:ascii="Times New Roman" w:hAnsi="Times New Roman" w:cs="Times New Roman"/>
          <w:sz w:val="24"/>
          <w:szCs w:val="24"/>
        </w:rPr>
        <w:t xml:space="preserve">            </w:t>
      </w:r>
      <w:r>
        <w:rPr>
          <w:rFonts w:ascii="Times New Roman" w:hAnsi="Times New Roman" w:cs="Times New Roman"/>
          <w:sz w:val="24"/>
          <w:szCs w:val="24"/>
        </w:rPr>
        <w:t xml:space="preserve">                             о</w:t>
      </w:r>
      <w:r w:rsidRPr="00BE0627">
        <w:rPr>
          <w:rFonts w:ascii="Times New Roman" w:hAnsi="Times New Roman" w:cs="Times New Roman"/>
          <w:sz w:val="24"/>
          <w:szCs w:val="24"/>
        </w:rPr>
        <w:t xml:space="preserve">т «__» ___ 2017 г. </w:t>
      </w:r>
    </w:p>
    <w:p w:rsidR="005C0D03" w:rsidRDefault="005C0D03" w:rsidP="005C0D03">
      <w:pPr>
        <w:spacing w:after="0"/>
        <w:outlineLvl w:val="0"/>
        <w:rPr>
          <w:rFonts w:ascii="Times New Roman" w:hAnsi="Times New Roman" w:cs="Times New Roman"/>
          <w:b/>
          <w:caps/>
          <w:kern w:val="28"/>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5C0D03">
      <w:pPr>
        <w:spacing w:after="0" w:line="100" w:lineRule="atLeast"/>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8A15BB" w:rsidRPr="00197571" w:rsidRDefault="00A9689C" w:rsidP="005C0D03">
      <w:pPr>
        <w:spacing w:after="0" w:line="360" w:lineRule="auto"/>
        <w:jc w:val="center"/>
        <w:rPr>
          <w:rFonts w:ascii="Times New Roman" w:hAnsi="Times New Roman" w:cs="Times New Roman"/>
          <w:b/>
          <w:color w:val="auto"/>
          <w:sz w:val="32"/>
          <w:szCs w:val="32"/>
        </w:rPr>
      </w:pPr>
      <w:r w:rsidRPr="00197571">
        <w:rPr>
          <w:rFonts w:ascii="Times New Roman" w:hAnsi="Times New Roman"/>
          <w:b/>
          <w:color w:val="auto"/>
          <w:sz w:val="32"/>
          <w:szCs w:val="32"/>
        </w:rPr>
        <w:br/>
      </w:r>
      <w:r w:rsidR="00752558" w:rsidRPr="00197571">
        <w:rPr>
          <w:rFonts w:ascii="Times New Roman" w:hAnsi="Times New Roman"/>
          <w:b/>
          <w:color w:val="auto"/>
          <w:sz w:val="32"/>
          <w:szCs w:val="32"/>
        </w:rPr>
        <w:t>А</w:t>
      </w:r>
      <w:r w:rsidR="00783370">
        <w:rPr>
          <w:rFonts w:ascii="Times New Roman" w:hAnsi="Times New Roman"/>
          <w:b/>
          <w:color w:val="auto"/>
          <w:sz w:val="32"/>
          <w:szCs w:val="32"/>
        </w:rPr>
        <w:t xml:space="preserve">даптированная основная </w:t>
      </w:r>
      <w:r w:rsidR="00392A44" w:rsidRPr="00197571">
        <w:rPr>
          <w:rFonts w:ascii="Times New Roman" w:hAnsi="Times New Roman"/>
          <w:b/>
          <w:color w:val="auto"/>
          <w:sz w:val="32"/>
          <w:szCs w:val="32"/>
        </w:rPr>
        <w:t>образовательная</w:t>
      </w:r>
      <w:r w:rsidR="00B41096" w:rsidRPr="00197571">
        <w:rPr>
          <w:rFonts w:ascii="Times New Roman" w:hAnsi="Times New Roman"/>
          <w:b/>
          <w:color w:val="auto"/>
          <w:sz w:val="32"/>
          <w:szCs w:val="32"/>
        </w:rPr>
        <w:t xml:space="preserve"> </w:t>
      </w:r>
      <w:r w:rsidR="00392A44" w:rsidRPr="00197571">
        <w:rPr>
          <w:rFonts w:ascii="Times New Roman" w:hAnsi="Times New Roman"/>
          <w:b/>
          <w:color w:val="auto"/>
          <w:sz w:val="32"/>
          <w:szCs w:val="32"/>
        </w:rPr>
        <w:t>программа</w:t>
      </w:r>
      <w:r w:rsidR="00B41096" w:rsidRPr="00197571">
        <w:rPr>
          <w:rFonts w:ascii="Times New Roman" w:hAnsi="Times New Roman"/>
          <w:b/>
          <w:color w:val="auto"/>
          <w:sz w:val="32"/>
          <w:szCs w:val="32"/>
        </w:rPr>
        <w:t xml:space="preserve"> </w:t>
      </w:r>
      <w:r w:rsidRPr="00197571">
        <w:rPr>
          <w:rFonts w:ascii="Times New Roman" w:hAnsi="Times New Roman"/>
          <w:b/>
          <w:color w:val="auto"/>
          <w:sz w:val="32"/>
          <w:szCs w:val="32"/>
        </w:rPr>
        <w:br/>
      </w:r>
      <w:r w:rsidR="00392A44" w:rsidRPr="00197571">
        <w:rPr>
          <w:rFonts w:ascii="Times New Roman" w:hAnsi="Times New Roman"/>
          <w:b/>
          <w:color w:val="auto"/>
          <w:sz w:val="32"/>
          <w:szCs w:val="32"/>
        </w:rPr>
        <w:t xml:space="preserve">начального общего образования </w:t>
      </w:r>
      <w:r w:rsidR="00392A44" w:rsidRPr="00197571">
        <w:rPr>
          <w:rFonts w:ascii="Times New Roman" w:hAnsi="Times New Roman"/>
          <w:b/>
          <w:color w:val="auto"/>
          <w:sz w:val="32"/>
          <w:szCs w:val="32"/>
        </w:rPr>
        <w:br/>
        <w:t xml:space="preserve">обучающихся </w:t>
      </w:r>
      <w:r w:rsidR="00392A44" w:rsidRPr="00197571">
        <w:rPr>
          <w:rFonts w:ascii="Times New Roman" w:hAnsi="Times New Roman" w:cs="Times New Roman"/>
          <w:b/>
          <w:color w:val="auto"/>
          <w:sz w:val="32"/>
          <w:szCs w:val="32"/>
        </w:rPr>
        <w:t>с</w:t>
      </w:r>
      <w:r w:rsidR="00004381" w:rsidRPr="00197571">
        <w:rPr>
          <w:rFonts w:ascii="Times New Roman" w:hAnsi="Times New Roman" w:cs="Times New Roman"/>
          <w:b/>
          <w:color w:val="auto"/>
          <w:sz w:val="32"/>
          <w:szCs w:val="32"/>
        </w:rPr>
        <w:t xml:space="preserve"> тяжелыми нарушениями речи</w:t>
      </w:r>
    </w:p>
    <w:p w:rsidR="00816CF4" w:rsidRPr="00197571" w:rsidRDefault="00816CF4" w:rsidP="005C0D03">
      <w:pPr>
        <w:spacing w:after="0" w:line="360" w:lineRule="auto"/>
        <w:jc w:val="center"/>
        <w:rPr>
          <w:rFonts w:ascii="Times New Roman" w:hAnsi="Times New Roman"/>
          <w:color w:val="auto"/>
          <w:sz w:val="32"/>
          <w:szCs w:val="32"/>
        </w:rPr>
      </w:pPr>
      <w:r w:rsidRPr="00197571">
        <w:rPr>
          <w:rFonts w:ascii="Times New Roman" w:hAnsi="Times New Roman" w:cs="Times New Roman"/>
          <w:b/>
          <w:color w:val="auto"/>
          <w:sz w:val="32"/>
          <w:szCs w:val="32"/>
        </w:rPr>
        <w:t>(вариант 5.1)</w:t>
      </w:r>
    </w:p>
    <w:p w:rsidR="001A7A25" w:rsidRDefault="001A7A25" w:rsidP="00752558">
      <w:pPr>
        <w:spacing w:line="360" w:lineRule="auto"/>
        <w:jc w:val="center"/>
        <w:rPr>
          <w:rFonts w:ascii="Times New Roman" w:hAnsi="Times New Roman"/>
          <w:color w:val="auto"/>
          <w:sz w:val="28"/>
          <w:szCs w:val="28"/>
        </w:rPr>
      </w:pPr>
    </w:p>
    <w:p w:rsidR="004B5F06" w:rsidRPr="000A0A0A" w:rsidRDefault="004B5F06" w:rsidP="00752558">
      <w:pPr>
        <w:spacing w:line="360" w:lineRule="auto"/>
        <w:jc w:val="center"/>
        <w:rPr>
          <w:rFonts w:ascii="Times New Roman" w:hAnsi="Times New Roman"/>
          <w:color w:val="auto"/>
          <w:sz w:val="28"/>
          <w:szCs w:val="28"/>
        </w:rPr>
      </w:pPr>
    </w:p>
    <w:p w:rsidR="00E96FD0" w:rsidRPr="000A0A0A" w:rsidRDefault="00E96FD0" w:rsidP="008E2722">
      <w:pPr>
        <w:spacing w:line="360" w:lineRule="auto"/>
        <w:jc w:val="center"/>
        <w:rPr>
          <w:rFonts w:ascii="Times New Roman" w:hAnsi="Times New Roman" w:cs="Times New Roman"/>
          <w:b/>
          <w:color w:val="auto"/>
          <w:kern w:val="2"/>
          <w:sz w:val="28"/>
          <w:szCs w:val="28"/>
        </w:rPr>
      </w:pPr>
    </w:p>
    <w:p w:rsidR="007514C8" w:rsidRDefault="007514C8" w:rsidP="007514C8">
      <w:pPr>
        <w:spacing w:line="360" w:lineRule="auto"/>
        <w:rPr>
          <w:rFonts w:ascii="Times New Roman" w:hAnsi="Times New Roman" w:cs="Times New Roman"/>
          <w:b/>
          <w:color w:val="auto"/>
          <w:kern w:val="2"/>
          <w:sz w:val="28"/>
          <w:szCs w:val="28"/>
        </w:rPr>
        <w:sectPr w:rsidR="007514C8" w:rsidSect="005C0D03">
          <w:headerReference w:type="even" r:id="rId8"/>
          <w:headerReference w:type="default" r:id="rId9"/>
          <w:footerReference w:type="even" r:id="rId10"/>
          <w:footerReference w:type="default" r:id="rId11"/>
          <w:headerReference w:type="first" r:id="rId12"/>
          <w:footerReference w:type="first" r:id="rId13"/>
          <w:pgSz w:w="11906" w:h="16838"/>
          <w:pgMar w:top="284" w:right="686" w:bottom="1134" w:left="1760" w:header="567" w:footer="0" w:gutter="0"/>
          <w:cols w:space="708"/>
          <w:titlePg/>
          <w:docGrid w:linePitch="360"/>
        </w:sectPr>
      </w:pPr>
    </w:p>
    <w:p w:rsidR="00385E5A" w:rsidRPr="005C0D03" w:rsidRDefault="006C2D1C" w:rsidP="007514C8">
      <w:pPr>
        <w:spacing w:before="480" w:after="360" w:line="240" w:lineRule="auto"/>
        <w:jc w:val="center"/>
        <w:rPr>
          <w:rFonts w:ascii="Times New Roman" w:eastAsia="Times New Roman" w:hAnsi="Times New Roman" w:cs="Times New Roman"/>
          <w:b/>
          <w:noProof/>
          <w:kern w:val="0"/>
          <w:sz w:val="28"/>
          <w:szCs w:val="28"/>
          <w:lang w:eastAsia="ru-RU"/>
        </w:rPr>
      </w:pPr>
      <w:r>
        <w:rPr>
          <w:rFonts w:ascii="Times New Roman" w:hAnsi="Times New Roman" w:cs="Times New Roman"/>
          <w:b/>
          <w:sz w:val="28"/>
          <w:szCs w:val="28"/>
        </w:rPr>
        <w:lastRenderedPageBreak/>
        <w:t>ОГЛАВЛЕНИЕ</w:t>
      </w:r>
    </w:p>
    <w:p w:rsidR="006C2D1C" w:rsidRDefault="006C2D1C" w:rsidP="006C2D1C">
      <w:pPr>
        <w:spacing w:before="240" w:after="240" w:line="240" w:lineRule="auto"/>
        <w:jc w:val="both"/>
        <w:outlineLvl w:val="0"/>
        <w:rPr>
          <w:rFonts w:ascii="Times New Roman" w:hAnsi="Times New Roman" w:cs="Times New Roman"/>
          <w:b/>
          <w:sz w:val="28"/>
          <w:szCs w:val="28"/>
        </w:rPr>
      </w:pPr>
      <w:r>
        <w:rPr>
          <w:rFonts w:ascii="Times New Roman" w:hAnsi="Times New Roman" w:cs="Times New Roman"/>
          <w:b/>
          <w:sz w:val="28"/>
          <w:szCs w:val="28"/>
        </w:rPr>
        <w:t>1.Общие положения</w:t>
      </w:r>
      <w:r w:rsidR="00870D93">
        <w:rPr>
          <w:rFonts w:ascii="Times New Roman" w:hAnsi="Times New Roman" w:cs="Times New Roman"/>
          <w:b/>
          <w:sz w:val="28"/>
          <w:szCs w:val="28"/>
        </w:rPr>
        <w:t>…...........................................................</w:t>
      </w:r>
      <w:r w:rsidR="00255C21">
        <w:rPr>
          <w:rFonts w:ascii="Times New Roman" w:hAnsi="Times New Roman" w:cs="Times New Roman"/>
          <w:b/>
          <w:sz w:val="28"/>
          <w:szCs w:val="28"/>
        </w:rPr>
        <w:t>..............................</w:t>
      </w:r>
      <w:r w:rsidR="00870D93">
        <w:rPr>
          <w:rFonts w:ascii="Times New Roman" w:hAnsi="Times New Roman" w:cs="Times New Roman"/>
          <w:b/>
          <w:sz w:val="28"/>
          <w:szCs w:val="28"/>
        </w:rPr>
        <w:t>...</w:t>
      </w:r>
      <w:r w:rsidR="00255C21">
        <w:rPr>
          <w:rFonts w:ascii="Times New Roman" w:hAnsi="Times New Roman" w:cs="Times New Roman"/>
          <w:b/>
          <w:sz w:val="28"/>
          <w:szCs w:val="28"/>
        </w:rPr>
        <w:t>3</w:t>
      </w:r>
    </w:p>
    <w:p w:rsidR="006C2D1C" w:rsidRDefault="006C2D1C" w:rsidP="006C2D1C">
      <w:pPr>
        <w:spacing w:before="240" w:after="240" w:line="240" w:lineRule="auto"/>
        <w:jc w:val="both"/>
        <w:outlineLvl w:val="0"/>
        <w:rPr>
          <w:rFonts w:ascii="Times New Roman" w:hAnsi="Times New Roman" w:cs="Times New Roman"/>
          <w:b/>
          <w:sz w:val="28"/>
          <w:szCs w:val="28"/>
        </w:rPr>
      </w:pPr>
      <w:r>
        <w:rPr>
          <w:rFonts w:ascii="Times New Roman" w:hAnsi="Times New Roman" w:cs="Times New Roman"/>
          <w:b/>
          <w:sz w:val="28"/>
          <w:szCs w:val="28"/>
        </w:rPr>
        <w:t>2. Целевой раздел</w:t>
      </w:r>
      <w:r w:rsidR="00255C21">
        <w:rPr>
          <w:rFonts w:ascii="Times New Roman" w:hAnsi="Times New Roman" w:cs="Times New Roman"/>
          <w:b/>
          <w:sz w:val="28"/>
          <w:szCs w:val="28"/>
        </w:rPr>
        <w:t>…………………………………………………………………5</w:t>
      </w:r>
    </w:p>
    <w:p w:rsidR="006C2D1C" w:rsidRPr="00256332" w:rsidRDefault="006C2D1C" w:rsidP="006C2D1C">
      <w:pPr>
        <w:spacing w:before="240" w:after="240" w:line="240" w:lineRule="auto"/>
        <w:jc w:val="both"/>
        <w:outlineLvl w:val="0"/>
        <w:rPr>
          <w:rFonts w:ascii="Times New Roman" w:hAnsi="Times New Roman" w:cs="Times New Roman"/>
          <w:sz w:val="28"/>
          <w:szCs w:val="28"/>
        </w:rPr>
      </w:pPr>
      <w:r w:rsidRPr="00256332">
        <w:rPr>
          <w:rFonts w:ascii="Times New Roman" w:hAnsi="Times New Roman" w:cs="Times New Roman"/>
          <w:sz w:val="28"/>
          <w:szCs w:val="28"/>
        </w:rPr>
        <w:t>2.1. Пояснительная записка</w:t>
      </w:r>
      <w:r w:rsidR="00255C21">
        <w:rPr>
          <w:rFonts w:ascii="Times New Roman" w:hAnsi="Times New Roman" w:cs="Times New Roman"/>
          <w:sz w:val="28"/>
          <w:szCs w:val="28"/>
        </w:rPr>
        <w:t>………………………………………………………..5</w:t>
      </w:r>
    </w:p>
    <w:p w:rsidR="006C2D1C" w:rsidRPr="00256332" w:rsidRDefault="006C2D1C" w:rsidP="006C2D1C">
      <w:pPr>
        <w:spacing w:before="240" w:after="240" w:line="240" w:lineRule="auto"/>
        <w:jc w:val="both"/>
        <w:outlineLvl w:val="0"/>
        <w:rPr>
          <w:rFonts w:ascii="Times New Roman" w:hAnsi="Times New Roman" w:cs="Times New Roman"/>
          <w:sz w:val="28"/>
          <w:szCs w:val="28"/>
        </w:rPr>
      </w:pPr>
      <w:r w:rsidRPr="00256332">
        <w:rPr>
          <w:rFonts w:ascii="Times New Roman" w:hAnsi="Times New Roman" w:cs="Times New Roman"/>
          <w:sz w:val="28"/>
          <w:szCs w:val="28"/>
        </w:rPr>
        <w:t>2.2. Планируемые результаты освоения обучающимися с тяжелыми нарушениями речи адаптированной основной общеобразовательной программы начального общего образования</w:t>
      </w:r>
      <w:r w:rsidR="00870D93">
        <w:rPr>
          <w:rFonts w:ascii="Times New Roman" w:hAnsi="Times New Roman" w:cs="Times New Roman"/>
          <w:sz w:val="28"/>
          <w:szCs w:val="28"/>
        </w:rPr>
        <w:t>……………………………………</w:t>
      </w:r>
      <w:r w:rsidR="00255C21">
        <w:rPr>
          <w:rFonts w:ascii="Times New Roman" w:hAnsi="Times New Roman" w:cs="Times New Roman"/>
          <w:sz w:val="28"/>
          <w:szCs w:val="28"/>
        </w:rPr>
        <w:t>12</w:t>
      </w:r>
    </w:p>
    <w:p w:rsidR="006C2D1C" w:rsidRPr="00256332" w:rsidRDefault="006C2D1C" w:rsidP="006C2D1C">
      <w:pPr>
        <w:spacing w:before="240" w:after="240" w:line="240" w:lineRule="auto"/>
        <w:jc w:val="both"/>
        <w:outlineLvl w:val="0"/>
        <w:rPr>
          <w:rFonts w:ascii="Times New Roman" w:hAnsi="Times New Roman" w:cs="Times New Roman"/>
          <w:sz w:val="28"/>
          <w:szCs w:val="28"/>
        </w:rPr>
      </w:pPr>
      <w:r w:rsidRPr="00256332">
        <w:rPr>
          <w:rFonts w:ascii="Times New Roman" w:hAnsi="Times New Roman" w:cs="Times New Roman"/>
          <w:sz w:val="28"/>
          <w:szCs w:val="28"/>
        </w:rPr>
        <w:t xml:space="preserve">2.3. Система оценки достижения обучающимися с тяжелыми нарушениями речи </w:t>
      </w:r>
      <w:r w:rsidR="008175E7" w:rsidRPr="00256332">
        <w:rPr>
          <w:rFonts w:ascii="Times New Roman" w:hAnsi="Times New Roman" w:cs="Times New Roman"/>
          <w:sz w:val="28"/>
          <w:szCs w:val="28"/>
        </w:rPr>
        <w:t>планируемых результатов освоения адаптированной основной общеобразовательной программы начального общего образования</w:t>
      </w:r>
      <w:r w:rsidR="00255C21">
        <w:rPr>
          <w:rFonts w:ascii="Times New Roman" w:hAnsi="Times New Roman" w:cs="Times New Roman"/>
          <w:sz w:val="28"/>
          <w:szCs w:val="28"/>
        </w:rPr>
        <w:t>………</w:t>
      </w:r>
      <w:r w:rsidR="00870D93">
        <w:rPr>
          <w:rFonts w:ascii="Times New Roman" w:hAnsi="Times New Roman" w:cs="Times New Roman"/>
          <w:sz w:val="28"/>
          <w:szCs w:val="28"/>
        </w:rPr>
        <w:t>…</w:t>
      </w:r>
      <w:r w:rsidR="00255C21">
        <w:rPr>
          <w:rFonts w:ascii="Times New Roman" w:hAnsi="Times New Roman" w:cs="Times New Roman"/>
          <w:sz w:val="28"/>
          <w:szCs w:val="28"/>
        </w:rPr>
        <w:t>15</w:t>
      </w:r>
    </w:p>
    <w:p w:rsidR="008175E7" w:rsidRDefault="008175E7" w:rsidP="006C2D1C">
      <w:pPr>
        <w:spacing w:before="240" w:after="240" w:line="240" w:lineRule="auto"/>
        <w:jc w:val="both"/>
        <w:outlineLvl w:val="0"/>
        <w:rPr>
          <w:rFonts w:ascii="Times New Roman" w:hAnsi="Times New Roman" w:cs="Times New Roman"/>
          <w:b/>
          <w:sz w:val="28"/>
          <w:szCs w:val="28"/>
        </w:rPr>
      </w:pPr>
      <w:r>
        <w:rPr>
          <w:rFonts w:ascii="Times New Roman" w:hAnsi="Times New Roman" w:cs="Times New Roman"/>
          <w:b/>
          <w:sz w:val="28"/>
          <w:szCs w:val="28"/>
        </w:rPr>
        <w:t>3. Содержательный раздел</w:t>
      </w:r>
      <w:r w:rsidR="00255C21">
        <w:rPr>
          <w:rFonts w:ascii="Times New Roman" w:hAnsi="Times New Roman" w:cs="Times New Roman"/>
          <w:b/>
          <w:sz w:val="28"/>
          <w:szCs w:val="28"/>
        </w:rPr>
        <w:t>………………………………………………</w:t>
      </w:r>
      <w:r w:rsidR="00870D93">
        <w:rPr>
          <w:rFonts w:ascii="Times New Roman" w:hAnsi="Times New Roman" w:cs="Times New Roman"/>
          <w:b/>
          <w:sz w:val="28"/>
          <w:szCs w:val="28"/>
        </w:rPr>
        <w:t>……..</w:t>
      </w:r>
      <w:r w:rsidR="00255C21">
        <w:rPr>
          <w:rFonts w:ascii="Times New Roman" w:hAnsi="Times New Roman" w:cs="Times New Roman"/>
          <w:b/>
          <w:sz w:val="28"/>
          <w:szCs w:val="28"/>
        </w:rPr>
        <w:t>17</w:t>
      </w:r>
    </w:p>
    <w:p w:rsidR="008175E7" w:rsidRPr="00870D93" w:rsidRDefault="008175E7" w:rsidP="006C2D1C">
      <w:pPr>
        <w:spacing w:before="240" w:after="240" w:line="240" w:lineRule="auto"/>
        <w:jc w:val="both"/>
        <w:outlineLvl w:val="0"/>
        <w:rPr>
          <w:rFonts w:ascii="Times New Roman" w:hAnsi="Times New Roman" w:cs="Times New Roman"/>
          <w:sz w:val="28"/>
          <w:szCs w:val="28"/>
        </w:rPr>
      </w:pPr>
      <w:r w:rsidRPr="00870D93">
        <w:rPr>
          <w:rFonts w:ascii="Times New Roman" w:hAnsi="Times New Roman" w:cs="Times New Roman"/>
          <w:sz w:val="28"/>
          <w:szCs w:val="28"/>
        </w:rPr>
        <w:t>3.1. Направления  и содержание программы коррекционной работы</w:t>
      </w:r>
      <w:r w:rsidR="00255C21">
        <w:rPr>
          <w:rFonts w:ascii="Times New Roman" w:hAnsi="Times New Roman" w:cs="Times New Roman"/>
          <w:sz w:val="28"/>
          <w:szCs w:val="28"/>
        </w:rPr>
        <w:t>…………17</w:t>
      </w:r>
    </w:p>
    <w:p w:rsidR="008175E7" w:rsidRDefault="008175E7" w:rsidP="006C2D1C">
      <w:pPr>
        <w:spacing w:before="240" w:after="240" w:line="240" w:lineRule="auto"/>
        <w:jc w:val="both"/>
        <w:outlineLvl w:val="0"/>
        <w:rPr>
          <w:rFonts w:ascii="Times New Roman" w:hAnsi="Times New Roman" w:cs="Times New Roman"/>
          <w:b/>
          <w:sz w:val="28"/>
          <w:szCs w:val="28"/>
        </w:rPr>
      </w:pPr>
      <w:r>
        <w:rPr>
          <w:rFonts w:ascii="Times New Roman" w:hAnsi="Times New Roman" w:cs="Times New Roman"/>
          <w:b/>
          <w:sz w:val="28"/>
          <w:szCs w:val="28"/>
        </w:rPr>
        <w:t>4. Организационный раздел</w:t>
      </w:r>
      <w:r w:rsidR="00255C21">
        <w:rPr>
          <w:rFonts w:ascii="Times New Roman" w:hAnsi="Times New Roman" w:cs="Times New Roman"/>
          <w:b/>
          <w:sz w:val="28"/>
          <w:szCs w:val="28"/>
        </w:rPr>
        <w:t>…………………………………………………</w:t>
      </w:r>
      <w:r w:rsidR="00870D93">
        <w:rPr>
          <w:rFonts w:ascii="Times New Roman" w:hAnsi="Times New Roman" w:cs="Times New Roman"/>
          <w:b/>
          <w:sz w:val="28"/>
          <w:szCs w:val="28"/>
        </w:rPr>
        <w:t>…</w:t>
      </w:r>
      <w:r w:rsidR="00255C21">
        <w:rPr>
          <w:rFonts w:ascii="Times New Roman" w:hAnsi="Times New Roman" w:cs="Times New Roman"/>
          <w:b/>
          <w:sz w:val="28"/>
          <w:szCs w:val="28"/>
        </w:rPr>
        <w:t>24</w:t>
      </w:r>
    </w:p>
    <w:p w:rsidR="008175E7" w:rsidRPr="00870D93" w:rsidRDefault="008175E7" w:rsidP="006C2D1C">
      <w:pPr>
        <w:spacing w:before="240" w:after="240" w:line="240" w:lineRule="auto"/>
        <w:jc w:val="both"/>
        <w:outlineLvl w:val="0"/>
        <w:rPr>
          <w:rFonts w:ascii="Times New Roman" w:hAnsi="Times New Roman" w:cs="Times New Roman"/>
          <w:sz w:val="28"/>
          <w:szCs w:val="28"/>
        </w:rPr>
      </w:pPr>
      <w:r w:rsidRPr="00870D93">
        <w:rPr>
          <w:rFonts w:ascii="Times New Roman" w:hAnsi="Times New Roman" w:cs="Times New Roman"/>
          <w:sz w:val="28"/>
          <w:szCs w:val="28"/>
        </w:rPr>
        <w:t>4.1. Учебный план</w:t>
      </w:r>
      <w:r w:rsidR="00255C21">
        <w:rPr>
          <w:rFonts w:ascii="Times New Roman" w:hAnsi="Times New Roman" w:cs="Times New Roman"/>
          <w:sz w:val="28"/>
          <w:szCs w:val="28"/>
        </w:rPr>
        <w:t>……………………………………………………………</w:t>
      </w:r>
      <w:r w:rsidR="00870D93">
        <w:rPr>
          <w:rFonts w:ascii="Times New Roman" w:hAnsi="Times New Roman" w:cs="Times New Roman"/>
          <w:sz w:val="28"/>
          <w:szCs w:val="28"/>
        </w:rPr>
        <w:t>…...</w:t>
      </w:r>
      <w:r w:rsidR="00255C21">
        <w:rPr>
          <w:rFonts w:ascii="Times New Roman" w:hAnsi="Times New Roman" w:cs="Times New Roman"/>
          <w:sz w:val="28"/>
          <w:szCs w:val="28"/>
        </w:rPr>
        <w:t>24</w:t>
      </w:r>
    </w:p>
    <w:p w:rsidR="008175E7" w:rsidRPr="00870D93" w:rsidRDefault="008175E7" w:rsidP="006C2D1C">
      <w:pPr>
        <w:spacing w:before="240" w:after="240" w:line="240" w:lineRule="auto"/>
        <w:jc w:val="both"/>
        <w:outlineLvl w:val="0"/>
        <w:rPr>
          <w:rFonts w:ascii="Times New Roman" w:hAnsi="Times New Roman" w:cs="Times New Roman"/>
          <w:sz w:val="28"/>
          <w:szCs w:val="28"/>
        </w:rPr>
      </w:pPr>
      <w:r w:rsidRPr="00870D93">
        <w:rPr>
          <w:rFonts w:ascii="Times New Roman" w:hAnsi="Times New Roman" w:cs="Times New Roman"/>
          <w:sz w:val="28"/>
          <w:szCs w:val="28"/>
        </w:rPr>
        <w:t>4.2. Система условий реализации адаптированной основной общеобразовательной программы начального общего образования обучающихся с тяжелыми нарушениями речи</w:t>
      </w:r>
      <w:r w:rsidR="00255C21">
        <w:rPr>
          <w:rFonts w:ascii="Times New Roman" w:hAnsi="Times New Roman" w:cs="Times New Roman"/>
          <w:sz w:val="28"/>
          <w:szCs w:val="28"/>
        </w:rPr>
        <w:t>………………………………</w:t>
      </w:r>
      <w:r w:rsidR="00870D93">
        <w:rPr>
          <w:rFonts w:ascii="Times New Roman" w:hAnsi="Times New Roman" w:cs="Times New Roman"/>
          <w:sz w:val="28"/>
          <w:szCs w:val="28"/>
        </w:rPr>
        <w:t>….</w:t>
      </w:r>
      <w:r w:rsidR="00255C21">
        <w:rPr>
          <w:rFonts w:ascii="Times New Roman" w:hAnsi="Times New Roman" w:cs="Times New Roman"/>
          <w:sz w:val="28"/>
          <w:szCs w:val="28"/>
        </w:rPr>
        <w:t>25</w:t>
      </w:r>
    </w:p>
    <w:p w:rsidR="006C2D1C" w:rsidRDefault="006C2D1C" w:rsidP="0082250F">
      <w:pPr>
        <w:spacing w:before="240" w:after="240" w:line="240" w:lineRule="auto"/>
        <w:jc w:val="center"/>
        <w:outlineLvl w:val="0"/>
        <w:rPr>
          <w:rFonts w:ascii="Times New Roman" w:hAnsi="Times New Roman" w:cs="Times New Roman"/>
          <w:b/>
          <w:sz w:val="28"/>
          <w:szCs w:val="28"/>
        </w:rPr>
      </w:pPr>
    </w:p>
    <w:p w:rsidR="00295D09" w:rsidRPr="00935E62" w:rsidRDefault="005C17F0" w:rsidP="00935E62">
      <w:pPr>
        <w:spacing w:after="0"/>
        <w:jc w:val="center"/>
        <w:outlineLvl w:val="0"/>
        <w:rPr>
          <w:rFonts w:ascii="Times New Roman" w:hAnsi="Times New Roman" w:cs="Times New Roman"/>
          <w:b/>
          <w:sz w:val="28"/>
          <w:szCs w:val="28"/>
        </w:rPr>
      </w:pPr>
      <w:r w:rsidRPr="00F63254">
        <w:rPr>
          <w:rFonts w:ascii="Times New Roman" w:hAnsi="Times New Roman" w:cs="Times New Roman"/>
          <w:sz w:val="28"/>
          <w:szCs w:val="28"/>
        </w:rPr>
        <w:br w:type="page"/>
      </w:r>
      <w:bookmarkStart w:id="0" w:name="_Toc413974290"/>
      <w:r w:rsidR="006C64DA" w:rsidRPr="00935E62">
        <w:rPr>
          <w:rFonts w:ascii="Times New Roman" w:hAnsi="Times New Roman" w:cs="Times New Roman"/>
          <w:b/>
          <w:sz w:val="28"/>
          <w:szCs w:val="28"/>
        </w:rPr>
        <w:lastRenderedPageBreak/>
        <w:t xml:space="preserve">1. </w:t>
      </w:r>
      <w:r w:rsidR="00231893" w:rsidRPr="00935E62">
        <w:rPr>
          <w:rFonts w:ascii="Times New Roman" w:hAnsi="Times New Roman" w:cs="Times New Roman"/>
          <w:b/>
          <w:sz w:val="28"/>
          <w:szCs w:val="28"/>
        </w:rPr>
        <w:t>О</w:t>
      </w:r>
      <w:bookmarkEnd w:id="0"/>
      <w:r w:rsidR="00197571">
        <w:rPr>
          <w:rFonts w:ascii="Times New Roman" w:hAnsi="Times New Roman" w:cs="Times New Roman"/>
          <w:b/>
          <w:sz w:val="28"/>
          <w:szCs w:val="28"/>
        </w:rPr>
        <w:t>бщие положения</w:t>
      </w:r>
    </w:p>
    <w:p w:rsidR="007638BE" w:rsidRPr="00935E62" w:rsidRDefault="001F6895" w:rsidP="00935E62">
      <w:pPr>
        <w:spacing w:after="0"/>
        <w:ind w:firstLine="709"/>
        <w:jc w:val="both"/>
        <w:rPr>
          <w:rFonts w:ascii="Times New Roman" w:hAnsi="Times New Roman" w:cs="Times New Roman"/>
          <w:b/>
          <w:sz w:val="28"/>
          <w:szCs w:val="28"/>
        </w:rPr>
      </w:pPr>
      <w:r w:rsidRPr="00935E62">
        <w:rPr>
          <w:rFonts w:ascii="Times New Roman" w:hAnsi="Times New Roman" w:cs="Times New Roman"/>
          <w:b/>
          <w:sz w:val="28"/>
          <w:szCs w:val="28"/>
        </w:rPr>
        <w:t xml:space="preserve">Определение и назначение адаптированной основной общеобразовательной программы начального общего образования обучающихся с </w:t>
      </w:r>
      <w:r w:rsidR="00004381" w:rsidRPr="00935E62">
        <w:rPr>
          <w:rFonts w:ascii="Times New Roman" w:hAnsi="Times New Roman" w:cs="Times New Roman"/>
          <w:b/>
          <w:sz w:val="28"/>
          <w:szCs w:val="28"/>
        </w:rPr>
        <w:t>тяжелыми нарушениями речи</w:t>
      </w:r>
    </w:p>
    <w:p w:rsidR="00423B0C" w:rsidRPr="00935E62" w:rsidRDefault="00423B0C" w:rsidP="00935E62">
      <w:pPr>
        <w:tabs>
          <w:tab w:val="left" w:pos="0"/>
          <w:tab w:val="right" w:leader="dot" w:pos="9639"/>
        </w:tabs>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Адаптированная основная общеобразовательная программа</w:t>
      </w:r>
      <w:r w:rsidR="004A5BC5" w:rsidRPr="00935E62">
        <w:rPr>
          <w:rFonts w:ascii="Times New Roman" w:hAnsi="Times New Roman" w:cs="Times New Roman"/>
          <w:sz w:val="28"/>
          <w:szCs w:val="28"/>
        </w:rPr>
        <w:t xml:space="preserve"> (далее – АООП)</w:t>
      </w:r>
      <w:r w:rsidRPr="00935E62">
        <w:rPr>
          <w:rFonts w:ascii="Times New Roman" w:hAnsi="Times New Roman" w:cs="Times New Roman"/>
          <w:sz w:val="28"/>
          <w:szCs w:val="28"/>
        </w:rPr>
        <w:t xml:space="preserve"> начального общего образования</w:t>
      </w:r>
      <w:r w:rsidR="004A5BC5" w:rsidRPr="00935E62">
        <w:rPr>
          <w:rFonts w:ascii="Times New Roman" w:hAnsi="Times New Roman" w:cs="Times New Roman"/>
          <w:sz w:val="28"/>
          <w:szCs w:val="28"/>
        </w:rPr>
        <w:t xml:space="preserve"> (далее – </w:t>
      </w:r>
      <w:r w:rsidR="009902E1" w:rsidRPr="00935E62">
        <w:rPr>
          <w:rFonts w:ascii="Times New Roman" w:hAnsi="Times New Roman" w:cs="Times New Roman"/>
          <w:sz w:val="28"/>
          <w:szCs w:val="28"/>
        </w:rPr>
        <w:t>НОО)</w:t>
      </w:r>
      <w:r w:rsidRPr="00935E62">
        <w:rPr>
          <w:rFonts w:ascii="Times New Roman" w:hAnsi="Times New Roman" w:cs="Times New Roman"/>
          <w:sz w:val="28"/>
          <w:szCs w:val="28"/>
        </w:rPr>
        <w:t xml:space="preserve"> обучающихся </w:t>
      </w:r>
      <w:r w:rsidR="009902E1" w:rsidRPr="00935E62">
        <w:rPr>
          <w:rFonts w:ascii="Times New Roman" w:hAnsi="Times New Roman" w:cs="Times New Roman"/>
          <w:sz w:val="28"/>
          <w:szCs w:val="28"/>
        </w:rPr>
        <w:t xml:space="preserve"> с тяжелыми нарушениями речи (далее – ТНР)</w:t>
      </w:r>
      <w:r w:rsidRPr="00935E62">
        <w:rPr>
          <w:rFonts w:ascii="Times New Roman" w:hAnsi="Times New Roman" w:cs="Times New Roman"/>
          <w:sz w:val="28"/>
          <w:szCs w:val="28"/>
        </w:rPr>
        <w:t xml:space="preserve"> – это образовательная программа, адаптированная для обучения детей с ТНР с учетом особенностей их психофизического и речевого развития, индивидуальных возможностей, обеспечивающая коррекцию нарушений развития и социальную адаптацию. </w:t>
      </w:r>
    </w:p>
    <w:p w:rsidR="00423B0C" w:rsidRPr="00935E62" w:rsidRDefault="00372EA3" w:rsidP="00935E62">
      <w:pPr>
        <w:pStyle w:val="ConsPlusNormal"/>
        <w:spacing w:line="276" w:lineRule="auto"/>
        <w:ind w:firstLine="770"/>
        <w:jc w:val="both"/>
        <w:rPr>
          <w:rFonts w:ascii="Times New Roman" w:hAnsi="Times New Roman" w:cs="Times New Roman"/>
          <w:sz w:val="28"/>
          <w:szCs w:val="28"/>
        </w:rPr>
      </w:pPr>
      <w:r w:rsidRPr="00935E62">
        <w:rPr>
          <w:rFonts w:ascii="Times New Roman" w:hAnsi="Times New Roman" w:cs="Times New Roman"/>
          <w:sz w:val="28"/>
          <w:szCs w:val="28"/>
        </w:rPr>
        <w:t>АООП НОО</w:t>
      </w:r>
      <w:r w:rsidR="009902E1" w:rsidRPr="00935E62">
        <w:rPr>
          <w:rFonts w:ascii="Times New Roman" w:hAnsi="Times New Roman" w:cs="Times New Roman"/>
          <w:sz w:val="28"/>
          <w:szCs w:val="28"/>
        </w:rPr>
        <w:t xml:space="preserve"> обучающихся</w:t>
      </w:r>
      <w:r w:rsidR="00423B0C" w:rsidRPr="00935E62">
        <w:rPr>
          <w:rFonts w:ascii="Times New Roman" w:hAnsi="Times New Roman" w:cs="Times New Roman"/>
          <w:sz w:val="28"/>
          <w:szCs w:val="28"/>
        </w:rPr>
        <w:t xml:space="preserve"> с ТНР самостоятельно разрабатывается и утверждается организацией, осуществляющей образовательную деятельность в соответствии с федеральным государственным образовательным стандартом</w:t>
      </w:r>
      <w:r w:rsidR="009025E1" w:rsidRPr="00935E62">
        <w:rPr>
          <w:rFonts w:ascii="Times New Roman" w:hAnsi="Times New Roman" w:cs="Times New Roman"/>
          <w:sz w:val="28"/>
          <w:szCs w:val="28"/>
        </w:rPr>
        <w:t xml:space="preserve"> </w:t>
      </w:r>
      <w:r w:rsidR="0025697E" w:rsidRPr="00935E62">
        <w:rPr>
          <w:rFonts w:ascii="Times New Roman" w:hAnsi="Times New Roman" w:cs="Times New Roman"/>
          <w:sz w:val="28"/>
          <w:szCs w:val="28"/>
        </w:rPr>
        <w:t>(далее – ФГОС) НОО</w:t>
      </w:r>
      <w:r w:rsidRPr="00935E62">
        <w:rPr>
          <w:rFonts w:ascii="Times New Roman" w:hAnsi="Times New Roman" w:cs="Times New Roman"/>
          <w:sz w:val="28"/>
          <w:szCs w:val="28"/>
        </w:rPr>
        <w:t xml:space="preserve"> обучающихся с ограниченными возможностями здоровья (далее – ОВЗ)</w:t>
      </w:r>
      <w:r w:rsidR="00423B0C" w:rsidRPr="00935E62">
        <w:rPr>
          <w:rFonts w:ascii="Times New Roman" w:hAnsi="Times New Roman" w:cs="Times New Roman"/>
          <w:sz w:val="28"/>
          <w:szCs w:val="28"/>
        </w:rPr>
        <w:t xml:space="preserve"> </w:t>
      </w:r>
      <w:r w:rsidR="00935E62">
        <w:rPr>
          <w:rFonts w:ascii="Times New Roman" w:hAnsi="Times New Roman" w:cs="Times New Roman"/>
          <w:sz w:val="28"/>
          <w:szCs w:val="28"/>
        </w:rPr>
        <w:t>и с учетом</w:t>
      </w:r>
      <w:r w:rsidR="00423B0C" w:rsidRPr="00935E62">
        <w:rPr>
          <w:rFonts w:ascii="Times New Roman" w:hAnsi="Times New Roman" w:cs="Times New Roman"/>
          <w:sz w:val="28"/>
          <w:szCs w:val="28"/>
        </w:rPr>
        <w:t xml:space="preserve"> адаптированной основной общеобразовательной программы начального общего обра</w:t>
      </w:r>
      <w:r w:rsidRPr="00935E62">
        <w:rPr>
          <w:rFonts w:ascii="Times New Roman" w:hAnsi="Times New Roman" w:cs="Times New Roman"/>
          <w:sz w:val="28"/>
          <w:szCs w:val="28"/>
        </w:rPr>
        <w:t>зования</w:t>
      </w:r>
      <w:r w:rsidR="00423B0C" w:rsidRPr="00935E62">
        <w:rPr>
          <w:rFonts w:ascii="Times New Roman" w:hAnsi="Times New Roman" w:cs="Times New Roman"/>
          <w:sz w:val="28"/>
          <w:szCs w:val="28"/>
        </w:rPr>
        <w:t xml:space="preserve"> обучающихся  с ТНР.</w:t>
      </w:r>
    </w:p>
    <w:p w:rsidR="00ED3AB6" w:rsidRPr="00935E62" w:rsidRDefault="00423B0C" w:rsidP="00935E62">
      <w:pPr>
        <w:pStyle w:val="ConsPlusNormal"/>
        <w:spacing w:line="276" w:lineRule="auto"/>
        <w:ind w:firstLine="709"/>
        <w:jc w:val="both"/>
        <w:rPr>
          <w:rFonts w:ascii="Times New Roman" w:hAnsi="Times New Roman" w:cs="Times New Roman"/>
          <w:sz w:val="28"/>
          <w:szCs w:val="28"/>
        </w:rPr>
      </w:pPr>
      <w:r w:rsidRPr="00935E62">
        <w:rPr>
          <w:rFonts w:ascii="Times New Roman" w:hAnsi="Times New Roman" w:cs="Times New Roman"/>
          <w:sz w:val="28"/>
          <w:szCs w:val="28"/>
        </w:rPr>
        <w:t>А</w:t>
      </w:r>
      <w:r w:rsidR="009902E1" w:rsidRPr="00935E62">
        <w:rPr>
          <w:rFonts w:ascii="Times New Roman" w:hAnsi="Times New Roman" w:cs="Times New Roman"/>
          <w:sz w:val="28"/>
          <w:szCs w:val="28"/>
        </w:rPr>
        <w:t>ООП НОО</w:t>
      </w:r>
      <w:r w:rsidRPr="00935E62">
        <w:rPr>
          <w:rFonts w:ascii="Times New Roman" w:hAnsi="Times New Roman" w:cs="Times New Roman"/>
          <w:sz w:val="28"/>
          <w:szCs w:val="28"/>
        </w:rPr>
        <w:t xml:space="preserve"> обучающихся с ТНР определяет содержание образования, ожидаемые результаты и условия ее реализации.</w:t>
      </w:r>
    </w:p>
    <w:p w:rsidR="001F6895" w:rsidRPr="00935E62" w:rsidRDefault="001F6895" w:rsidP="00935E62">
      <w:pPr>
        <w:tabs>
          <w:tab w:val="left" w:pos="0"/>
          <w:tab w:val="right" w:leader="dot" w:pos="9639"/>
        </w:tabs>
        <w:spacing w:after="0"/>
        <w:ind w:firstLine="720"/>
        <w:jc w:val="both"/>
        <w:rPr>
          <w:rFonts w:ascii="Times New Roman" w:hAnsi="Times New Roman" w:cs="Times New Roman"/>
          <w:b/>
          <w:color w:val="auto"/>
          <w:sz w:val="28"/>
          <w:szCs w:val="28"/>
        </w:rPr>
      </w:pPr>
      <w:r w:rsidRPr="00935E62">
        <w:rPr>
          <w:rFonts w:ascii="Times New Roman" w:hAnsi="Times New Roman" w:cs="Times New Roman"/>
          <w:b/>
          <w:color w:val="auto"/>
          <w:sz w:val="28"/>
          <w:szCs w:val="28"/>
        </w:rPr>
        <w:t>Структура адаптированной основной общеобразовательной программы начального общего обр</w:t>
      </w:r>
      <w:r w:rsidR="00423B0C" w:rsidRPr="00935E62">
        <w:rPr>
          <w:rFonts w:ascii="Times New Roman" w:hAnsi="Times New Roman" w:cs="Times New Roman"/>
          <w:b/>
          <w:color w:val="auto"/>
          <w:sz w:val="28"/>
          <w:szCs w:val="28"/>
        </w:rPr>
        <w:t>азования обучающихся с тяжелыми нарушениями речи</w:t>
      </w:r>
    </w:p>
    <w:p w:rsidR="00984957" w:rsidRPr="00935E62" w:rsidRDefault="00984957" w:rsidP="00935E62">
      <w:pPr>
        <w:tabs>
          <w:tab w:val="left" w:pos="0"/>
          <w:tab w:val="right" w:leader="dot" w:pos="9639"/>
        </w:tabs>
        <w:spacing w:after="0"/>
        <w:ind w:firstLine="720"/>
        <w:jc w:val="both"/>
        <w:rPr>
          <w:rFonts w:ascii="Times New Roman" w:hAnsi="Times New Roman" w:cs="Times New Roman"/>
          <w:color w:val="auto"/>
          <w:sz w:val="28"/>
          <w:szCs w:val="28"/>
        </w:rPr>
      </w:pPr>
      <w:r w:rsidRPr="00935E62">
        <w:rPr>
          <w:rFonts w:ascii="Times New Roman" w:hAnsi="Times New Roman" w:cs="Times New Roman"/>
          <w:color w:val="auto"/>
          <w:sz w:val="28"/>
          <w:szCs w:val="28"/>
        </w:rPr>
        <w:t>АООП НОО обучающихся с ТНР состоит из двух частей:</w:t>
      </w:r>
      <w:r w:rsidR="009010AF" w:rsidRPr="00935E62">
        <w:rPr>
          <w:rFonts w:ascii="Times New Roman" w:hAnsi="Times New Roman" w:cs="Times New Roman"/>
          <w:color w:val="auto"/>
          <w:sz w:val="28"/>
          <w:szCs w:val="28"/>
        </w:rPr>
        <w:t xml:space="preserve"> обязательной части и части, формируемой участниками образовательных отношений.</w:t>
      </w:r>
    </w:p>
    <w:p w:rsidR="00423B0C" w:rsidRPr="00935E62" w:rsidRDefault="009902E1" w:rsidP="00935E62">
      <w:pPr>
        <w:tabs>
          <w:tab w:val="left" w:pos="0"/>
          <w:tab w:val="right" w:leader="dot" w:pos="9639"/>
        </w:tabs>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АООП</w:t>
      </w:r>
      <w:r w:rsidR="00372EA3" w:rsidRPr="00935E62">
        <w:rPr>
          <w:rFonts w:ascii="Times New Roman" w:hAnsi="Times New Roman" w:cs="Times New Roman"/>
          <w:color w:val="auto"/>
          <w:kern w:val="28"/>
          <w:sz w:val="28"/>
          <w:szCs w:val="28"/>
        </w:rPr>
        <w:t xml:space="preserve"> НОО</w:t>
      </w:r>
      <w:r w:rsidRPr="00935E62">
        <w:rPr>
          <w:rFonts w:ascii="Times New Roman" w:hAnsi="Times New Roman" w:cs="Times New Roman"/>
          <w:color w:val="auto"/>
          <w:kern w:val="28"/>
          <w:sz w:val="28"/>
          <w:szCs w:val="28"/>
        </w:rPr>
        <w:t xml:space="preserve"> обучающихся с ТНР содержит три раздела: целевой, содержательный и орг</w:t>
      </w:r>
      <w:r w:rsidR="00D45E73" w:rsidRPr="00935E62">
        <w:rPr>
          <w:rFonts w:ascii="Times New Roman" w:hAnsi="Times New Roman" w:cs="Times New Roman"/>
          <w:color w:val="auto"/>
          <w:kern w:val="28"/>
          <w:sz w:val="28"/>
          <w:szCs w:val="28"/>
        </w:rPr>
        <w:t>анизационный.</w:t>
      </w:r>
    </w:p>
    <w:p w:rsidR="00D45E73" w:rsidRPr="00935E62" w:rsidRDefault="00D45E73" w:rsidP="00935E62">
      <w:pPr>
        <w:tabs>
          <w:tab w:val="left" w:pos="0"/>
          <w:tab w:val="right" w:leader="dot" w:pos="9639"/>
        </w:tabs>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Целевой раздел определяет общее назначение, цели и планируемые результаты реализации АООП НОО, а также способы определения достижения этих целей и результатов. Целевой раздел включает пояснительную записку; планируемые результаты освоения обучающимися с ТНР</w:t>
      </w:r>
      <w:r w:rsidR="004A5BC5" w:rsidRPr="00935E62">
        <w:rPr>
          <w:rFonts w:ascii="Times New Roman" w:hAnsi="Times New Roman" w:cs="Times New Roman"/>
          <w:color w:val="auto"/>
          <w:kern w:val="28"/>
          <w:sz w:val="28"/>
          <w:szCs w:val="28"/>
        </w:rPr>
        <w:t xml:space="preserve"> АООП НОО; систему оценки достижения планируемых результатов освоения АООП НОО.</w:t>
      </w:r>
    </w:p>
    <w:p w:rsidR="004A5BC5" w:rsidRPr="00935E62" w:rsidRDefault="004A5BC5" w:rsidP="00935E62">
      <w:pPr>
        <w:tabs>
          <w:tab w:val="left" w:pos="0"/>
          <w:tab w:val="right" w:leader="dot" w:pos="9639"/>
        </w:tabs>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Содержательный раздел определяет общее содержание НОО обучающихся с ТНР</w:t>
      </w:r>
      <w:r w:rsidR="00285227" w:rsidRPr="00935E62">
        <w:rPr>
          <w:rFonts w:ascii="Times New Roman" w:hAnsi="Times New Roman" w:cs="Times New Roman"/>
          <w:color w:val="auto"/>
          <w:kern w:val="28"/>
          <w:sz w:val="28"/>
          <w:szCs w:val="28"/>
        </w:rPr>
        <w:t xml:space="preserve"> и включает следующие программы, ориентированные на достижение личностных, предметных и метапредметных результатов:</w:t>
      </w:r>
    </w:p>
    <w:p w:rsidR="00285227" w:rsidRPr="00935E62" w:rsidRDefault="00285227" w:rsidP="00935E62">
      <w:pPr>
        <w:tabs>
          <w:tab w:val="left" w:pos="0"/>
          <w:tab w:val="right" w:leader="dot" w:pos="9639"/>
        </w:tabs>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программу формирования универсальных учебных действий;</w:t>
      </w:r>
    </w:p>
    <w:p w:rsidR="00285227" w:rsidRPr="00935E62" w:rsidRDefault="00285227" w:rsidP="00935E62">
      <w:pPr>
        <w:tabs>
          <w:tab w:val="left" w:pos="0"/>
          <w:tab w:val="right" w:leader="dot" w:pos="9639"/>
        </w:tabs>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программу отдельных учебных предметов, курсов кор</w:t>
      </w:r>
      <w:r w:rsidR="001600AD" w:rsidRPr="00935E62">
        <w:rPr>
          <w:rFonts w:ascii="Times New Roman" w:hAnsi="Times New Roman" w:cs="Times New Roman"/>
          <w:color w:val="auto"/>
          <w:kern w:val="28"/>
          <w:sz w:val="28"/>
          <w:szCs w:val="28"/>
        </w:rPr>
        <w:t>рекционно-развивающей области</w:t>
      </w:r>
      <w:r w:rsidRPr="00935E62">
        <w:rPr>
          <w:rFonts w:ascii="Times New Roman" w:hAnsi="Times New Roman" w:cs="Times New Roman"/>
          <w:color w:val="auto"/>
          <w:kern w:val="28"/>
          <w:sz w:val="28"/>
          <w:szCs w:val="28"/>
        </w:rPr>
        <w:t>;</w:t>
      </w:r>
    </w:p>
    <w:p w:rsidR="007807A0" w:rsidRPr="00935E62" w:rsidRDefault="001600AD" w:rsidP="00935E62">
      <w:pPr>
        <w:tabs>
          <w:tab w:val="left" w:pos="0"/>
          <w:tab w:val="right" w:leader="dot" w:pos="9639"/>
        </w:tabs>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программу коррекционной работы.</w:t>
      </w:r>
    </w:p>
    <w:p w:rsidR="00633DC2" w:rsidRPr="00935E62" w:rsidRDefault="007807A0" w:rsidP="00935E62">
      <w:pPr>
        <w:tabs>
          <w:tab w:val="left" w:pos="0"/>
          <w:tab w:val="right" w:leader="dot" w:pos="9639"/>
        </w:tabs>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lastRenderedPageBreak/>
        <w:t xml:space="preserve">Организационный раздел включает учебный план НОО (реализующий предметные </w:t>
      </w:r>
      <w:r w:rsidR="00633DC2" w:rsidRPr="00935E62">
        <w:rPr>
          <w:rFonts w:ascii="Times New Roman" w:hAnsi="Times New Roman" w:cs="Times New Roman"/>
          <w:color w:val="auto"/>
          <w:kern w:val="28"/>
          <w:sz w:val="28"/>
          <w:szCs w:val="28"/>
        </w:rPr>
        <w:t>и коррекционно-развивающую области</w:t>
      </w:r>
      <w:r w:rsidR="00935E62">
        <w:rPr>
          <w:rFonts w:ascii="Times New Roman" w:hAnsi="Times New Roman" w:cs="Times New Roman"/>
          <w:color w:val="auto"/>
          <w:kern w:val="28"/>
          <w:sz w:val="28"/>
          <w:szCs w:val="28"/>
        </w:rPr>
        <w:t xml:space="preserve">), </w:t>
      </w:r>
      <w:r w:rsidR="00633DC2" w:rsidRPr="00935E62">
        <w:rPr>
          <w:rFonts w:ascii="Times New Roman" w:hAnsi="Times New Roman" w:cs="Times New Roman"/>
          <w:color w:val="auto"/>
          <w:kern w:val="28"/>
          <w:sz w:val="28"/>
          <w:szCs w:val="28"/>
        </w:rPr>
        <w:t>систему специальных</w:t>
      </w:r>
      <w:r w:rsidR="00032B69" w:rsidRPr="00935E62">
        <w:rPr>
          <w:rFonts w:ascii="Times New Roman" w:hAnsi="Times New Roman" w:cs="Times New Roman"/>
          <w:color w:val="auto"/>
          <w:kern w:val="28"/>
          <w:sz w:val="28"/>
          <w:szCs w:val="28"/>
        </w:rPr>
        <w:t xml:space="preserve"> условий реализации АООП НОО</w:t>
      </w:r>
      <w:r w:rsidR="00633DC2" w:rsidRPr="00935E62">
        <w:rPr>
          <w:rFonts w:ascii="Times New Roman" w:hAnsi="Times New Roman" w:cs="Times New Roman"/>
          <w:color w:val="auto"/>
          <w:kern w:val="28"/>
          <w:sz w:val="28"/>
          <w:szCs w:val="28"/>
        </w:rPr>
        <w:t xml:space="preserve"> обучающихся с ТНР.</w:t>
      </w:r>
    </w:p>
    <w:p w:rsidR="00032B69" w:rsidRPr="00935E62" w:rsidRDefault="00032B69" w:rsidP="00935E62">
      <w:pPr>
        <w:spacing w:after="0"/>
        <w:ind w:firstLine="540"/>
        <w:jc w:val="both"/>
        <w:rPr>
          <w:rFonts w:ascii="Times New Roman" w:hAnsi="Times New Roman" w:cs="Times New Roman"/>
          <w:color w:val="auto"/>
          <w:kern w:val="28"/>
          <w:sz w:val="28"/>
          <w:szCs w:val="28"/>
        </w:rPr>
      </w:pPr>
    </w:p>
    <w:p w:rsidR="008E5DC1" w:rsidRPr="00935E62" w:rsidRDefault="008E5DC1" w:rsidP="00935E62">
      <w:pPr>
        <w:tabs>
          <w:tab w:val="left" w:pos="0"/>
          <w:tab w:val="right" w:leader="dot" w:pos="9639"/>
        </w:tabs>
        <w:spacing w:after="0"/>
        <w:ind w:firstLine="720"/>
        <w:jc w:val="both"/>
        <w:rPr>
          <w:rFonts w:ascii="Times New Roman" w:hAnsi="Times New Roman" w:cs="Times New Roman"/>
          <w:b/>
          <w:caps/>
          <w:color w:val="auto"/>
          <w:sz w:val="28"/>
          <w:szCs w:val="28"/>
        </w:rPr>
      </w:pPr>
    </w:p>
    <w:p w:rsidR="00584D38" w:rsidRPr="00935E62" w:rsidRDefault="00584D38" w:rsidP="00935E62">
      <w:pPr>
        <w:tabs>
          <w:tab w:val="left" w:pos="0"/>
          <w:tab w:val="right" w:leader="dot" w:pos="9639"/>
        </w:tabs>
        <w:spacing w:after="0"/>
        <w:ind w:firstLine="720"/>
        <w:jc w:val="both"/>
        <w:rPr>
          <w:rFonts w:ascii="Times New Roman" w:hAnsi="Times New Roman" w:cs="Times New Roman"/>
          <w:b/>
          <w:caps/>
          <w:color w:val="auto"/>
          <w:sz w:val="28"/>
          <w:szCs w:val="28"/>
        </w:rPr>
      </w:pPr>
    </w:p>
    <w:p w:rsidR="00584D38" w:rsidRPr="00935E62" w:rsidRDefault="00584D38" w:rsidP="00935E62">
      <w:pPr>
        <w:tabs>
          <w:tab w:val="left" w:pos="0"/>
          <w:tab w:val="right" w:leader="dot" w:pos="9639"/>
        </w:tabs>
        <w:spacing w:after="0"/>
        <w:ind w:firstLine="720"/>
        <w:jc w:val="both"/>
        <w:rPr>
          <w:rFonts w:ascii="Times New Roman" w:hAnsi="Times New Roman" w:cs="Times New Roman"/>
          <w:b/>
          <w:caps/>
          <w:color w:val="auto"/>
          <w:sz w:val="28"/>
          <w:szCs w:val="28"/>
        </w:rPr>
      </w:pPr>
    </w:p>
    <w:p w:rsidR="00584D38" w:rsidRPr="00935E62" w:rsidRDefault="00584D38" w:rsidP="00935E62">
      <w:pPr>
        <w:tabs>
          <w:tab w:val="left" w:pos="0"/>
          <w:tab w:val="right" w:leader="dot" w:pos="9639"/>
        </w:tabs>
        <w:spacing w:after="0"/>
        <w:ind w:firstLine="720"/>
        <w:jc w:val="both"/>
        <w:rPr>
          <w:rFonts w:ascii="Times New Roman" w:hAnsi="Times New Roman" w:cs="Times New Roman"/>
          <w:sz w:val="28"/>
          <w:szCs w:val="28"/>
        </w:rPr>
      </w:pPr>
    </w:p>
    <w:p w:rsidR="00907752" w:rsidRPr="00935E62" w:rsidRDefault="00A808F9" w:rsidP="00935E62">
      <w:pPr>
        <w:tabs>
          <w:tab w:val="left" w:pos="0"/>
          <w:tab w:val="right" w:leader="dot" w:pos="9639"/>
        </w:tabs>
        <w:spacing w:after="0"/>
        <w:jc w:val="center"/>
        <w:outlineLvl w:val="0"/>
        <w:rPr>
          <w:rFonts w:ascii="Times New Roman" w:hAnsi="Times New Roman" w:cs="Times New Roman"/>
          <w:sz w:val="28"/>
          <w:szCs w:val="28"/>
        </w:rPr>
      </w:pPr>
      <w:r w:rsidRPr="00935E62">
        <w:rPr>
          <w:rFonts w:ascii="Times New Roman" w:hAnsi="Times New Roman" w:cs="Times New Roman"/>
          <w:sz w:val="28"/>
          <w:szCs w:val="28"/>
        </w:rPr>
        <w:br w:type="page"/>
      </w:r>
    </w:p>
    <w:p w:rsidR="00907752" w:rsidRPr="00935E62" w:rsidRDefault="004D7611" w:rsidP="00935E62">
      <w:pPr>
        <w:tabs>
          <w:tab w:val="left" w:pos="0"/>
          <w:tab w:val="right" w:leader="dot" w:pos="9639"/>
        </w:tabs>
        <w:spacing w:after="0"/>
        <w:jc w:val="center"/>
        <w:outlineLvl w:val="1"/>
        <w:rPr>
          <w:rFonts w:ascii="Times New Roman" w:hAnsi="Times New Roman" w:cs="Times New Roman"/>
          <w:b/>
          <w:sz w:val="28"/>
          <w:szCs w:val="28"/>
        </w:rPr>
      </w:pPr>
      <w:bookmarkStart w:id="1" w:name="_Toc413974292"/>
      <w:r w:rsidRPr="00935E62">
        <w:rPr>
          <w:rFonts w:ascii="Times New Roman" w:hAnsi="Times New Roman" w:cs="Times New Roman"/>
          <w:b/>
          <w:sz w:val="28"/>
          <w:szCs w:val="28"/>
        </w:rPr>
        <w:lastRenderedPageBreak/>
        <w:t>2.</w:t>
      </w:r>
      <w:r w:rsidR="00EC2DC3" w:rsidRPr="00935E62">
        <w:rPr>
          <w:rFonts w:ascii="Times New Roman" w:hAnsi="Times New Roman" w:cs="Times New Roman"/>
          <w:b/>
          <w:sz w:val="28"/>
          <w:szCs w:val="28"/>
        </w:rPr>
        <w:t xml:space="preserve"> </w:t>
      </w:r>
      <w:r w:rsidR="00EC2DC3" w:rsidRPr="00935E62">
        <w:rPr>
          <w:rFonts w:ascii="Times New Roman" w:hAnsi="Times New Roman" w:cs="Times New Roman"/>
          <w:b/>
          <w:color w:val="auto"/>
          <w:sz w:val="28"/>
          <w:szCs w:val="28"/>
        </w:rPr>
        <w:t>Целевой раздел</w:t>
      </w:r>
      <w:bookmarkEnd w:id="1"/>
    </w:p>
    <w:p w:rsidR="00907752" w:rsidRPr="00935E62" w:rsidRDefault="004D7611" w:rsidP="00935E62">
      <w:pPr>
        <w:tabs>
          <w:tab w:val="left" w:pos="0"/>
          <w:tab w:val="right" w:leader="dot" w:pos="9639"/>
        </w:tabs>
        <w:spacing w:after="0"/>
        <w:jc w:val="center"/>
        <w:outlineLvl w:val="2"/>
        <w:rPr>
          <w:rFonts w:ascii="Times New Roman" w:hAnsi="Times New Roman" w:cs="Times New Roman"/>
          <w:b/>
          <w:sz w:val="28"/>
          <w:szCs w:val="28"/>
        </w:rPr>
      </w:pPr>
      <w:bookmarkStart w:id="2" w:name="_Toc413974293"/>
      <w:r w:rsidRPr="00935E62">
        <w:rPr>
          <w:rFonts w:ascii="Times New Roman" w:hAnsi="Times New Roman" w:cs="Times New Roman"/>
          <w:b/>
          <w:sz w:val="28"/>
          <w:szCs w:val="28"/>
        </w:rPr>
        <w:t>2</w:t>
      </w:r>
      <w:r w:rsidR="00B65CBF" w:rsidRPr="00935E62">
        <w:rPr>
          <w:rFonts w:ascii="Times New Roman" w:hAnsi="Times New Roman" w:cs="Times New Roman"/>
          <w:b/>
          <w:sz w:val="28"/>
          <w:szCs w:val="28"/>
        </w:rPr>
        <w:t>.1. Пояснительная записка</w:t>
      </w:r>
      <w:bookmarkEnd w:id="2"/>
    </w:p>
    <w:p w:rsidR="0039000D" w:rsidRPr="00935E62" w:rsidRDefault="009C3DA3" w:rsidP="00935E62">
      <w:pPr>
        <w:pStyle w:val="14TexstOSNOVA1012"/>
        <w:spacing w:line="276" w:lineRule="auto"/>
        <w:ind w:firstLine="709"/>
        <w:rPr>
          <w:rFonts w:ascii="Times New Roman" w:hAnsi="Times New Roman" w:cs="Times New Roman"/>
          <w:b/>
          <w:sz w:val="28"/>
          <w:szCs w:val="28"/>
        </w:rPr>
      </w:pPr>
      <w:r w:rsidRPr="00935E62">
        <w:rPr>
          <w:rFonts w:ascii="Times New Roman" w:hAnsi="Times New Roman" w:cs="Times New Roman"/>
          <w:b/>
          <w:sz w:val="28"/>
          <w:szCs w:val="28"/>
        </w:rPr>
        <w:t xml:space="preserve">Цель реализации </w:t>
      </w:r>
      <w:r w:rsidR="00195FBB" w:rsidRPr="00935E62">
        <w:rPr>
          <w:rFonts w:ascii="Times New Roman" w:hAnsi="Times New Roman" w:cs="Times New Roman"/>
          <w:b/>
          <w:sz w:val="28"/>
          <w:szCs w:val="28"/>
        </w:rPr>
        <w:t>адаптированной основной общеобразовательной</w:t>
      </w:r>
    </w:p>
    <w:p w:rsidR="009C3DA3" w:rsidRPr="00935E62" w:rsidRDefault="00195FBB" w:rsidP="00935E62">
      <w:pPr>
        <w:pStyle w:val="14TexstOSNOVA1012"/>
        <w:spacing w:line="276" w:lineRule="auto"/>
        <w:ind w:firstLine="0"/>
        <w:rPr>
          <w:rFonts w:ascii="Times New Roman" w:hAnsi="Times New Roman" w:cs="Times New Roman"/>
          <w:b/>
          <w:sz w:val="28"/>
          <w:szCs w:val="28"/>
        </w:rPr>
      </w:pPr>
      <w:r w:rsidRPr="00935E62">
        <w:rPr>
          <w:rFonts w:ascii="Times New Roman" w:hAnsi="Times New Roman" w:cs="Times New Roman"/>
          <w:b/>
          <w:sz w:val="28"/>
          <w:szCs w:val="28"/>
        </w:rPr>
        <w:t>программы начального общего образования</w:t>
      </w:r>
    </w:p>
    <w:p w:rsidR="0058462F" w:rsidRPr="00935E62" w:rsidRDefault="0093073F" w:rsidP="00935E62">
      <w:pPr>
        <w:spacing w:after="0"/>
        <w:ind w:firstLine="720"/>
        <w:jc w:val="both"/>
        <w:rPr>
          <w:rFonts w:ascii="Times New Roman" w:hAnsi="Times New Roman" w:cs="Times New Roman"/>
          <w:sz w:val="28"/>
          <w:szCs w:val="28"/>
        </w:rPr>
      </w:pPr>
      <w:r w:rsidRPr="00935E62">
        <w:rPr>
          <w:rFonts w:ascii="Times New Roman" w:hAnsi="Times New Roman" w:cs="Times New Roman"/>
          <w:sz w:val="28"/>
          <w:szCs w:val="28"/>
        </w:rPr>
        <w:t>Адаптированная основная общеобразовательная программа н</w:t>
      </w:r>
      <w:r w:rsidR="008B3861" w:rsidRPr="00935E62">
        <w:rPr>
          <w:rFonts w:ascii="Times New Roman" w:hAnsi="Times New Roman" w:cs="Times New Roman"/>
          <w:sz w:val="28"/>
          <w:szCs w:val="28"/>
        </w:rPr>
        <w:t>ачального общего образования</w:t>
      </w:r>
      <w:r w:rsidRPr="00935E62">
        <w:rPr>
          <w:rFonts w:ascii="Times New Roman" w:hAnsi="Times New Roman" w:cs="Times New Roman"/>
          <w:sz w:val="28"/>
          <w:szCs w:val="28"/>
        </w:rPr>
        <w:t xml:space="preserve"> обучающихся с ТНР направлена на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 ценностями.</w:t>
      </w:r>
      <w:r w:rsidR="00E83012" w:rsidRPr="00935E62">
        <w:rPr>
          <w:rFonts w:ascii="Times New Roman" w:hAnsi="Times New Roman" w:cs="Times New Roman"/>
          <w:b/>
          <w:color w:val="auto"/>
          <w:sz w:val="28"/>
          <w:szCs w:val="28"/>
          <w:highlight w:val="yellow"/>
        </w:rPr>
        <w:t xml:space="preserve"> </w:t>
      </w:r>
    </w:p>
    <w:p w:rsidR="00111E3A" w:rsidRPr="00935E62" w:rsidRDefault="00111E3A" w:rsidP="00935E62">
      <w:pPr>
        <w:tabs>
          <w:tab w:val="left" w:pos="0"/>
          <w:tab w:val="right" w:leader="dot" w:pos="9639"/>
        </w:tabs>
        <w:spacing w:after="0"/>
        <w:ind w:firstLine="720"/>
        <w:jc w:val="both"/>
        <w:rPr>
          <w:rFonts w:ascii="Times New Roman" w:hAnsi="Times New Roman" w:cs="Times New Roman"/>
          <w:b/>
          <w:sz w:val="28"/>
          <w:szCs w:val="28"/>
        </w:rPr>
      </w:pPr>
      <w:r w:rsidRPr="00935E62">
        <w:rPr>
          <w:rFonts w:ascii="Times New Roman" w:hAnsi="Times New Roman" w:cs="Times New Roman"/>
          <w:b/>
          <w:color w:val="auto"/>
          <w:sz w:val="28"/>
          <w:szCs w:val="28"/>
        </w:rPr>
        <w:t xml:space="preserve">Принципы и подходы к формированию </w:t>
      </w:r>
      <w:r w:rsidRPr="00935E62">
        <w:rPr>
          <w:rFonts w:ascii="Times New Roman" w:hAnsi="Times New Roman" w:cs="Times New Roman"/>
          <w:b/>
          <w:sz w:val="28"/>
          <w:szCs w:val="28"/>
        </w:rPr>
        <w:t>адаптированной основной общеобразовательной программы начального общего образования обучающихся с тяжелыми нарушениями речи</w:t>
      </w:r>
    </w:p>
    <w:p w:rsidR="00111E3A" w:rsidRPr="00935E62" w:rsidRDefault="00111E3A" w:rsidP="00935E62">
      <w:pPr>
        <w:tabs>
          <w:tab w:val="left" w:pos="0"/>
        </w:tabs>
        <w:suppressAutoHyphens w:val="0"/>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 xml:space="preserve">В основу </w:t>
      </w:r>
      <w:r w:rsidRPr="00935E62">
        <w:rPr>
          <w:rFonts w:ascii="Times New Roman" w:hAnsi="Times New Roman" w:cs="Times New Roman"/>
          <w:color w:val="auto"/>
          <w:spacing w:val="2"/>
          <w:kern w:val="28"/>
          <w:sz w:val="28"/>
          <w:szCs w:val="28"/>
        </w:rPr>
        <w:t xml:space="preserve">формирования АООП НОО </w:t>
      </w:r>
      <w:r w:rsidRPr="00935E62">
        <w:rPr>
          <w:rFonts w:ascii="Times New Roman" w:hAnsi="Times New Roman" w:cs="Times New Roman"/>
          <w:color w:val="auto"/>
          <w:kern w:val="28"/>
          <w:sz w:val="28"/>
          <w:szCs w:val="28"/>
        </w:rPr>
        <w:t>обучающихся с ТНР положены следующие принципы:</w:t>
      </w:r>
    </w:p>
    <w:p w:rsidR="00111E3A" w:rsidRPr="00935E62" w:rsidRDefault="00111E3A" w:rsidP="00935E62">
      <w:pPr>
        <w:tabs>
          <w:tab w:val="left" w:pos="0"/>
        </w:tabs>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адаптация системы образования к уровням и особенностям развития и подготовки обучающихся и воспитанников и др.)</w:t>
      </w:r>
      <w:r w:rsidRPr="00935E62">
        <w:rPr>
          <w:rStyle w:val="a4"/>
          <w:rFonts w:ascii="Times New Roman" w:hAnsi="Times New Roman" w:cs="Times New Roman"/>
          <w:color w:val="auto"/>
          <w:kern w:val="28"/>
          <w:sz w:val="28"/>
          <w:szCs w:val="28"/>
        </w:rPr>
        <w:footnoteReference w:id="2"/>
      </w:r>
      <w:r w:rsidRPr="00935E62">
        <w:rPr>
          <w:rFonts w:ascii="Times New Roman" w:hAnsi="Times New Roman" w:cs="Times New Roman"/>
          <w:color w:val="auto"/>
          <w:kern w:val="28"/>
          <w:sz w:val="28"/>
          <w:szCs w:val="28"/>
        </w:rPr>
        <w:t xml:space="preserve">; </w:t>
      </w:r>
    </w:p>
    <w:p w:rsidR="00111E3A" w:rsidRPr="00935E62" w:rsidRDefault="00111E3A" w:rsidP="00935E62">
      <w:pPr>
        <w:tabs>
          <w:tab w:val="left" w:pos="0"/>
        </w:tabs>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принцип учета типологических и индивидуальных образовательных потребностей обучающихся;</w:t>
      </w:r>
    </w:p>
    <w:p w:rsidR="00111E3A" w:rsidRPr="00935E62" w:rsidRDefault="00111E3A" w:rsidP="00935E62">
      <w:pPr>
        <w:tabs>
          <w:tab w:val="left" w:pos="0"/>
        </w:tabs>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принцип коррекционной направленности образовательного процесса;</w:t>
      </w:r>
    </w:p>
    <w:p w:rsidR="00111E3A" w:rsidRPr="00935E62" w:rsidRDefault="00111E3A" w:rsidP="00935E62">
      <w:pPr>
        <w:tabs>
          <w:tab w:val="left" w:pos="0"/>
        </w:tabs>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111E3A" w:rsidRPr="00935E62" w:rsidRDefault="00111E3A" w:rsidP="00935E62">
      <w:pPr>
        <w:tabs>
          <w:tab w:val="left" w:pos="0"/>
        </w:tabs>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 xml:space="preserve">онтогенетический принцип; </w:t>
      </w:r>
    </w:p>
    <w:p w:rsidR="00111E3A" w:rsidRPr="00935E62" w:rsidRDefault="00111E3A" w:rsidP="00935E62">
      <w:pPr>
        <w:tabs>
          <w:tab w:val="left" w:pos="0"/>
        </w:tabs>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принцип комплексного подхода, использования в полном объеме реабилитационного потенциала с целью обеспечения образовательных и социальных потребностей обучающихся;</w:t>
      </w:r>
    </w:p>
    <w:p w:rsidR="00111E3A" w:rsidRPr="00935E62" w:rsidRDefault="00111E3A" w:rsidP="00935E62">
      <w:pPr>
        <w:tabs>
          <w:tab w:val="left" w:pos="0"/>
        </w:tabs>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принцип преемственности, предполагающий при проектировании АООП НОО ориентировку на программу основного общего образования, что обеспечивает непрерывность образования обучающихся с ТНР;</w:t>
      </w:r>
    </w:p>
    <w:p w:rsidR="00111E3A" w:rsidRPr="00935E62" w:rsidRDefault="00111E3A" w:rsidP="00935E62">
      <w:pPr>
        <w:tabs>
          <w:tab w:val="left" w:pos="0"/>
        </w:tabs>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lastRenderedPageBreak/>
        <w:t>принцип целостности содержания образования. Содержание образования едино. В основе структуры содержания образования лежит не понятие предмета, а понятие «предметной области»;</w:t>
      </w:r>
    </w:p>
    <w:p w:rsidR="00111E3A" w:rsidRPr="00935E62" w:rsidRDefault="00111E3A" w:rsidP="00935E62">
      <w:pPr>
        <w:tabs>
          <w:tab w:val="left" w:pos="0"/>
        </w:tabs>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 xml:space="preserve">принцип направленности на формирование деятельности, обеспечивает возможность овладения обучающимися с ТНР всеми видами доступной им деятельности, способами и приемами познавательной и учебной деятельности, коммуникативной деятельности и нормативным поведением;  </w:t>
      </w:r>
    </w:p>
    <w:p w:rsidR="00111E3A" w:rsidRPr="00935E62" w:rsidRDefault="00111E3A" w:rsidP="00935E62">
      <w:pPr>
        <w:tabs>
          <w:tab w:val="left" w:pos="0"/>
        </w:tabs>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 xml:space="preserve">принцип переноса знаний, умений, навыков и отношений, сформированных в условиях учебной ситуации, в деятельность в жизненной ситуации, что обеспечит готовность обучающегося к самостоятельной ориентировке и активной деятельности в реальном мире, в действительной жизни; трансформирование уровня полученных знаний в область жизнедеятельности; </w:t>
      </w:r>
    </w:p>
    <w:p w:rsidR="00111E3A" w:rsidRPr="00935E62" w:rsidRDefault="00111E3A" w:rsidP="00935E62">
      <w:pPr>
        <w:tabs>
          <w:tab w:val="left" w:pos="0"/>
        </w:tabs>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принцип сотрудничества с семьей.</w:t>
      </w:r>
    </w:p>
    <w:p w:rsidR="00111E3A" w:rsidRPr="00935E62" w:rsidRDefault="00111E3A" w:rsidP="00935E62">
      <w:pPr>
        <w:tabs>
          <w:tab w:val="left" w:pos="0"/>
        </w:tabs>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В основу разработки АООП</w:t>
      </w:r>
      <w:r w:rsidRPr="00935E62">
        <w:rPr>
          <w:rFonts w:ascii="Times New Roman" w:hAnsi="Times New Roman" w:cs="Times New Roman"/>
          <w:bCs/>
          <w:iCs/>
          <w:color w:val="auto"/>
          <w:kern w:val="28"/>
          <w:sz w:val="28"/>
          <w:szCs w:val="28"/>
        </w:rPr>
        <w:t xml:space="preserve"> НОО</w:t>
      </w:r>
      <w:r w:rsidRPr="00935E62">
        <w:rPr>
          <w:rFonts w:ascii="Times New Roman" w:hAnsi="Times New Roman" w:cs="Times New Roman"/>
          <w:color w:val="auto"/>
          <w:kern w:val="28"/>
          <w:sz w:val="28"/>
          <w:szCs w:val="28"/>
        </w:rPr>
        <w:t xml:space="preserve"> обучающихся с ТНР заложены дифференцированный,  деятельностный  и системный подходы.</w:t>
      </w:r>
    </w:p>
    <w:p w:rsidR="00111E3A" w:rsidRPr="00935E62" w:rsidRDefault="00111E3A" w:rsidP="00935E62">
      <w:pPr>
        <w:tabs>
          <w:tab w:val="left" w:pos="0"/>
        </w:tabs>
        <w:spacing w:after="0"/>
        <w:ind w:firstLine="720"/>
        <w:jc w:val="both"/>
        <w:rPr>
          <w:rFonts w:ascii="Times New Roman" w:hAnsi="Times New Roman" w:cs="Times New Roman"/>
          <w:bCs/>
          <w:iCs/>
          <w:color w:val="auto"/>
          <w:kern w:val="28"/>
          <w:sz w:val="28"/>
          <w:szCs w:val="28"/>
        </w:rPr>
      </w:pPr>
      <w:r w:rsidRPr="00935E62">
        <w:rPr>
          <w:rFonts w:ascii="Times New Roman" w:hAnsi="Times New Roman" w:cs="Times New Roman"/>
          <w:b/>
          <w:bCs/>
          <w:i/>
          <w:iCs/>
          <w:color w:val="auto"/>
          <w:kern w:val="28"/>
          <w:sz w:val="28"/>
          <w:szCs w:val="28"/>
        </w:rPr>
        <w:t>Дифференцированный подход</w:t>
      </w:r>
      <w:r w:rsidRPr="00935E62">
        <w:rPr>
          <w:rFonts w:ascii="Times New Roman" w:hAnsi="Times New Roman" w:cs="Times New Roman"/>
          <w:bCs/>
          <w:iCs/>
          <w:color w:val="auto"/>
          <w:kern w:val="28"/>
          <w:sz w:val="28"/>
          <w:szCs w:val="28"/>
        </w:rPr>
        <w:t xml:space="preserve"> к построению АООП НОО </w:t>
      </w:r>
      <w:r w:rsidRPr="00935E62">
        <w:rPr>
          <w:rFonts w:ascii="Times New Roman" w:hAnsi="Times New Roman" w:cs="Times New Roman"/>
          <w:color w:val="auto"/>
          <w:kern w:val="28"/>
          <w:sz w:val="28"/>
          <w:szCs w:val="28"/>
        </w:rPr>
        <w:t xml:space="preserve">обучающихся с ТНР </w:t>
      </w:r>
      <w:r w:rsidRPr="00935E62">
        <w:rPr>
          <w:rFonts w:ascii="Times New Roman" w:hAnsi="Times New Roman" w:cs="Times New Roman"/>
          <w:bCs/>
          <w:iCs/>
          <w:color w:val="auto"/>
          <w:kern w:val="28"/>
          <w:sz w:val="28"/>
          <w:szCs w:val="28"/>
        </w:rPr>
        <w:t>предполагает учет особых образовательных потребностей этих обучающихся, которые определяются уровнем реч</w:t>
      </w:r>
      <w:r w:rsidR="006E01BA">
        <w:rPr>
          <w:rFonts w:ascii="Times New Roman" w:hAnsi="Times New Roman" w:cs="Times New Roman"/>
          <w:bCs/>
          <w:iCs/>
          <w:color w:val="auto"/>
          <w:kern w:val="28"/>
          <w:sz w:val="28"/>
          <w:szCs w:val="28"/>
        </w:rPr>
        <w:t>евого развития,</w:t>
      </w:r>
      <w:r w:rsidRPr="00935E62">
        <w:rPr>
          <w:rFonts w:ascii="Times New Roman" w:hAnsi="Times New Roman" w:cs="Times New Roman"/>
          <w:bCs/>
          <w:iCs/>
          <w:color w:val="auto"/>
          <w:kern w:val="28"/>
          <w:sz w:val="28"/>
          <w:szCs w:val="28"/>
        </w:rPr>
        <w:t xml:space="preserve"> характером нарушений формирования речевой функциональной системы и проявляются в неоднородности по возможностям освоения содержания образования. АООП НОО создается в соответствии с дифференцированно сформулированными в ФГОС НОО </w:t>
      </w:r>
      <w:r w:rsidRPr="00935E62">
        <w:rPr>
          <w:rFonts w:ascii="Times New Roman" w:hAnsi="Times New Roman" w:cs="Times New Roman"/>
          <w:color w:val="auto"/>
          <w:kern w:val="28"/>
          <w:sz w:val="28"/>
          <w:szCs w:val="28"/>
        </w:rPr>
        <w:t>обучающихся с ОВЗ</w:t>
      </w:r>
      <w:r w:rsidRPr="00935E62">
        <w:rPr>
          <w:rFonts w:ascii="Times New Roman" w:hAnsi="Times New Roman" w:cs="Times New Roman"/>
          <w:bCs/>
          <w:iCs/>
          <w:color w:val="auto"/>
          <w:kern w:val="28"/>
          <w:sz w:val="28"/>
          <w:szCs w:val="28"/>
        </w:rPr>
        <w:t xml:space="preserve"> требованиями к:</w:t>
      </w:r>
    </w:p>
    <w:p w:rsidR="00111E3A" w:rsidRPr="00935E62" w:rsidRDefault="00111E3A" w:rsidP="00935E62">
      <w:pPr>
        <w:tabs>
          <w:tab w:val="left" w:pos="0"/>
        </w:tabs>
        <w:autoSpaceDE w:val="0"/>
        <w:autoSpaceDN w:val="0"/>
        <w:adjustRightInd w:val="0"/>
        <w:spacing w:after="0"/>
        <w:ind w:firstLine="720"/>
        <w:jc w:val="both"/>
        <w:rPr>
          <w:rFonts w:ascii="Times New Roman" w:hAnsi="Times New Roman" w:cs="Times New Roman"/>
          <w:bCs/>
          <w:iCs/>
          <w:color w:val="auto"/>
          <w:kern w:val="28"/>
          <w:sz w:val="28"/>
          <w:szCs w:val="28"/>
        </w:rPr>
      </w:pPr>
      <w:r w:rsidRPr="00935E62">
        <w:rPr>
          <w:rFonts w:ascii="Times New Roman" w:hAnsi="Times New Roman" w:cs="Times New Roman"/>
          <w:bCs/>
          <w:iCs/>
          <w:color w:val="auto"/>
          <w:kern w:val="28"/>
          <w:sz w:val="28"/>
          <w:szCs w:val="28"/>
        </w:rPr>
        <w:t>структуре образовательной программы;</w:t>
      </w:r>
    </w:p>
    <w:p w:rsidR="00111E3A" w:rsidRPr="00935E62" w:rsidRDefault="00111E3A" w:rsidP="00935E62">
      <w:pPr>
        <w:tabs>
          <w:tab w:val="left" w:pos="0"/>
        </w:tabs>
        <w:autoSpaceDE w:val="0"/>
        <w:autoSpaceDN w:val="0"/>
        <w:adjustRightInd w:val="0"/>
        <w:spacing w:after="0"/>
        <w:ind w:firstLine="720"/>
        <w:jc w:val="both"/>
        <w:rPr>
          <w:rFonts w:ascii="Times New Roman" w:hAnsi="Times New Roman" w:cs="Times New Roman"/>
          <w:bCs/>
          <w:iCs/>
          <w:color w:val="auto"/>
          <w:kern w:val="28"/>
          <w:sz w:val="28"/>
          <w:szCs w:val="28"/>
        </w:rPr>
      </w:pPr>
      <w:r w:rsidRPr="00935E62">
        <w:rPr>
          <w:rFonts w:ascii="Times New Roman" w:hAnsi="Times New Roman" w:cs="Times New Roman"/>
          <w:bCs/>
          <w:iCs/>
          <w:color w:val="auto"/>
          <w:kern w:val="28"/>
          <w:sz w:val="28"/>
          <w:szCs w:val="28"/>
        </w:rPr>
        <w:t xml:space="preserve">условиям реализации образовательной программы; </w:t>
      </w:r>
    </w:p>
    <w:p w:rsidR="00111E3A" w:rsidRPr="00935E62" w:rsidRDefault="00111E3A" w:rsidP="00935E62">
      <w:pPr>
        <w:tabs>
          <w:tab w:val="left" w:pos="0"/>
        </w:tabs>
        <w:autoSpaceDE w:val="0"/>
        <w:autoSpaceDN w:val="0"/>
        <w:adjustRightInd w:val="0"/>
        <w:spacing w:after="0"/>
        <w:ind w:firstLine="720"/>
        <w:jc w:val="both"/>
        <w:rPr>
          <w:rFonts w:ascii="Times New Roman" w:hAnsi="Times New Roman" w:cs="Times New Roman"/>
          <w:bCs/>
          <w:iCs/>
          <w:color w:val="auto"/>
          <w:kern w:val="28"/>
          <w:sz w:val="28"/>
          <w:szCs w:val="28"/>
        </w:rPr>
      </w:pPr>
      <w:r w:rsidRPr="00935E62">
        <w:rPr>
          <w:rFonts w:ascii="Times New Roman" w:hAnsi="Times New Roman" w:cs="Times New Roman"/>
          <w:bCs/>
          <w:iCs/>
          <w:color w:val="auto"/>
          <w:kern w:val="28"/>
          <w:sz w:val="28"/>
          <w:szCs w:val="28"/>
        </w:rPr>
        <w:t>результатам образования.</w:t>
      </w:r>
    </w:p>
    <w:p w:rsidR="00111E3A" w:rsidRPr="00935E62" w:rsidRDefault="00111E3A" w:rsidP="00935E62">
      <w:pPr>
        <w:tabs>
          <w:tab w:val="left" w:pos="0"/>
        </w:tabs>
        <w:autoSpaceDE w:val="0"/>
        <w:autoSpaceDN w:val="0"/>
        <w:adjustRightInd w:val="0"/>
        <w:spacing w:after="0"/>
        <w:ind w:firstLine="720"/>
        <w:jc w:val="both"/>
        <w:rPr>
          <w:rFonts w:ascii="Times New Roman" w:hAnsi="Times New Roman" w:cs="Times New Roman"/>
          <w:bCs/>
          <w:iCs/>
          <w:color w:val="auto"/>
          <w:kern w:val="28"/>
          <w:sz w:val="28"/>
          <w:szCs w:val="28"/>
        </w:rPr>
      </w:pPr>
      <w:r w:rsidRPr="00935E62">
        <w:rPr>
          <w:rFonts w:ascii="Times New Roman" w:hAnsi="Times New Roman" w:cs="Times New Roman"/>
          <w:bCs/>
          <w:iCs/>
          <w:color w:val="auto"/>
          <w:kern w:val="28"/>
          <w:sz w:val="28"/>
          <w:szCs w:val="28"/>
        </w:rPr>
        <w:t xml:space="preserve">Применение дифференцированного подхода обеспечивает </w:t>
      </w:r>
      <w:r w:rsidRPr="00935E62">
        <w:rPr>
          <w:rFonts w:ascii="Times New Roman" w:hAnsi="Times New Roman" w:cs="Times New Roman"/>
          <w:color w:val="auto"/>
          <w:kern w:val="28"/>
          <w:sz w:val="28"/>
          <w:szCs w:val="28"/>
        </w:rPr>
        <w:t>разнообразие содержания, предоставляя обучающимся с ТНР возможность реализовать индивидуальный потенциал развития; открывает широкие возможности для педагогического творчества, создания вариативных образовательных  материалов, обеспечивающих пошаговую логопедическую коррекцию, развитие способности обучающихся самостоятельно решать учебно-познавательные и учебно-практические задачи в соответствии с их возможностями.</w:t>
      </w:r>
    </w:p>
    <w:p w:rsidR="00111E3A" w:rsidRPr="00935E62" w:rsidRDefault="00111E3A" w:rsidP="00935E62">
      <w:pPr>
        <w:tabs>
          <w:tab w:val="left" w:pos="0"/>
        </w:tabs>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b/>
          <w:bCs/>
          <w:i/>
          <w:iCs/>
          <w:color w:val="auto"/>
          <w:kern w:val="28"/>
          <w:sz w:val="28"/>
          <w:szCs w:val="28"/>
        </w:rPr>
        <w:t>Деятельностный</w:t>
      </w:r>
      <w:r w:rsidRPr="00935E62">
        <w:rPr>
          <w:rFonts w:ascii="Times New Roman" w:hAnsi="Times New Roman" w:cs="Times New Roman"/>
          <w:color w:val="auto"/>
          <w:kern w:val="28"/>
          <w:sz w:val="28"/>
          <w:szCs w:val="28"/>
        </w:rPr>
        <w:t xml:space="preserve"> </w:t>
      </w:r>
      <w:r w:rsidRPr="00935E62">
        <w:rPr>
          <w:rFonts w:ascii="Times New Roman" w:hAnsi="Times New Roman" w:cs="Times New Roman"/>
          <w:b/>
          <w:i/>
          <w:color w:val="auto"/>
          <w:kern w:val="28"/>
          <w:sz w:val="28"/>
          <w:szCs w:val="28"/>
        </w:rPr>
        <w:t>подход</w:t>
      </w:r>
      <w:r w:rsidRPr="00935E62">
        <w:rPr>
          <w:rFonts w:ascii="Times New Roman" w:hAnsi="Times New Roman" w:cs="Times New Roman"/>
          <w:color w:val="auto"/>
          <w:kern w:val="28"/>
          <w:sz w:val="28"/>
          <w:szCs w:val="28"/>
        </w:rPr>
        <w:t xml:space="preserve">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w:t>
      </w:r>
    </w:p>
    <w:p w:rsidR="00111E3A" w:rsidRPr="00935E62" w:rsidRDefault="00111E3A" w:rsidP="00935E62">
      <w:pPr>
        <w:tabs>
          <w:tab w:val="left" w:pos="0"/>
        </w:tabs>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lastRenderedPageBreak/>
        <w:t>Деятельностный подход в образовании строится на признании того, что развитие личности обучающихся с ТНР младшего школьного возраста определяется характером организации доступной им деятельности.</w:t>
      </w:r>
    </w:p>
    <w:p w:rsidR="00111E3A" w:rsidRPr="00935E62" w:rsidRDefault="00111E3A" w:rsidP="00935E62">
      <w:pPr>
        <w:tabs>
          <w:tab w:val="left" w:pos="0"/>
        </w:tabs>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 xml:space="preserve">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обеспечивающей овладение ими содержанием образования. </w:t>
      </w:r>
    </w:p>
    <w:p w:rsidR="00111E3A" w:rsidRPr="00935E62" w:rsidRDefault="00111E3A" w:rsidP="00935E62">
      <w:pPr>
        <w:tabs>
          <w:tab w:val="left" w:pos="0"/>
        </w:tabs>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В контексте разработки АООП начального общего образования обучающихся с ТНР  реализация деятельностного подхода обеспечивает:</w:t>
      </w:r>
    </w:p>
    <w:p w:rsidR="00111E3A" w:rsidRPr="00935E62" w:rsidRDefault="00111E3A" w:rsidP="00935E62">
      <w:pPr>
        <w:tabs>
          <w:tab w:val="left" w:pos="0"/>
        </w:tabs>
        <w:suppressAutoHyphens w:val="0"/>
        <w:spacing w:after="0"/>
        <w:ind w:left="360" w:firstLine="349"/>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придание результатам образования социально и личностно значимого</w:t>
      </w:r>
    </w:p>
    <w:p w:rsidR="00111E3A" w:rsidRPr="00935E62" w:rsidRDefault="00111E3A" w:rsidP="00935E62">
      <w:pPr>
        <w:tabs>
          <w:tab w:val="left" w:pos="0"/>
        </w:tabs>
        <w:suppressAutoHyphens w:val="0"/>
        <w:spacing w:after="0"/>
        <w:ind w:firstLine="349"/>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характера;</w:t>
      </w:r>
    </w:p>
    <w:p w:rsidR="00111E3A" w:rsidRPr="00935E62" w:rsidRDefault="00111E3A" w:rsidP="00935E62">
      <w:pPr>
        <w:tabs>
          <w:tab w:val="left" w:pos="0"/>
        </w:tabs>
        <w:suppressAutoHyphens w:val="0"/>
        <w:spacing w:after="0"/>
        <w:ind w:firstLine="709"/>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прочное усвоение обучающимися знаний и опыта разнообразной деятельности и поведения, возможность их самостоятельного продвижения в изучаемых предметных областях;</w:t>
      </w:r>
    </w:p>
    <w:p w:rsidR="00111E3A" w:rsidRPr="00935E62" w:rsidRDefault="00111E3A" w:rsidP="00935E62">
      <w:pPr>
        <w:tabs>
          <w:tab w:val="left" w:pos="0"/>
        </w:tabs>
        <w:suppressAutoHyphens w:val="0"/>
        <w:spacing w:after="0"/>
        <w:ind w:left="360" w:firstLine="349"/>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существенное повышение мотивации и интереса к учению,</w:t>
      </w:r>
    </w:p>
    <w:p w:rsidR="00111E3A" w:rsidRPr="00935E62" w:rsidRDefault="00111E3A" w:rsidP="00935E62">
      <w:pPr>
        <w:tabs>
          <w:tab w:val="left" w:pos="0"/>
        </w:tabs>
        <w:suppressAutoHyphens w:val="0"/>
        <w:spacing w:after="0"/>
        <w:ind w:firstLine="709"/>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приобретению нового опыта деятельности и поведения;</w:t>
      </w:r>
    </w:p>
    <w:p w:rsidR="00111E3A" w:rsidRPr="00935E62" w:rsidRDefault="00111E3A" w:rsidP="00935E62">
      <w:pPr>
        <w:tabs>
          <w:tab w:val="left" w:pos="0"/>
        </w:tabs>
        <w:suppressAutoHyphens w:val="0"/>
        <w:spacing w:after="0"/>
        <w:ind w:firstLine="709"/>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создание условий для общекультурного и личностного развития обучающихся с ТНР на основе формирования универсальных учебных действий, которые обеспечивают не только успешное усвоение ими системы научных знаний, умений и навыков, позволяющих продолжить образование на следующей ступени, но и социальной компетенции, составляющей основу социальной успешности.</w:t>
      </w:r>
    </w:p>
    <w:p w:rsidR="00111E3A" w:rsidRPr="00935E62" w:rsidRDefault="00111E3A" w:rsidP="00935E62">
      <w:pPr>
        <w:tabs>
          <w:tab w:val="left" w:pos="0"/>
        </w:tabs>
        <w:suppressAutoHyphens w:val="0"/>
        <w:spacing w:after="0"/>
        <w:ind w:firstLine="709"/>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 xml:space="preserve">Ключевым условием реализации деятельностного подхода выступает организация детского самостоятельного и инициативного действия в образовательном процессе, снижение доли репродуктивных методов и способов обучения, ориентация на личностно-ориентированные, проблемно-поискового характера. </w:t>
      </w:r>
    </w:p>
    <w:p w:rsidR="00111E3A" w:rsidRPr="00935E62" w:rsidRDefault="00111E3A" w:rsidP="00935E62">
      <w:pPr>
        <w:tabs>
          <w:tab w:val="left" w:pos="0"/>
        </w:tabs>
        <w:suppressAutoHyphens w:val="0"/>
        <w:spacing w:after="0"/>
        <w:ind w:firstLine="709"/>
        <w:jc w:val="both"/>
        <w:rPr>
          <w:rFonts w:ascii="Times New Roman" w:hAnsi="Times New Roman" w:cs="Times New Roman"/>
          <w:color w:val="auto"/>
          <w:kern w:val="28"/>
          <w:sz w:val="28"/>
          <w:szCs w:val="28"/>
        </w:rPr>
      </w:pPr>
      <w:r w:rsidRPr="00935E62">
        <w:rPr>
          <w:rFonts w:ascii="Times New Roman" w:hAnsi="Times New Roman" w:cs="Times New Roman"/>
          <w:b/>
          <w:i/>
          <w:color w:val="auto"/>
          <w:kern w:val="28"/>
          <w:sz w:val="28"/>
          <w:szCs w:val="28"/>
        </w:rPr>
        <w:t>Системный подход</w:t>
      </w:r>
      <w:r w:rsidRPr="00935E62">
        <w:rPr>
          <w:rFonts w:ascii="Times New Roman" w:hAnsi="Times New Roman" w:cs="Times New Roman"/>
          <w:color w:val="auto"/>
          <w:kern w:val="28"/>
          <w:sz w:val="28"/>
          <w:szCs w:val="28"/>
        </w:rPr>
        <w:t xml:space="preserve"> основывается на теоретических положениях о языке, представляющем собой функциональную систему семиотического или знакового характера, которая используется как средство общения. Системность предполагает не механическую связь, а единство компонентов языка, наличие определенных отношений между языковыми единицами одного уровня и разных уровней.</w:t>
      </w:r>
    </w:p>
    <w:p w:rsidR="00111E3A" w:rsidRPr="00935E62" w:rsidRDefault="00111E3A" w:rsidP="00935E62">
      <w:pPr>
        <w:tabs>
          <w:tab w:val="left" w:pos="0"/>
        </w:tabs>
        <w:suppressAutoHyphens w:val="0"/>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Системный подход в образовании строится на признании того, что язык существует и реализуется через речь, в сложном строении которой выделяются различные компоненты (фонетический, лексический, грамматический, семантический), тесно взаимосвязанные на всех этапах развития речи ребенка.</w:t>
      </w:r>
    </w:p>
    <w:p w:rsidR="00111E3A" w:rsidRPr="00935E62" w:rsidRDefault="00111E3A" w:rsidP="00935E62">
      <w:pPr>
        <w:tabs>
          <w:tab w:val="left" w:pos="0"/>
        </w:tabs>
        <w:suppressAutoHyphens w:val="0"/>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lastRenderedPageBreak/>
        <w:t>Основным средством реализации системного подхода в образовании обучающихся ТНР является включение речи на всех этапах учебной деятельности обучающихся.</w:t>
      </w:r>
    </w:p>
    <w:p w:rsidR="00111E3A" w:rsidRPr="00935E62" w:rsidRDefault="00111E3A" w:rsidP="00935E62">
      <w:pPr>
        <w:tabs>
          <w:tab w:val="left" w:pos="0"/>
        </w:tabs>
        <w:suppressAutoHyphens w:val="0"/>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В контексте разработки АООП начального общего образования обучающихся с ТНР реализация системного подхода обеспечивает:</w:t>
      </w:r>
    </w:p>
    <w:p w:rsidR="00111E3A" w:rsidRPr="00935E62" w:rsidRDefault="00111E3A" w:rsidP="00935E62">
      <w:pPr>
        <w:tabs>
          <w:tab w:val="left" w:pos="0"/>
        </w:tabs>
        <w:suppressAutoHyphens w:val="0"/>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тесную взаимосвязь в формировании перцептивных, речевых и интеллектуальных предпосылок овладения учебными знаниями, действиями, умениями и навыками;</w:t>
      </w:r>
    </w:p>
    <w:p w:rsidR="00111E3A" w:rsidRPr="00935E62" w:rsidRDefault="00111E3A" w:rsidP="00935E62">
      <w:pPr>
        <w:tabs>
          <w:tab w:val="left" w:pos="0"/>
        </w:tabs>
        <w:suppressAutoHyphens w:val="0"/>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воздействие на все компоненты речи при устранении ее системного недоразвития в процессе освоения содержания предметных областей, предусмотренных ФГОС НОО и коррекционно-развивающей области;</w:t>
      </w:r>
    </w:p>
    <w:p w:rsidR="00111E3A" w:rsidRPr="00935E62" w:rsidRDefault="00111E3A" w:rsidP="00935E62">
      <w:pPr>
        <w:tabs>
          <w:tab w:val="left" w:pos="0"/>
        </w:tabs>
        <w:suppressAutoHyphens w:val="0"/>
        <w:spacing w:after="0"/>
        <w:ind w:firstLine="720"/>
        <w:jc w:val="both"/>
        <w:rPr>
          <w:rFonts w:ascii="Times New Roman" w:hAnsi="Times New Roman" w:cs="Times New Roman"/>
          <w:color w:val="auto"/>
          <w:kern w:val="28"/>
          <w:sz w:val="28"/>
          <w:szCs w:val="28"/>
        </w:rPr>
      </w:pPr>
      <w:r w:rsidRPr="00935E62">
        <w:rPr>
          <w:rFonts w:ascii="Times New Roman" w:hAnsi="Times New Roman" w:cs="Times New Roman"/>
          <w:color w:val="auto"/>
          <w:kern w:val="28"/>
          <w:sz w:val="28"/>
          <w:szCs w:val="28"/>
        </w:rPr>
        <w:t>реализацию интегративной коммуникативно-речевой цели – формирование речевого взаимодействия в единстве всех его функций (познавательной, регулятивной, контрольно-оценочной и др.) в соответствии с различными ситуациями.</w:t>
      </w:r>
    </w:p>
    <w:p w:rsidR="00E83012" w:rsidRPr="00935E62" w:rsidRDefault="00E83012" w:rsidP="006E01BA">
      <w:pPr>
        <w:pStyle w:val="14TexstOSNOVA1012"/>
        <w:spacing w:line="276" w:lineRule="auto"/>
        <w:ind w:firstLine="0"/>
        <w:rPr>
          <w:rFonts w:ascii="Times New Roman" w:hAnsi="Times New Roman" w:cs="Times New Roman"/>
          <w:color w:val="auto"/>
          <w:sz w:val="28"/>
          <w:szCs w:val="28"/>
        </w:rPr>
      </w:pPr>
    </w:p>
    <w:p w:rsidR="009C3DA3" w:rsidRPr="00935E62" w:rsidRDefault="009C3DA3" w:rsidP="00935E62">
      <w:pPr>
        <w:pStyle w:val="14TexstOSNOVA1012"/>
        <w:spacing w:line="276" w:lineRule="auto"/>
        <w:ind w:firstLine="709"/>
        <w:rPr>
          <w:rFonts w:ascii="Times New Roman" w:hAnsi="Times New Roman" w:cs="Times New Roman"/>
          <w:b/>
          <w:sz w:val="28"/>
          <w:szCs w:val="28"/>
        </w:rPr>
      </w:pPr>
      <w:r w:rsidRPr="00935E62">
        <w:rPr>
          <w:rFonts w:ascii="Times New Roman" w:hAnsi="Times New Roman" w:cs="Times New Roman"/>
          <w:b/>
          <w:sz w:val="28"/>
          <w:szCs w:val="28"/>
        </w:rPr>
        <w:t xml:space="preserve">Общая характеристика </w:t>
      </w:r>
      <w:r w:rsidR="00195FBB" w:rsidRPr="00935E62">
        <w:rPr>
          <w:rFonts w:ascii="Times New Roman" w:hAnsi="Times New Roman" w:cs="Times New Roman"/>
          <w:b/>
          <w:sz w:val="28"/>
          <w:szCs w:val="28"/>
        </w:rPr>
        <w:t>адаптированной основной общеобразовательной программы начального общего образования</w:t>
      </w:r>
    </w:p>
    <w:p w:rsidR="00A95AAB" w:rsidRPr="00935E62" w:rsidRDefault="00A95AAB" w:rsidP="00935E62">
      <w:pPr>
        <w:pStyle w:val="14TexstOSNOVA1012"/>
        <w:spacing w:line="276" w:lineRule="auto"/>
        <w:ind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Вариант 5.1. предполагает, что обучающийся с ТНР получает образование, полностью соответствующее по итоговым достижениям к моменту завершения обучения образованию сверстников с нормальным речевым развитием, находясь в их среде и в те же сроки обучения. Срок освоения АООП НОО составляет 4 года.</w:t>
      </w:r>
    </w:p>
    <w:p w:rsidR="00A95AAB" w:rsidRPr="00935E62" w:rsidRDefault="00A95AAB" w:rsidP="00935E62">
      <w:pPr>
        <w:pStyle w:val="14TexstOSNOVA1012"/>
        <w:spacing w:line="276" w:lineRule="auto"/>
        <w:ind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Вариант 5.1 предназначается для обучающихся с фонетико-фонематическим или фонетическ</w:t>
      </w:r>
      <w:r w:rsidR="005627FF" w:rsidRPr="00935E62">
        <w:rPr>
          <w:rFonts w:ascii="Times New Roman" w:hAnsi="Times New Roman" w:cs="Times New Roman"/>
          <w:color w:val="auto"/>
          <w:sz w:val="28"/>
          <w:szCs w:val="28"/>
        </w:rPr>
        <w:t>им недоразвитием речи (дислалия;</w:t>
      </w:r>
      <w:r w:rsidRPr="00935E62">
        <w:rPr>
          <w:rFonts w:ascii="Times New Roman" w:hAnsi="Times New Roman" w:cs="Times New Roman"/>
          <w:color w:val="auto"/>
          <w:sz w:val="28"/>
          <w:szCs w:val="28"/>
        </w:rPr>
        <w:t xml:space="preserve"> легкая степень выраженности дизартрии, заикания; ринолалия), обучающихся  с общим недоразвитием речи </w:t>
      </w:r>
      <w:r w:rsidRPr="00935E62">
        <w:rPr>
          <w:rFonts w:ascii="Times New Roman" w:hAnsi="Times New Roman" w:cs="Times New Roman"/>
          <w:color w:val="auto"/>
          <w:sz w:val="28"/>
          <w:szCs w:val="28"/>
          <w:lang w:val="en-US"/>
        </w:rPr>
        <w:t>III</w:t>
      </w:r>
      <w:r w:rsidRPr="00935E62">
        <w:rPr>
          <w:rFonts w:ascii="Times New Roman" w:hAnsi="Times New Roman" w:cs="Times New Roman"/>
          <w:color w:val="auto"/>
          <w:sz w:val="28"/>
          <w:szCs w:val="28"/>
        </w:rPr>
        <w:t xml:space="preserve"> - </w:t>
      </w:r>
      <w:r w:rsidRPr="00935E62">
        <w:rPr>
          <w:rFonts w:ascii="Times New Roman" w:hAnsi="Times New Roman" w:cs="Times New Roman"/>
          <w:color w:val="auto"/>
          <w:sz w:val="28"/>
          <w:szCs w:val="28"/>
          <w:lang w:val="en-US"/>
        </w:rPr>
        <w:t>IV</w:t>
      </w:r>
      <w:r w:rsidRPr="00935E62">
        <w:rPr>
          <w:rFonts w:ascii="Times New Roman" w:hAnsi="Times New Roman" w:cs="Times New Roman"/>
          <w:color w:val="auto"/>
          <w:sz w:val="28"/>
          <w:szCs w:val="28"/>
        </w:rPr>
        <w:t xml:space="preserve"> уровней речевого развития различного генеза (например, при минимальных дизартрических расстройствах, ринолалии и т.п.), у которых имеются н</w:t>
      </w:r>
      <w:r w:rsidR="00227535" w:rsidRPr="00935E62">
        <w:rPr>
          <w:rFonts w:ascii="Times New Roman" w:hAnsi="Times New Roman" w:cs="Times New Roman"/>
          <w:color w:val="auto"/>
          <w:sz w:val="28"/>
          <w:szCs w:val="28"/>
        </w:rPr>
        <w:t>арушения всех компонентов языка; для обучающихся</w:t>
      </w:r>
      <w:r w:rsidRPr="00935E62">
        <w:rPr>
          <w:rFonts w:ascii="Times New Roman" w:hAnsi="Times New Roman" w:cs="Times New Roman"/>
          <w:color w:val="auto"/>
          <w:sz w:val="28"/>
          <w:szCs w:val="28"/>
        </w:rPr>
        <w:t xml:space="preserve"> с нарушениями чтения и письма. </w:t>
      </w:r>
    </w:p>
    <w:p w:rsidR="009C3DA3" w:rsidRPr="00935E62" w:rsidRDefault="00A95AAB" w:rsidP="00935E62">
      <w:pPr>
        <w:pStyle w:val="14TexstOSNOVA1012"/>
        <w:spacing w:line="276" w:lineRule="auto"/>
        <w:ind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Адаптация АООП НОО предполагает введение четко ориентированных на удовлетворение особых образовательных потребностей обучающихся с ТНР коррекционных мероприятий и требований к результатам освоения обучающимися программы коррекционной работы. Обязательными у</w:t>
      </w:r>
      <w:r w:rsidR="008B3861" w:rsidRPr="00935E62">
        <w:rPr>
          <w:rFonts w:ascii="Times New Roman" w:hAnsi="Times New Roman" w:cs="Times New Roman"/>
          <w:color w:val="auto"/>
          <w:sz w:val="28"/>
          <w:szCs w:val="28"/>
        </w:rPr>
        <w:t>словиями реализации АООП НОО</w:t>
      </w:r>
      <w:r w:rsidRPr="00935E62">
        <w:rPr>
          <w:rFonts w:ascii="Times New Roman" w:hAnsi="Times New Roman" w:cs="Times New Roman"/>
          <w:color w:val="auto"/>
          <w:sz w:val="28"/>
          <w:szCs w:val="28"/>
        </w:rPr>
        <w:t xml:space="preserve"> обучающихся с ТНР являются логопедическое сопровождение обучающихся, согласованная работа учителя-логопеда с учителем начальных классов с учетом особых образовательных потребностей обучающихся.</w:t>
      </w:r>
    </w:p>
    <w:p w:rsidR="00186404" w:rsidRDefault="00186404" w:rsidP="00935E62">
      <w:pPr>
        <w:pStyle w:val="14TexstOSNOVA1012"/>
        <w:spacing w:line="276" w:lineRule="auto"/>
        <w:ind w:firstLine="709"/>
        <w:rPr>
          <w:rFonts w:ascii="Times New Roman" w:hAnsi="Times New Roman" w:cs="Times New Roman"/>
          <w:b/>
          <w:color w:val="auto"/>
          <w:sz w:val="28"/>
          <w:szCs w:val="28"/>
        </w:rPr>
      </w:pPr>
    </w:p>
    <w:p w:rsidR="00186404" w:rsidRDefault="00186404" w:rsidP="00935E62">
      <w:pPr>
        <w:pStyle w:val="14TexstOSNOVA1012"/>
        <w:spacing w:line="276" w:lineRule="auto"/>
        <w:ind w:firstLine="709"/>
        <w:rPr>
          <w:rFonts w:ascii="Times New Roman" w:hAnsi="Times New Roman" w:cs="Times New Roman"/>
          <w:b/>
          <w:color w:val="auto"/>
          <w:sz w:val="28"/>
          <w:szCs w:val="28"/>
        </w:rPr>
      </w:pPr>
    </w:p>
    <w:p w:rsidR="009C3DA3" w:rsidRPr="00935E62" w:rsidRDefault="009C3DA3" w:rsidP="00935E62">
      <w:pPr>
        <w:pStyle w:val="14TexstOSNOVA1012"/>
        <w:spacing w:line="276" w:lineRule="auto"/>
        <w:ind w:firstLine="709"/>
        <w:rPr>
          <w:rFonts w:ascii="Times New Roman" w:hAnsi="Times New Roman" w:cs="Times New Roman"/>
          <w:b/>
          <w:color w:val="auto"/>
          <w:sz w:val="28"/>
          <w:szCs w:val="28"/>
        </w:rPr>
      </w:pPr>
      <w:r w:rsidRPr="00935E62">
        <w:rPr>
          <w:rFonts w:ascii="Times New Roman" w:hAnsi="Times New Roman" w:cs="Times New Roman"/>
          <w:b/>
          <w:color w:val="auto"/>
          <w:sz w:val="28"/>
          <w:szCs w:val="28"/>
        </w:rPr>
        <w:t xml:space="preserve">Психолого-педагогическая </w:t>
      </w:r>
      <w:r w:rsidR="00F7302E" w:rsidRPr="00935E62">
        <w:rPr>
          <w:rFonts w:ascii="Times New Roman" w:hAnsi="Times New Roman" w:cs="Times New Roman"/>
          <w:b/>
          <w:color w:val="auto"/>
          <w:sz w:val="28"/>
          <w:szCs w:val="28"/>
        </w:rPr>
        <w:t>характеристика обучающихся с ТНР</w:t>
      </w:r>
    </w:p>
    <w:p w:rsidR="006A714E" w:rsidRPr="00935E62" w:rsidRDefault="006A714E" w:rsidP="00935E62">
      <w:pPr>
        <w:pStyle w:val="14TexstOSNOVA1012"/>
        <w:spacing w:line="276" w:lineRule="auto"/>
        <w:ind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w:t>
      </w:r>
      <w:r w:rsidR="00331650" w:rsidRPr="00935E62">
        <w:rPr>
          <w:rFonts w:ascii="Times New Roman" w:hAnsi="Times New Roman" w:cs="Times New Roman"/>
          <w:color w:val="auto"/>
          <w:sz w:val="28"/>
          <w:szCs w:val="28"/>
        </w:rPr>
        <w:t xml:space="preserve">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w:t>
      </w:r>
      <w:r w:rsidR="006D3F29" w:rsidRPr="00935E62">
        <w:rPr>
          <w:rFonts w:ascii="Times New Roman" w:hAnsi="Times New Roman" w:cs="Times New Roman"/>
          <w:color w:val="auto"/>
          <w:sz w:val="28"/>
          <w:szCs w:val="28"/>
        </w:rPr>
        <w:t>ков крайне вариативна и может быть выражена в различных вариантах: отсутствие, замены (как правило</w:t>
      </w:r>
      <w:r w:rsidR="006357C1" w:rsidRPr="00935E62">
        <w:rPr>
          <w:rFonts w:ascii="Times New Roman" w:hAnsi="Times New Roman" w:cs="Times New Roman"/>
          <w:color w:val="auto"/>
          <w:sz w:val="28"/>
          <w:szCs w:val="28"/>
        </w:rPr>
        <w:t>,</w:t>
      </w:r>
      <w:r w:rsidR="006D3F29" w:rsidRPr="00935E62">
        <w:rPr>
          <w:rFonts w:ascii="Times New Roman" w:hAnsi="Times New Roman" w:cs="Times New Roman"/>
          <w:color w:val="auto"/>
          <w:sz w:val="28"/>
          <w:szCs w:val="28"/>
        </w:rPr>
        <w:t xml:space="preserve"> звуками простыми по артикуляции), смешение, искаженное произнесение (не соответствующее нормам звуковой системы родного языка).</w:t>
      </w:r>
    </w:p>
    <w:p w:rsidR="006D3F29" w:rsidRPr="00935E62" w:rsidRDefault="006D3F29" w:rsidP="00935E62">
      <w:pPr>
        <w:pStyle w:val="14TexstOSNOVA1012"/>
        <w:spacing w:line="276" w:lineRule="auto"/>
        <w:ind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 xml:space="preserve">Определяющим признаком фонематического недоразвития является пониженная способность к </w:t>
      </w:r>
      <w:r w:rsidR="006C5B75" w:rsidRPr="00935E62">
        <w:rPr>
          <w:rFonts w:ascii="Times New Roman" w:hAnsi="Times New Roman" w:cs="Times New Roman"/>
          <w:color w:val="auto"/>
          <w:sz w:val="28"/>
          <w:szCs w:val="28"/>
        </w:rPr>
        <w:t>дифференциации звуков, обеспечивающая восприятие фонемного состава родного языка, что негативно влияет на овладение звуковым анализом.</w:t>
      </w:r>
    </w:p>
    <w:p w:rsidR="006C5B75" w:rsidRPr="00935E62" w:rsidRDefault="006C5B75" w:rsidP="00935E62">
      <w:pPr>
        <w:pStyle w:val="14TexstOSNOVA1012"/>
        <w:spacing w:line="276" w:lineRule="auto"/>
        <w:ind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w:t>
      </w:r>
      <w:r w:rsidR="001A5183" w:rsidRPr="00935E62">
        <w:rPr>
          <w:rFonts w:ascii="Times New Roman" w:hAnsi="Times New Roman" w:cs="Times New Roman"/>
          <w:color w:val="auto"/>
          <w:sz w:val="28"/>
          <w:szCs w:val="28"/>
        </w:rPr>
        <w:t>,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хуже чем их сверстники запоминают речевой материал, с большим количеством ошибок выполняют задания, связанные с активной речевой деятельностью.</w:t>
      </w:r>
    </w:p>
    <w:p w:rsidR="00F7302E" w:rsidRPr="00935E62" w:rsidRDefault="00F7302E" w:rsidP="00935E62">
      <w:pPr>
        <w:pStyle w:val="14TexstOSNOVA1012"/>
        <w:spacing w:line="276" w:lineRule="auto"/>
        <w:ind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Обучающиеся с нерезко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 языковой системы. У таких обучающихся</w:t>
      </w:r>
      <w:r w:rsidR="00717716" w:rsidRPr="00935E62">
        <w:rPr>
          <w:rFonts w:ascii="Times New Roman" w:hAnsi="Times New Roman" w:cs="Times New Roman"/>
          <w:color w:val="auto"/>
          <w:sz w:val="28"/>
          <w:szCs w:val="28"/>
        </w:rPr>
        <w:t xml:space="preserve"> не отмечается выраженных нарушений звукопроизношения. Нарушения звукос</w:t>
      </w:r>
      <w:r w:rsidR="00227535" w:rsidRPr="00935E62">
        <w:rPr>
          <w:rFonts w:ascii="Times New Roman" w:hAnsi="Times New Roman" w:cs="Times New Roman"/>
          <w:color w:val="auto"/>
          <w:sz w:val="28"/>
          <w:szCs w:val="28"/>
        </w:rPr>
        <w:t>логовой структуры слова проявляю</w:t>
      </w:r>
      <w:r w:rsidR="00717716" w:rsidRPr="00935E62">
        <w:rPr>
          <w:rFonts w:ascii="Times New Roman" w:hAnsi="Times New Roman" w:cs="Times New Roman"/>
          <w:color w:val="auto"/>
          <w:sz w:val="28"/>
          <w:szCs w:val="28"/>
        </w:rPr>
        <w:t xml:space="preserve">тся в различных вариантах искажения его звуконаполняемости как на уровне отдельного слога, так и слова. </w:t>
      </w:r>
      <w:r w:rsidR="006E0FCC" w:rsidRPr="00935E62">
        <w:rPr>
          <w:rFonts w:ascii="Times New Roman" w:hAnsi="Times New Roman" w:cs="Times New Roman"/>
          <w:color w:val="auto"/>
          <w:sz w:val="28"/>
          <w:szCs w:val="28"/>
        </w:rPr>
        <w:t>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w:t>
      </w:r>
      <w:r w:rsidR="00E24C49" w:rsidRPr="00935E62">
        <w:rPr>
          <w:rFonts w:ascii="Times New Roman" w:hAnsi="Times New Roman" w:cs="Times New Roman"/>
          <w:color w:val="auto"/>
          <w:sz w:val="28"/>
          <w:szCs w:val="28"/>
        </w:rPr>
        <w:t xml:space="preserve"> незакончившегося процесса фонемообразования.</w:t>
      </w:r>
    </w:p>
    <w:p w:rsidR="00E24C49" w:rsidRPr="00935E62" w:rsidRDefault="00E24C49" w:rsidP="00935E62">
      <w:pPr>
        <w:pStyle w:val="14TexstOSNOVA1012"/>
        <w:spacing w:line="276" w:lineRule="auto"/>
        <w:ind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 xml:space="preserve">У обучающихся обнаруживаются отдельные нарушения смысловой стороны речи. Несмотря на разнообразный предметный словарь, в нем </w:t>
      </w:r>
      <w:r w:rsidRPr="00935E62">
        <w:rPr>
          <w:rFonts w:ascii="Times New Roman" w:hAnsi="Times New Roman" w:cs="Times New Roman"/>
          <w:color w:val="auto"/>
          <w:sz w:val="28"/>
          <w:szCs w:val="28"/>
        </w:rPr>
        <w:lastRenderedPageBreak/>
        <w:t>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w:t>
      </w:r>
      <w:r w:rsidR="0049748F" w:rsidRPr="00935E62">
        <w:rPr>
          <w:rFonts w:ascii="Times New Roman" w:hAnsi="Times New Roman" w:cs="Times New Roman"/>
          <w:color w:val="auto"/>
          <w:sz w:val="28"/>
          <w:szCs w:val="28"/>
        </w:rPr>
        <w:t xml:space="preserve">, лишь приблизительно передающие оригинальное значение слова. Лексические ошибки проявляются в замене слов, близких по ситуации, по 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w:t>
      </w:r>
      <w:r w:rsidR="00146385" w:rsidRPr="00935E62">
        <w:rPr>
          <w:rFonts w:ascii="Times New Roman" w:hAnsi="Times New Roman" w:cs="Times New Roman"/>
          <w:color w:val="auto"/>
          <w:sz w:val="28"/>
          <w:szCs w:val="28"/>
        </w:rPr>
        <w:t>установлением синонимических и антонимических отношений, особенно на материале слов с абстрактным значением.</w:t>
      </w:r>
    </w:p>
    <w:p w:rsidR="00146385" w:rsidRPr="00935E62" w:rsidRDefault="00146385" w:rsidP="00935E62">
      <w:pPr>
        <w:pStyle w:val="14TexstOSNOVA1012"/>
        <w:spacing w:line="276" w:lineRule="auto"/>
        <w:ind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w:t>
      </w:r>
      <w:r w:rsidR="0026035D" w:rsidRPr="00935E62">
        <w:rPr>
          <w:rFonts w:ascii="Times New Roman" w:hAnsi="Times New Roman" w:cs="Times New Roman"/>
          <w:color w:val="auto"/>
          <w:sz w:val="28"/>
          <w:szCs w:val="28"/>
        </w:rPr>
        <w:t>,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w:t>
      </w:r>
      <w:r w:rsidR="00DE6E05" w:rsidRPr="00935E62">
        <w:rPr>
          <w:rFonts w:ascii="Times New Roman" w:hAnsi="Times New Roman" w:cs="Times New Roman"/>
          <w:color w:val="auto"/>
          <w:sz w:val="28"/>
          <w:szCs w:val="28"/>
        </w:rPr>
        <w:t xml:space="preserve"> подбора родственных слов и анализа их состава, что впоследствии сказывается на качестве овладения программой по русскому языку.</w:t>
      </w:r>
    </w:p>
    <w:p w:rsidR="00DE6E05" w:rsidRPr="00935E62" w:rsidRDefault="00DE6E05" w:rsidP="00935E62">
      <w:pPr>
        <w:pStyle w:val="14TexstOSNOVA1012"/>
        <w:spacing w:line="276" w:lineRule="auto"/>
        <w:ind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w:t>
      </w:r>
    </w:p>
    <w:p w:rsidR="00DE6E05" w:rsidRPr="00935E62" w:rsidRDefault="00E92234" w:rsidP="00935E62">
      <w:pPr>
        <w:pStyle w:val="14TexstOSNOVA1012"/>
        <w:spacing w:line="276" w:lineRule="auto"/>
        <w:ind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В грамматическом оформ</w:t>
      </w:r>
      <w:r w:rsidR="00DE6E05" w:rsidRPr="00935E62">
        <w:rPr>
          <w:rFonts w:ascii="Times New Roman" w:hAnsi="Times New Roman" w:cs="Times New Roman"/>
          <w:color w:val="auto"/>
          <w:sz w:val="28"/>
          <w:szCs w:val="28"/>
        </w:rPr>
        <w:t>лении речи часто встречаются</w:t>
      </w:r>
      <w:r w:rsidRPr="00935E62">
        <w:rPr>
          <w:rFonts w:ascii="Times New Roman" w:hAnsi="Times New Roman" w:cs="Times New Roman"/>
          <w:color w:val="auto"/>
          <w:sz w:val="28"/>
          <w:szCs w:val="28"/>
        </w:rPr>
        <w:t xml:space="preserve"> ошибки в употреблении грамматических форм слова.</w:t>
      </w:r>
    </w:p>
    <w:p w:rsidR="00E92234" w:rsidRPr="00935E62" w:rsidRDefault="00E92234" w:rsidP="00935E62">
      <w:pPr>
        <w:pStyle w:val="14TexstOSNOVA1012"/>
        <w:spacing w:line="276" w:lineRule="auto"/>
        <w:ind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Особую сложность для обучающихся представляют конструкции с придаточными предложениями, что выражается в пропуске, замене союзов, инверсии.</w:t>
      </w:r>
    </w:p>
    <w:p w:rsidR="00E92234" w:rsidRPr="00935E62" w:rsidRDefault="00E92234" w:rsidP="00935E62">
      <w:pPr>
        <w:pStyle w:val="14TexstOSNOVA1012"/>
        <w:spacing w:line="276" w:lineRule="auto"/>
        <w:ind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Лексико-грамматические средства языка у обучающихся сформированы неодинаково. С одной стороны</w:t>
      </w:r>
      <w:r w:rsidR="00367964" w:rsidRPr="00935E62">
        <w:rPr>
          <w:rFonts w:ascii="Times New Roman" w:hAnsi="Times New Roman" w:cs="Times New Roman"/>
          <w:color w:val="auto"/>
          <w:sz w:val="28"/>
          <w:szCs w:val="28"/>
        </w:rPr>
        <w:t>, может отмечаться незначительное 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w:t>
      </w:r>
    </w:p>
    <w:p w:rsidR="00FC0E2A" w:rsidRPr="00935E62" w:rsidRDefault="00FC0E2A" w:rsidP="00935E62">
      <w:pPr>
        <w:pStyle w:val="14TexstOSNOVA1012"/>
        <w:spacing w:line="276" w:lineRule="auto"/>
        <w:ind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w:t>
      </w:r>
      <w:r w:rsidR="003B47D1" w:rsidRPr="00935E62">
        <w:rPr>
          <w:rFonts w:ascii="Times New Roman" w:hAnsi="Times New Roman" w:cs="Times New Roman"/>
          <w:color w:val="auto"/>
          <w:sz w:val="28"/>
          <w:szCs w:val="28"/>
        </w:rPr>
        <w:t xml:space="preserve"> При рассказывании о событиях из своей жизни, составлении рассказов на свободную тему с элементами </w:t>
      </w:r>
      <w:r w:rsidR="003B47D1" w:rsidRPr="00935E62">
        <w:rPr>
          <w:rFonts w:ascii="Times New Roman" w:hAnsi="Times New Roman" w:cs="Times New Roman"/>
          <w:color w:val="auto"/>
          <w:sz w:val="28"/>
          <w:szCs w:val="28"/>
        </w:rPr>
        <w:lastRenderedPageBreak/>
        <w:t>творчества используются, в основном, простые малоинформативные предложения.</w:t>
      </w:r>
    </w:p>
    <w:p w:rsidR="003B47D1" w:rsidRPr="00935E62" w:rsidRDefault="003B47D1" w:rsidP="00935E62">
      <w:pPr>
        <w:pStyle w:val="14TexstOSNOVA1012"/>
        <w:spacing w:line="276" w:lineRule="auto"/>
        <w:ind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Наряду с расстройствами уст</w:t>
      </w:r>
      <w:r w:rsidR="00BA640A" w:rsidRPr="00935E62">
        <w:rPr>
          <w:rFonts w:ascii="Times New Roman" w:hAnsi="Times New Roman" w:cs="Times New Roman"/>
          <w:color w:val="auto"/>
          <w:sz w:val="28"/>
          <w:szCs w:val="28"/>
        </w:rPr>
        <w:t>н</w:t>
      </w:r>
      <w:r w:rsidRPr="00935E62">
        <w:rPr>
          <w:rFonts w:ascii="Times New Roman" w:hAnsi="Times New Roman" w:cs="Times New Roman"/>
          <w:color w:val="auto"/>
          <w:sz w:val="28"/>
          <w:szCs w:val="28"/>
        </w:rPr>
        <w:t>ой речи у обучающихся</w:t>
      </w:r>
      <w:r w:rsidR="00BA640A" w:rsidRPr="00935E62">
        <w:rPr>
          <w:rFonts w:ascii="Times New Roman" w:hAnsi="Times New Roman" w:cs="Times New Roman"/>
          <w:color w:val="auto"/>
          <w:sz w:val="28"/>
          <w:szCs w:val="28"/>
        </w:rPr>
        <w:t xml:space="preserve">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rsidR="009C3DA3" w:rsidRPr="00935E62" w:rsidRDefault="009C3DA3" w:rsidP="00935E62">
      <w:pPr>
        <w:spacing w:after="0"/>
        <w:ind w:firstLine="709"/>
        <w:jc w:val="both"/>
        <w:rPr>
          <w:rFonts w:ascii="Times New Roman" w:hAnsi="Times New Roman" w:cs="Times New Roman"/>
          <w:b/>
          <w:color w:val="auto"/>
          <w:sz w:val="28"/>
          <w:szCs w:val="28"/>
        </w:rPr>
      </w:pPr>
      <w:r w:rsidRPr="00935E62">
        <w:rPr>
          <w:rFonts w:ascii="Times New Roman" w:hAnsi="Times New Roman" w:cs="Times New Roman"/>
          <w:b/>
          <w:color w:val="auto"/>
          <w:sz w:val="28"/>
          <w:szCs w:val="28"/>
        </w:rPr>
        <w:t>Особые образовательн</w:t>
      </w:r>
      <w:r w:rsidR="00F7302E" w:rsidRPr="00935E62">
        <w:rPr>
          <w:rFonts w:ascii="Times New Roman" w:hAnsi="Times New Roman" w:cs="Times New Roman"/>
          <w:b/>
          <w:color w:val="auto"/>
          <w:sz w:val="28"/>
          <w:szCs w:val="28"/>
        </w:rPr>
        <w:t>ые потребности обучающихся с ТНР</w:t>
      </w:r>
    </w:p>
    <w:p w:rsidR="0021161C" w:rsidRPr="00935E62" w:rsidRDefault="0021161C" w:rsidP="00935E62">
      <w:pPr>
        <w:pStyle w:val="14TexstOSNOVA1012"/>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К особым образовательным потребностям, характерным для обучающихся с ТНР относятся: </w:t>
      </w:r>
    </w:p>
    <w:p w:rsidR="0021161C" w:rsidRPr="00935E62" w:rsidRDefault="0021161C" w:rsidP="00935E62">
      <w:pPr>
        <w:pStyle w:val="14TexstOSNOVA1012"/>
        <w:spacing w:line="276" w:lineRule="auto"/>
        <w:ind w:firstLine="660"/>
        <w:rPr>
          <w:rFonts w:ascii="Times New Roman" w:hAnsi="Times New Roman" w:cs="Times New Roman"/>
          <w:sz w:val="28"/>
          <w:szCs w:val="28"/>
        </w:rPr>
      </w:pPr>
      <w:r w:rsidRPr="00935E62">
        <w:rPr>
          <w:rFonts w:ascii="Times New Roman" w:hAnsi="Times New Roman" w:cs="Times New Roman"/>
          <w:sz w:val="28"/>
          <w:szCs w:val="28"/>
        </w:rPr>
        <w:t>- выявление в максимально раннем периоде обучения детей группы риска (совместно со специалистами медицинского профиля) и назначение логопедической помощи на этапе обнаружения первых признаков отклонения речевого развития;</w:t>
      </w:r>
    </w:p>
    <w:p w:rsidR="0021161C" w:rsidRPr="00935E62" w:rsidRDefault="0021161C" w:rsidP="00935E62">
      <w:pPr>
        <w:spacing w:after="0"/>
        <w:ind w:right="99" w:firstLine="660"/>
        <w:jc w:val="both"/>
        <w:rPr>
          <w:rFonts w:ascii="Times New Roman" w:hAnsi="Times New Roman" w:cs="Times New Roman"/>
          <w:sz w:val="28"/>
          <w:szCs w:val="28"/>
        </w:rPr>
      </w:pPr>
      <w:r w:rsidRPr="00935E62">
        <w:rPr>
          <w:rFonts w:ascii="Times New Roman" w:hAnsi="Times New Roman" w:cs="Times New Roman"/>
          <w:sz w:val="28"/>
          <w:szCs w:val="28"/>
        </w:rPr>
        <w:t>- организация логопедической коррекции в соответствии с выявленным нарушением перед началом обучения в школе; преемственность содержания и методов дошкольного и школьного образования и воспитания, ориентированных на нормализацию или полное преодоление отклонений речевого и личностного развития;</w:t>
      </w:r>
    </w:p>
    <w:p w:rsidR="0021161C" w:rsidRPr="00935E62" w:rsidRDefault="0021161C" w:rsidP="00935E62">
      <w:pPr>
        <w:spacing w:after="0"/>
        <w:ind w:right="99" w:firstLine="660"/>
        <w:jc w:val="both"/>
        <w:rPr>
          <w:rFonts w:ascii="Times New Roman" w:hAnsi="Times New Roman" w:cs="Times New Roman"/>
          <w:sz w:val="28"/>
          <w:szCs w:val="28"/>
        </w:rPr>
      </w:pPr>
      <w:r w:rsidRPr="00935E62">
        <w:rPr>
          <w:rFonts w:ascii="Times New Roman" w:hAnsi="Times New Roman" w:cs="Times New Roman"/>
          <w:sz w:val="28"/>
          <w:szCs w:val="28"/>
        </w:rPr>
        <w:t xml:space="preserve"> - 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и степени выраженности его речевого недоразвития;</w:t>
      </w:r>
    </w:p>
    <w:p w:rsidR="0021161C" w:rsidRPr="00935E62" w:rsidRDefault="0021161C" w:rsidP="00935E62">
      <w:pPr>
        <w:spacing w:after="0"/>
        <w:ind w:right="99" w:firstLine="660"/>
        <w:jc w:val="both"/>
        <w:rPr>
          <w:rFonts w:ascii="Times New Roman" w:hAnsi="Times New Roman" w:cs="Times New Roman"/>
          <w:sz w:val="28"/>
          <w:szCs w:val="28"/>
        </w:rPr>
      </w:pPr>
      <w:r w:rsidRPr="00935E62">
        <w:rPr>
          <w:rFonts w:ascii="Times New Roman" w:hAnsi="Times New Roman" w:cs="Times New Roman"/>
          <w:sz w:val="28"/>
          <w:szCs w:val="28"/>
        </w:rPr>
        <w:t>- обязательность непрерывности коррекционно-развивающего процесса, реализуемого как через содержание предметных</w:t>
      </w:r>
      <w:r w:rsidR="00435FD9" w:rsidRPr="00935E62">
        <w:rPr>
          <w:rFonts w:ascii="Times New Roman" w:hAnsi="Times New Roman" w:cs="Times New Roman"/>
          <w:sz w:val="28"/>
          <w:szCs w:val="28"/>
        </w:rPr>
        <w:t xml:space="preserve"> и коррекционно-развивающей</w:t>
      </w:r>
      <w:r w:rsidRPr="00935E62">
        <w:rPr>
          <w:rFonts w:ascii="Times New Roman" w:hAnsi="Times New Roman" w:cs="Times New Roman"/>
          <w:sz w:val="28"/>
          <w:szCs w:val="28"/>
        </w:rPr>
        <w:t xml:space="preserve"> областей и специальных курсов, так и в процессе индивидуальной/подгрупповой логопедической работы;</w:t>
      </w:r>
    </w:p>
    <w:p w:rsidR="0021161C" w:rsidRPr="00935E62" w:rsidRDefault="0021161C" w:rsidP="00935E62">
      <w:pPr>
        <w:spacing w:after="0"/>
        <w:ind w:right="99" w:firstLine="660"/>
        <w:jc w:val="both"/>
        <w:rPr>
          <w:rFonts w:ascii="Times New Roman" w:hAnsi="Times New Roman" w:cs="Times New Roman"/>
          <w:sz w:val="28"/>
          <w:szCs w:val="28"/>
        </w:rPr>
      </w:pPr>
      <w:r w:rsidRPr="00935E62">
        <w:rPr>
          <w:rFonts w:ascii="Times New Roman" w:hAnsi="Times New Roman" w:cs="Times New Roman"/>
          <w:sz w:val="28"/>
          <w:szCs w:val="28"/>
        </w:rPr>
        <w:t xml:space="preserve"> - создание условий, нормализующих/компенсирующих состояние высших психических функций, анализаторной, аналитико-синтетической и регуляторной деятельности на основе обеспечения комплексного подхода при изучении обучающихся с речевыми нарушениями и коррекции этих нарушений; </w:t>
      </w:r>
    </w:p>
    <w:p w:rsidR="0021161C" w:rsidRPr="00935E62" w:rsidRDefault="0021161C" w:rsidP="00935E62">
      <w:pPr>
        <w:spacing w:after="0"/>
        <w:ind w:right="99" w:firstLine="660"/>
        <w:jc w:val="both"/>
        <w:rPr>
          <w:rFonts w:ascii="Times New Roman" w:hAnsi="Times New Roman" w:cs="Times New Roman"/>
          <w:sz w:val="28"/>
          <w:szCs w:val="28"/>
        </w:rPr>
      </w:pPr>
      <w:r w:rsidRPr="00935E62">
        <w:rPr>
          <w:rFonts w:ascii="Times New Roman" w:hAnsi="Times New Roman" w:cs="Times New Roman"/>
          <w:sz w:val="28"/>
          <w:szCs w:val="28"/>
        </w:rPr>
        <w:t>- координация педагогических, психологических и медицинских средств воздействия в процессе комплексного психолого-медико-педагогического сопровождения;</w:t>
      </w:r>
    </w:p>
    <w:p w:rsidR="0021161C" w:rsidRPr="00935E62" w:rsidRDefault="0021161C" w:rsidP="00935E62">
      <w:pPr>
        <w:spacing w:after="0"/>
        <w:ind w:right="99" w:firstLine="660"/>
        <w:jc w:val="both"/>
        <w:rPr>
          <w:rFonts w:ascii="Times New Roman" w:hAnsi="Times New Roman" w:cs="Times New Roman"/>
          <w:sz w:val="28"/>
          <w:szCs w:val="28"/>
        </w:rPr>
      </w:pPr>
      <w:r w:rsidRPr="00935E62">
        <w:rPr>
          <w:rFonts w:ascii="Times New Roman" w:hAnsi="Times New Roman" w:cs="Times New Roman"/>
          <w:sz w:val="28"/>
          <w:szCs w:val="28"/>
        </w:rPr>
        <w:t xml:space="preserve"> - получение комплекса медицинских услуг, способствующих устранению или минимизации первичного дефекта, нормализации моторной сферы, состояния высшей нервной деятельности, соматического здоровья;</w:t>
      </w:r>
    </w:p>
    <w:p w:rsidR="0021161C" w:rsidRPr="00935E62" w:rsidRDefault="0021161C" w:rsidP="00935E62">
      <w:pPr>
        <w:spacing w:after="0"/>
        <w:ind w:right="99" w:firstLine="660"/>
        <w:jc w:val="both"/>
        <w:rPr>
          <w:rFonts w:ascii="Times New Roman" w:hAnsi="Times New Roman" w:cs="Times New Roman"/>
          <w:sz w:val="28"/>
          <w:szCs w:val="28"/>
        </w:rPr>
      </w:pPr>
      <w:r w:rsidRPr="00935E62">
        <w:rPr>
          <w:rFonts w:ascii="Times New Roman" w:hAnsi="Times New Roman" w:cs="Times New Roman"/>
          <w:sz w:val="28"/>
          <w:szCs w:val="28"/>
        </w:rPr>
        <w:lastRenderedPageBreak/>
        <w:t>- возможность адаптации основной общеобразовательной программы при изучении содержания учебных предметов по всем предметным областям с учетом необходимости коррекции речевых нарушений и оптимизации коммуникативных навыков учащихся;</w:t>
      </w:r>
    </w:p>
    <w:p w:rsidR="0021161C" w:rsidRPr="00935E62" w:rsidRDefault="0021161C" w:rsidP="00935E62">
      <w:pPr>
        <w:spacing w:after="0"/>
        <w:ind w:right="99" w:firstLine="660"/>
        <w:jc w:val="both"/>
        <w:rPr>
          <w:rFonts w:ascii="Times New Roman" w:hAnsi="Times New Roman" w:cs="Times New Roman"/>
          <w:sz w:val="28"/>
          <w:szCs w:val="28"/>
        </w:rPr>
      </w:pPr>
      <w:r w:rsidRPr="00935E62">
        <w:rPr>
          <w:rFonts w:ascii="Times New Roman" w:hAnsi="Times New Roman" w:cs="Times New Roman"/>
          <w:sz w:val="28"/>
          <w:szCs w:val="28"/>
        </w:rPr>
        <w:t>- гибкое варьирование организации процесса обучения путем расширения/сокращения содержания отдельных предметных областей, изменения количества учебных часов и использования соответствующих методик и технологий;</w:t>
      </w:r>
    </w:p>
    <w:p w:rsidR="0021161C" w:rsidRPr="00935E62" w:rsidRDefault="0021161C" w:rsidP="00935E62">
      <w:pPr>
        <w:spacing w:after="0"/>
        <w:ind w:right="99" w:firstLine="660"/>
        <w:jc w:val="both"/>
        <w:rPr>
          <w:rFonts w:ascii="Times New Roman" w:hAnsi="Times New Roman" w:cs="Times New Roman"/>
          <w:sz w:val="28"/>
          <w:szCs w:val="28"/>
        </w:rPr>
      </w:pPr>
      <w:r w:rsidRPr="00935E62">
        <w:rPr>
          <w:rFonts w:ascii="Times New Roman" w:hAnsi="Times New Roman" w:cs="Times New Roman"/>
          <w:sz w:val="28"/>
          <w:szCs w:val="28"/>
        </w:rPr>
        <w:t>- индивидуальный темп обучения и продвижения в образовательном пространстве для разных категорий обучающихся с ТНР;</w:t>
      </w:r>
    </w:p>
    <w:p w:rsidR="0021161C" w:rsidRPr="00935E62" w:rsidRDefault="0021161C" w:rsidP="00935E62">
      <w:pPr>
        <w:spacing w:after="0"/>
        <w:ind w:right="99" w:firstLine="660"/>
        <w:jc w:val="both"/>
        <w:rPr>
          <w:rFonts w:ascii="Times New Roman" w:hAnsi="Times New Roman" w:cs="Times New Roman"/>
          <w:sz w:val="28"/>
          <w:szCs w:val="28"/>
        </w:rPr>
      </w:pPr>
      <w:r w:rsidRPr="00935E62">
        <w:rPr>
          <w:rFonts w:ascii="Times New Roman" w:hAnsi="Times New Roman" w:cs="Times New Roman"/>
          <w:sz w:val="28"/>
          <w:szCs w:val="28"/>
        </w:rPr>
        <w:t>- постоянный (пошаговый) мониторинг результати</w:t>
      </w:r>
      <w:r w:rsidR="004B4E58" w:rsidRPr="00935E62">
        <w:rPr>
          <w:rFonts w:ascii="Times New Roman" w:hAnsi="Times New Roman" w:cs="Times New Roman"/>
          <w:sz w:val="28"/>
          <w:szCs w:val="28"/>
        </w:rPr>
        <w:t>вности</w:t>
      </w:r>
      <w:r w:rsidRPr="00935E62">
        <w:rPr>
          <w:rFonts w:ascii="Times New Roman" w:hAnsi="Times New Roman" w:cs="Times New Roman"/>
          <w:sz w:val="28"/>
          <w:szCs w:val="28"/>
        </w:rPr>
        <w:t xml:space="preserve"> образования и сформированност</w:t>
      </w:r>
      <w:r w:rsidR="004B4E58" w:rsidRPr="00935E62">
        <w:rPr>
          <w:rFonts w:ascii="Times New Roman" w:hAnsi="Times New Roman" w:cs="Times New Roman"/>
          <w:sz w:val="28"/>
          <w:szCs w:val="28"/>
        </w:rPr>
        <w:t>и социальной</w:t>
      </w:r>
      <w:r w:rsidRPr="00935E62">
        <w:rPr>
          <w:rFonts w:ascii="Times New Roman" w:hAnsi="Times New Roman" w:cs="Times New Roman"/>
          <w:sz w:val="28"/>
          <w:szCs w:val="28"/>
        </w:rPr>
        <w:t xml:space="preserve"> компетенции обучающихся, уровня и динамики развития речевых процессов, исходя из механизма речевого дефекта;</w:t>
      </w:r>
    </w:p>
    <w:p w:rsidR="0021161C" w:rsidRPr="00935E62" w:rsidRDefault="0021161C" w:rsidP="00935E62">
      <w:pPr>
        <w:spacing w:after="0"/>
        <w:ind w:right="99" w:firstLine="660"/>
        <w:jc w:val="both"/>
        <w:rPr>
          <w:rFonts w:ascii="Times New Roman" w:hAnsi="Times New Roman" w:cs="Times New Roman"/>
          <w:sz w:val="28"/>
          <w:szCs w:val="28"/>
        </w:rPr>
      </w:pPr>
      <w:r w:rsidRPr="00935E62">
        <w:rPr>
          <w:rFonts w:ascii="Times New Roman" w:hAnsi="Times New Roman" w:cs="Times New Roman"/>
          <w:sz w:val="28"/>
          <w:szCs w:val="28"/>
        </w:rPr>
        <w:t xml:space="preserve"> - 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коррекционного воздействия на речевые процессы, повышающих контроль за устной и письменной речью;</w:t>
      </w:r>
    </w:p>
    <w:p w:rsidR="0021161C" w:rsidRPr="00935E62" w:rsidRDefault="0021161C" w:rsidP="00935E62">
      <w:pPr>
        <w:spacing w:after="0"/>
        <w:ind w:right="99" w:firstLine="660"/>
        <w:jc w:val="both"/>
        <w:rPr>
          <w:rFonts w:ascii="Times New Roman" w:hAnsi="Times New Roman" w:cs="Times New Roman"/>
          <w:sz w:val="28"/>
          <w:szCs w:val="28"/>
        </w:rPr>
      </w:pPr>
      <w:r w:rsidRPr="00935E62">
        <w:rPr>
          <w:rFonts w:ascii="Times New Roman" w:hAnsi="Times New Roman" w:cs="Times New Roman"/>
          <w:sz w:val="28"/>
          <w:szCs w:val="28"/>
        </w:rPr>
        <w:t xml:space="preserve"> - возможность обучаться на дому и/или дистанционно при наличии медицинских показаний;</w:t>
      </w:r>
    </w:p>
    <w:p w:rsidR="0021161C" w:rsidRPr="00935E62" w:rsidRDefault="0021161C" w:rsidP="00935E62">
      <w:pPr>
        <w:spacing w:after="0"/>
        <w:ind w:right="99" w:firstLine="660"/>
        <w:jc w:val="both"/>
        <w:rPr>
          <w:rFonts w:ascii="Times New Roman" w:hAnsi="Times New Roman" w:cs="Times New Roman"/>
          <w:sz w:val="28"/>
          <w:szCs w:val="28"/>
        </w:rPr>
      </w:pPr>
      <w:r w:rsidRPr="00935E62">
        <w:rPr>
          <w:rFonts w:ascii="Times New Roman" w:hAnsi="Times New Roman" w:cs="Times New Roman"/>
          <w:sz w:val="28"/>
          <w:szCs w:val="28"/>
        </w:rPr>
        <w:t>- профилактика и коррекция социокультурной и школьной дезадаптации путем максимального расширения образовательного пространства, увеличения социальных контактов; обучения умению выбирать и применять адекватные коммуникативные стратегии и тактики;</w:t>
      </w:r>
    </w:p>
    <w:p w:rsidR="0021161C" w:rsidRPr="00935E62" w:rsidRDefault="0021161C" w:rsidP="00935E62">
      <w:pPr>
        <w:spacing w:after="0"/>
        <w:ind w:right="99" w:firstLine="660"/>
        <w:jc w:val="both"/>
        <w:rPr>
          <w:rFonts w:ascii="Times New Roman" w:hAnsi="Times New Roman" w:cs="Times New Roman"/>
          <w:sz w:val="28"/>
          <w:szCs w:val="28"/>
        </w:rPr>
      </w:pPr>
      <w:r w:rsidRPr="00935E62">
        <w:rPr>
          <w:rFonts w:ascii="Times New Roman" w:hAnsi="Times New Roman" w:cs="Times New Roman"/>
          <w:sz w:val="28"/>
          <w:szCs w:val="28"/>
        </w:rPr>
        <w:t xml:space="preserve"> - психолого-педагогическое сопровождение семьи с целью ее активного включения в коррекционно-развивающую работу с ребенком; организация партнерских отношений с родителями.</w:t>
      </w:r>
    </w:p>
    <w:p w:rsidR="00477D0F" w:rsidRPr="00935E62" w:rsidRDefault="00477D0F" w:rsidP="00935E62">
      <w:pPr>
        <w:spacing w:after="0"/>
        <w:ind w:right="99" w:firstLine="660"/>
        <w:jc w:val="both"/>
        <w:rPr>
          <w:rFonts w:ascii="Times New Roman" w:hAnsi="Times New Roman" w:cs="Times New Roman"/>
          <w:sz w:val="28"/>
          <w:szCs w:val="28"/>
        </w:rPr>
      </w:pPr>
    </w:p>
    <w:p w:rsidR="00E8102A" w:rsidRPr="00935E62" w:rsidRDefault="00DC357A" w:rsidP="00935E62">
      <w:pPr>
        <w:tabs>
          <w:tab w:val="left" w:pos="0"/>
          <w:tab w:val="right" w:leader="dot" w:pos="9639"/>
        </w:tabs>
        <w:spacing w:after="0"/>
        <w:jc w:val="center"/>
        <w:outlineLvl w:val="2"/>
        <w:rPr>
          <w:rFonts w:ascii="Times New Roman" w:hAnsi="Times New Roman" w:cs="Times New Roman"/>
          <w:b/>
          <w:sz w:val="28"/>
          <w:szCs w:val="28"/>
        </w:rPr>
      </w:pPr>
      <w:bookmarkStart w:id="3" w:name="_Toc413974294"/>
      <w:r>
        <w:rPr>
          <w:rFonts w:ascii="Times New Roman" w:hAnsi="Times New Roman" w:cs="Times New Roman"/>
          <w:b/>
          <w:sz w:val="28"/>
          <w:szCs w:val="28"/>
        </w:rPr>
        <w:t>2.</w:t>
      </w:r>
      <w:r w:rsidR="00067714" w:rsidRPr="00935E62">
        <w:rPr>
          <w:rFonts w:ascii="Times New Roman" w:hAnsi="Times New Roman" w:cs="Times New Roman"/>
          <w:b/>
          <w:sz w:val="28"/>
          <w:szCs w:val="28"/>
        </w:rPr>
        <w:t xml:space="preserve">2. </w:t>
      </w:r>
      <w:r w:rsidR="00E8102A" w:rsidRPr="00935E62">
        <w:rPr>
          <w:rFonts w:ascii="Times New Roman" w:hAnsi="Times New Roman" w:cs="Times New Roman"/>
          <w:b/>
          <w:sz w:val="28"/>
          <w:szCs w:val="28"/>
        </w:rPr>
        <w:t xml:space="preserve">Планируемые результаты освоения обучающимися </w:t>
      </w:r>
      <w:r w:rsidR="00E8102A" w:rsidRPr="00935E62">
        <w:rPr>
          <w:rFonts w:ascii="Times New Roman" w:hAnsi="Times New Roman" w:cs="Times New Roman"/>
          <w:b/>
          <w:sz w:val="28"/>
          <w:szCs w:val="28"/>
        </w:rPr>
        <w:br/>
        <w:t xml:space="preserve">с </w:t>
      </w:r>
      <w:r w:rsidR="00C81BF2" w:rsidRPr="00935E62">
        <w:rPr>
          <w:rFonts w:ascii="Times New Roman" w:hAnsi="Times New Roman" w:cs="Times New Roman"/>
          <w:b/>
          <w:sz w:val="28"/>
          <w:szCs w:val="28"/>
        </w:rPr>
        <w:t>тяжелыми нарушениями речи</w:t>
      </w:r>
      <w:r w:rsidR="00E8102A" w:rsidRPr="00935E62">
        <w:rPr>
          <w:rFonts w:ascii="Times New Roman" w:hAnsi="Times New Roman" w:cs="Times New Roman"/>
          <w:b/>
          <w:sz w:val="28"/>
          <w:szCs w:val="28"/>
        </w:rPr>
        <w:t xml:space="preserve"> адаптированной основной общеобразовательной программы начального общего образования</w:t>
      </w:r>
      <w:bookmarkEnd w:id="3"/>
    </w:p>
    <w:p w:rsidR="00E8102A" w:rsidRPr="00935E62" w:rsidRDefault="00E8102A" w:rsidP="00935E62">
      <w:pPr>
        <w:tabs>
          <w:tab w:val="left" w:pos="0"/>
          <w:tab w:val="right" w:leader="dot" w:pos="9639"/>
        </w:tabs>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bCs/>
          <w:sz w:val="28"/>
          <w:szCs w:val="28"/>
        </w:rPr>
        <w:t>Личностные, метапредметные и предметные результаты</w:t>
      </w:r>
      <w:r w:rsidRPr="00935E62">
        <w:rPr>
          <w:rFonts w:ascii="Times New Roman" w:eastAsia="Times New Roman" w:hAnsi="Times New Roman" w:cs="Times New Roman"/>
          <w:sz w:val="28"/>
          <w:szCs w:val="28"/>
        </w:rPr>
        <w:t xml:space="preserve"> освоения </w:t>
      </w:r>
      <w:r w:rsidR="00C81BF2" w:rsidRPr="00935E62">
        <w:rPr>
          <w:rFonts w:ascii="Times New Roman" w:eastAsia="Times New Roman" w:hAnsi="Times New Roman" w:cs="Times New Roman"/>
          <w:sz w:val="28"/>
          <w:szCs w:val="28"/>
        </w:rPr>
        <w:t>обучающимися с ТН</w:t>
      </w:r>
      <w:r w:rsidR="005157DB" w:rsidRPr="00935E62">
        <w:rPr>
          <w:rFonts w:ascii="Times New Roman" w:eastAsia="Times New Roman" w:hAnsi="Times New Roman" w:cs="Times New Roman"/>
          <w:sz w:val="28"/>
          <w:szCs w:val="28"/>
        </w:rPr>
        <w:t xml:space="preserve">Р </w:t>
      </w:r>
      <w:r w:rsidRPr="00935E62">
        <w:rPr>
          <w:rFonts w:ascii="Times New Roman" w:eastAsia="Times New Roman" w:hAnsi="Times New Roman" w:cs="Times New Roman"/>
          <w:sz w:val="28"/>
          <w:szCs w:val="28"/>
        </w:rPr>
        <w:t>АООП НОО соответствуют ФГОС НОО</w:t>
      </w:r>
      <w:r w:rsidRPr="00935E62">
        <w:rPr>
          <w:rStyle w:val="a4"/>
          <w:rFonts w:ascii="Times New Roman" w:hAnsi="Times New Roman" w:cs="Times New Roman"/>
          <w:sz w:val="28"/>
          <w:szCs w:val="28"/>
        </w:rPr>
        <w:footnoteReference w:id="3"/>
      </w:r>
      <w:r w:rsidR="005157DB" w:rsidRPr="00935E62">
        <w:rPr>
          <w:rFonts w:ascii="Times New Roman" w:eastAsia="Times New Roman" w:hAnsi="Times New Roman" w:cs="Times New Roman"/>
          <w:sz w:val="28"/>
          <w:szCs w:val="28"/>
        </w:rPr>
        <w:t>.</w:t>
      </w:r>
    </w:p>
    <w:p w:rsidR="00050F96" w:rsidRPr="00935E62" w:rsidRDefault="00E22318" w:rsidP="00935E62">
      <w:pPr>
        <w:tabs>
          <w:tab w:val="left" w:pos="0"/>
          <w:tab w:val="right" w:leader="dot" w:pos="9639"/>
        </w:tabs>
        <w:spacing w:after="0"/>
        <w:ind w:firstLine="709"/>
        <w:jc w:val="both"/>
        <w:rPr>
          <w:rFonts w:ascii="Times New Roman" w:hAnsi="Times New Roman" w:cs="Times New Roman"/>
          <w:color w:val="auto"/>
          <w:kern w:val="2"/>
          <w:sz w:val="28"/>
          <w:szCs w:val="28"/>
        </w:rPr>
      </w:pPr>
      <w:r w:rsidRPr="00935E62">
        <w:rPr>
          <w:rFonts w:ascii="Times New Roman" w:hAnsi="Times New Roman" w:cs="Times New Roman"/>
          <w:kern w:val="2"/>
          <w:sz w:val="28"/>
          <w:szCs w:val="28"/>
        </w:rPr>
        <w:t>Планируемые результаты освоения обучающимися с</w:t>
      </w:r>
      <w:r w:rsidR="00C81BF2" w:rsidRPr="00935E62">
        <w:rPr>
          <w:rFonts w:ascii="Times New Roman" w:hAnsi="Times New Roman" w:cs="Times New Roman"/>
          <w:kern w:val="2"/>
          <w:sz w:val="28"/>
          <w:szCs w:val="28"/>
        </w:rPr>
        <w:t xml:space="preserve"> ТНР</w:t>
      </w:r>
      <w:r w:rsidRPr="00935E62">
        <w:rPr>
          <w:rFonts w:ascii="Times New Roman" w:hAnsi="Times New Roman" w:cs="Times New Roman"/>
          <w:color w:val="auto"/>
          <w:kern w:val="2"/>
          <w:sz w:val="28"/>
          <w:szCs w:val="28"/>
        </w:rPr>
        <w:t xml:space="preserve"> АООП НОО дополняются </w:t>
      </w:r>
      <w:r w:rsidR="00050F96" w:rsidRPr="00935E62">
        <w:rPr>
          <w:rFonts w:ascii="Times New Roman" w:hAnsi="Times New Roman" w:cs="Times New Roman"/>
          <w:color w:val="auto"/>
          <w:kern w:val="2"/>
          <w:sz w:val="28"/>
          <w:szCs w:val="28"/>
        </w:rPr>
        <w:t>результатам</w:t>
      </w:r>
      <w:r w:rsidRPr="00935E62">
        <w:rPr>
          <w:rFonts w:ascii="Times New Roman" w:hAnsi="Times New Roman" w:cs="Times New Roman"/>
          <w:color w:val="auto"/>
          <w:kern w:val="2"/>
          <w:sz w:val="28"/>
          <w:szCs w:val="28"/>
        </w:rPr>
        <w:t>и</w:t>
      </w:r>
      <w:r w:rsidR="007A71EF" w:rsidRPr="00935E62">
        <w:rPr>
          <w:rFonts w:ascii="Times New Roman" w:hAnsi="Times New Roman" w:cs="Times New Roman"/>
          <w:color w:val="auto"/>
          <w:kern w:val="2"/>
          <w:sz w:val="28"/>
          <w:szCs w:val="28"/>
        </w:rPr>
        <w:t xml:space="preserve"> о</w:t>
      </w:r>
      <w:r w:rsidR="00050F96" w:rsidRPr="00935E62">
        <w:rPr>
          <w:rFonts w:ascii="Times New Roman" w:hAnsi="Times New Roman" w:cs="Times New Roman"/>
          <w:color w:val="auto"/>
          <w:kern w:val="2"/>
          <w:sz w:val="28"/>
          <w:szCs w:val="28"/>
        </w:rPr>
        <w:t>своения программы коррекционной работы</w:t>
      </w:r>
      <w:r w:rsidRPr="00935E62">
        <w:rPr>
          <w:rFonts w:ascii="Times New Roman" w:hAnsi="Times New Roman" w:cs="Times New Roman"/>
          <w:color w:val="auto"/>
          <w:kern w:val="2"/>
          <w:sz w:val="28"/>
          <w:szCs w:val="28"/>
        </w:rPr>
        <w:t>.</w:t>
      </w:r>
    </w:p>
    <w:p w:rsidR="002E7CC8" w:rsidRDefault="002E7CC8" w:rsidP="00935E62">
      <w:pPr>
        <w:tabs>
          <w:tab w:val="left" w:pos="0"/>
          <w:tab w:val="right" w:leader="dot" w:pos="9639"/>
        </w:tabs>
        <w:spacing w:after="0"/>
        <w:ind w:firstLine="709"/>
        <w:jc w:val="both"/>
        <w:rPr>
          <w:rFonts w:ascii="Times New Roman" w:hAnsi="Times New Roman" w:cs="Times New Roman"/>
          <w:b/>
          <w:kern w:val="2"/>
          <w:sz w:val="28"/>
          <w:szCs w:val="28"/>
        </w:rPr>
      </w:pPr>
    </w:p>
    <w:p w:rsidR="00067714" w:rsidRPr="00935E62" w:rsidRDefault="00FA2D80" w:rsidP="00935E62">
      <w:pPr>
        <w:tabs>
          <w:tab w:val="left" w:pos="0"/>
          <w:tab w:val="right" w:leader="dot" w:pos="9639"/>
        </w:tabs>
        <w:spacing w:after="0"/>
        <w:ind w:firstLine="709"/>
        <w:jc w:val="both"/>
        <w:rPr>
          <w:rFonts w:ascii="Times New Roman" w:hAnsi="Times New Roman" w:cs="Times New Roman"/>
          <w:b/>
          <w:kern w:val="2"/>
          <w:sz w:val="28"/>
          <w:szCs w:val="28"/>
        </w:rPr>
      </w:pPr>
      <w:r w:rsidRPr="00935E62">
        <w:rPr>
          <w:rFonts w:ascii="Times New Roman" w:hAnsi="Times New Roman" w:cs="Times New Roman"/>
          <w:b/>
          <w:kern w:val="2"/>
          <w:sz w:val="28"/>
          <w:szCs w:val="28"/>
        </w:rPr>
        <w:t>Планируемые результаты освоения обучающимися с</w:t>
      </w:r>
      <w:r w:rsidR="00C81BF2" w:rsidRPr="00935E62">
        <w:rPr>
          <w:rFonts w:ascii="Times New Roman" w:hAnsi="Times New Roman" w:cs="Times New Roman"/>
          <w:b/>
          <w:kern w:val="2"/>
          <w:sz w:val="28"/>
          <w:szCs w:val="28"/>
        </w:rPr>
        <w:t xml:space="preserve"> тяжелыми нарушениями речи</w:t>
      </w:r>
      <w:r w:rsidRPr="00935E62">
        <w:rPr>
          <w:rFonts w:ascii="Times New Roman" w:hAnsi="Times New Roman" w:cs="Times New Roman"/>
          <w:b/>
          <w:kern w:val="2"/>
          <w:sz w:val="28"/>
          <w:szCs w:val="28"/>
        </w:rPr>
        <w:t xml:space="preserve"> программы коррекционной работы</w:t>
      </w:r>
    </w:p>
    <w:p w:rsidR="007A71EF" w:rsidRPr="00935E62" w:rsidRDefault="007A71EF" w:rsidP="00935E62">
      <w:pPr>
        <w:spacing w:after="0"/>
        <w:ind w:firstLine="709"/>
        <w:jc w:val="both"/>
        <w:rPr>
          <w:rFonts w:ascii="Times New Roman" w:hAnsi="Times New Roman" w:cs="Times New Roman"/>
          <w:kern w:val="2"/>
          <w:sz w:val="28"/>
          <w:szCs w:val="28"/>
        </w:rPr>
      </w:pPr>
      <w:r w:rsidRPr="00935E62">
        <w:rPr>
          <w:rFonts w:ascii="Times New Roman" w:hAnsi="Times New Roman" w:cs="Times New Roman"/>
          <w:kern w:val="2"/>
          <w:sz w:val="28"/>
          <w:szCs w:val="28"/>
        </w:rPr>
        <w:t>Требования к результатам освоения программы коррекционной работы должны соответствовать требованиями ФГОС НОО</w:t>
      </w:r>
      <w:r w:rsidRPr="00935E62">
        <w:rPr>
          <w:rStyle w:val="a4"/>
          <w:rFonts w:ascii="Times New Roman" w:hAnsi="Times New Roman" w:cs="Times New Roman"/>
          <w:kern w:val="2"/>
          <w:sz w:val="28"/>
          <w:szCs w:val="28"/>
        </w:rPr>
        <w:footnoteReference w:id="4"/>
      </w:r>
      <w:r w:rsidRPr="00935E62">
        <w:rPr>
          <w:rFonts w:ascii="Times New Roman" w:hAnsi="Times New Roman" w:cs="Times New Roman"/>
          <w:kern w:val="2"/>
          <w:sz w:val="28"/>
          <w:szCs w:val="28"/>
        </w:rPr>
        <w:t>, которые дополняются группой специальных требований.</w:t>
      </w:r>
    </w:p>
    <w:p w:rsidR="007A71EF" w:rsidRPr="00935E62" w:rsidRDefault="007A71EF" w:rsidP="00935E62">
      <w:pPr>
        <w:spacing w:after="0"/>
        <w:ind w:firstLine="709"/>
        <w:jc w:val="both"/>
        <w:rPr>
          <w:rFonts w:ascii="Times New Roman" w:hAnsi="Times New Roman" w:cs="Times New Roman"/>
          <w:kern w:val="2"/>
          <w:sz w:val="28"/>
          <w:szCs w:val="28"/>
        </w:rPr>
      </w:pPr>
      <w:r w:rsidRPr="00935E62">
        <w:rPr>
          <w:rFonts w:ascii="Times New Roman" w:hAnsi="Times New Roman" w:cs="Times New Roman"/>
          <w:kern w:val="2"/>
          <w:sz w:val="28"/>
          <w:szCs w:val="28"/>
        </w:rPr>
        <w:t>Требования к результатам коррекционной работы по преодолению нарушений устной речи, преодолению и профилактике нарушений чтения и письма: отсутствие дефектов звукопроизношения и умение различать правильное и неправильное произнесение звука; умение правильно воспроизводить различной сложности звукослоговую структуру слов как изолированных, так и в условиях контекста; правильное восприятие, дифференциация, осознание и адекватное использование интонационных средств выразительной четкой речи; умение произвольно изменять основные акустические характеристики голоса; умение правильно осуществлять членение речевого потока посредством пауз, логического ударения, интонационной интенсивности; минимизация фонологического дефицита (умение дифференцировать на слух и в произношении звуки, близкие по артикуляторно-акустическим признакам); умение осуществлять операции языкового анализа и синтеза на уровне предложения и слова; практическое владение основными закономерностями грамматического и лексического строя речи; сформированность лексической системности; умение правильно употреблять грамматические формы слов и пользоваться как продуктивными, так и непродуктивными словообразовательными моделями; овладение синтаксическими конструкциями различной сложности и их использование; владение связной речью, соответствующей законам логики, грамматики, композиции, выполняющей коммуникативную функцию; сформированность языковых операций, необходимых для овладения чтением и письмом; сформированность психофизиологического, психологического, лингвистического уровней, обеспечивающих овладение чтением и письмом; владение письменной формой коммуникации (техническими и смысловыми компонентами чтения и письма); позитивное отношение и устойчивые мотивы к изучению языка; понимание роли языка в коммуникации, как основного средства человеческого общения.</w:t>
      </w:r>
    </w:p>
    <w:p w:rsidR="007A71EF" w:rsidRPr="00935E62" w:rsidRDefault="007A71EF" w:rsidP="00935E62">
      <w:pPr>
        <w:spacing w:after="0"/>
        <w:ind w:firstLine="709"/>
        <w:jc w:val="both"/>
        <w:rPr>
          <w:rFonts w:ascii="Times New Roman" w:hAnsi="Times New Roman" w:cs="Times New Roman"/>
          <w:kern w:val="2"/>
          <w:sz w:val="28"/>
          <w:szCs w:val="28"/>
        </w:rPr>
      </w:pPr>
      <w:r w:rsidRPr="00935E62">
        <w:rPr>
          <w:rFonts w:ascii="Times New Roman" w:hAnsi="Times New Roman" w:cs="Times New Roman"/>
          <w:kern w:val="2"/>
          <w:sz w:val="28"/>
          <w:szCs w:val="28"/>
        </w:rPr>
        <w:t>Требования к результатам овладения</w:t>
      </w:r>
      <w:r w:rsidR="004B4E58" w:rsidRPr="00935E62">
        <w:rPr>
          <w:rFonts w:ascii="Times New Roman" w:hAnsi="Times New Roman" w:cs="Times New Roman"/>
          <w:kern w:val="2"/>
          <w:sz w:val="28"/>
          <w:szCs w:val="28"/>
        </w:rPr>
        <w:t xml:space="preserve"> социальной</w:t>
      </w:r>
      <w:r w:rsidRPr="00935E62">
        <w:rPr>
          <w:rFonts w:ascii="Times New Roman" w:hAnsi="Times New Roman" w:cs="Times New Roman"/>
          <w:kern w:val="2"/>
          <w:sz w:val="28"/>
          <w:szCs w:val="28"/>
        </w:rPr>
        <w:t xml:space="preserve"> компетенцией должны отражать:</w:t>
      </w:r>
    </w:p>
    <w:p w:rsidR="007A71EF" w:rsidRPr="00935E62" w:rsidRDefault="00262476" w:rsidP="00935E62">
      <w:pPr>
        <w:spacing w:after="0"/>
        <w:ind w:firstLine="709"/>
        <w:jc w:val="both"/>
        <w:rPr>
          <w:rFonts w:ascii="Times New Roman" w:hAnsi="Times New Roman" w:cs="Times New Roman"/>
          <w:kern w:val="2"/>
          <w:sz w:val="28"/>
          <w:szCs w:val="28"/>
        </w:rPr>
      </w:pPr>
      <w:r w:rsidRPr="00935E62">
        <w:rPr>
          <w:rFonts w:ascii="Times New Roman" w:hAnsi="Times New Roman" w:cs="Times New Roman"/>
          <w:bCs/>
          <w:kern w:val="2"/>
          <w:sz w:val="28"/>
          <w:szCs w:val="28"/>
        </w:rPr>
        <w:t>- р</w:t>
      </w:r>
      <w:r w:rsidR="007A71EF" w:rsidRPr="00935E62">
        <w:rPr>
          <w:rFonts w:ascii="Times New Roman" w:hAnsi="Times New Roman" w:cs="Times New Roman"/>
          <w:bCs/>
          <w:kern w:val="2"/>
          <w:sz w:val="28"/>
          <w:szCs w:val="28"/>
        </w:rPr>
        <w:t>азвитие адекватных представлений о собственных возможностях и ограничениях, о насущно необходимом жизнеобеспечении:</w:t>
      </w:r>
      <w:r w:rsidR="007A71EF" w:rsidRPr="00935E62">
        <w:rPr>
          <w:rFonts w:ascii="Times New Roman" w:hAnsi="Times New Roman" w:cs="Times New Roman"/>
          <w:bCs/>
          <w:i/>
          <w:kern w:val="2"/>
          <w:sz w:val="28"/>
          <w:szCs w:val="28"/>
        </w:rPr>
        <w:t xml:space="preserve"> </w:t>
      </w:r>
      <w:r w:rsidR="007A71EF" w:rsidRPr="00935E62">
        <w:rPr>
          <w:rFonts w:ascii="Times New Roman" w:hAnsi="Times New Roman" w:cs="Times New Roman"/>
          <w:kern w:val="2"/>
          <w:sz w:val="28"/>
          <w:szCs w:val="28"/>
        </w:rPr>
        <w:t xml:space="preserve">умение адекватно </w:t>
      </w:r>
      <w:r w:rsidR="007A71EF" w:rsidRPr="00935E62">
        <w:rPr>
          <w:rFonts w:ascii="Times New Roman" w:hAnsi="Times New Roman" w:cs="Times New Roman"/>
          <w:kern w:val="2"/>
          <w:sz w:val="28"/>
          <w:szCs w:val="28"/>
        </w:rPr>
        <w:lastRenderedPageBreak/>
        <w:t xml:space="preserve">оценивать свои силы, понимать, что можно и чего нельзя: в еде, физической нагрузке, в приеме медицинских препаратов, осуществлении вакцинации; написать при необходимости </w:t>
      </w:r>
      <w:r w:rsidR="007A71EF" w:rsidRPr="00935E62">
        <w:rPr>
          <w:rFonts w:ascii="Times New Roman" w:hAnsi="Times New Roman" w:cs="Times New Roman"/>
          <w:kern w:val="2"/>
          <w:sz w:val="28"/>
          <w:szCs w:val="28"/>
          <w:lang w:val="en-US"/>
        </w:rPr>
        <w:t>SMS</w:t>
      </w:r>
      <w:r w:rsidR="007A71EF" w:rsidRPr="00935E62">
        <w:rPr>
          <w:rFonts w:ascii="Times New Roman" w:hAnsi="Times New Roman" w:cs="Times New Roman"/>
          <w:kern w:val="2"/>
          <w:sz w:val="28"/>
          <w:szCs w:val="28"/>
        </w:rPr>
        <w:t>-сообщение; умение адекватно выбрать взрослого и обратиться к нему за помощью, точно описать возникшую проблему; выделять ситуации, когда требуется привлечение родителей; умение принимать решения в области жизнеобеспечения; владение достаточным запасом фраз и определений для обозначения возни</w:t>
      </w:r>
      <w:r w:rsidRPr="00935E62">
        <w:rPr>
          <w:rFonts w:ascii="Times New Roman" w:hAnsi="Times New Roman" w:cs="Times New Roman"/>
          <w:kern w:val="2"/>
          <w:sz w:val="28"/>
          <w:szCs w:val="28"/>
        </w:rPr>
        <w:t>кшей проблемы;</w:t>
      </w:r>
      <w:r w:rsidR="007A71EF" w:rsidRPr="00935E62">
        <w:rPr>
          <w:rFonts w:ascii="Times New Roman" w:hAnsi="Times New Roman" w:cs="Times New Roman"/>
          <w:kern w:val="2"/>
          <w:sz w:val="28"/>
          <w:szCs w:val="28"/>
        </w:rPr>
        <w:t xml:space="preserve"> </w:t>
      </w:r>
    </w:p>
    <w:p w:rsidR="007A71EF" w:rsidRPr="00935E62" w:rsidRDefault="00262476" w:rsidP="00935E62">
      <w:pPr>
        <w:spacing w:after="0"/>
        <w:ind w:firstLine="709"/>
        <w:jc w:val="both"/>
        <w:rPr>
          <w:rFonts w:ascii="Times New Roman" w:hAnsi="Times New Roman" w:cs="Times New Roman"/>
          <w:kern w:val="2"/>
          <w:sz w:val="28"/>
          <w:szCs w:val="28"/>
        </w:rPr>
      </w:pPr>
      <w:r w:rsidRPr="00935E62">
        <w:rPr>
          <w:rFonts w:ascii="Times New Roman" w:hAnsi="Times New Roman" w:cs="Times New Roman"/>
          <w:bCs/>
          <w:kern w:val="2"/>
          <w:sz w:val="28"/>
          <w:szCs w:val="28"/>
        </w:rPr>
        <w:t>- о</w:t>
      </w:r>
      <w:r w:rsidR="007A71EF" w:rsidRPr="00935E62">
        <w:rPr>
          <w:rFonts w:ascii="Times New Roman" w:hAnsi="Times New Roman" w:cs="Times New Roman"/>
          <w:bCs/>
          <w:kern w:val="2"/>
          <w:sz w:val="28"/>
          <w:szCs w:val="28"/>
        </w:rPr>
        <w:t>владение социально­бытовыми умениями, используемыми в повседневной жизни:</w:t>
      </w:r>
      <w:r w:rsidR="007A71EF" w:rsidRPr="00935E62">
        <w:rPr>
          <w:rFonts w:ascii="Times New Roman" w:hAnsi="Times New Roman" w:cs="Times New Roman"/>
          <w:bCs/>
          <w:i/>
          <w:kern w:val="2"/>
          <w:sz w:val="28"/>
          <w:szCs w:val="28"/>
        </w:rPr>
        <w:t xml:space="preserve"> </w:t>
      </w:r>
      <w:r w:rsidR="007A71EF" w:rsidRPr="00935E62">
        <w:rPr>
          <w:rFonts w:ascii="Times New Roman" w:hAnsi="Times New Roman" w:cs="Times New Roman"/>
          <w:kern w:val="2"/>
          <w:sz w:val="28"/>
          <w:szCs w:val="28"/>
        </w:rPr>
        <w:t>прогресс в самостоятельности и независимости в быту и школе; представления об устройстве домашней и школьной жизни; умение адекватно использовать лексикон, отражающий бытовой опыт и осуществлять речевое сопровождение своих действий, бытовых ситуаций; умение включаться в разнообразные повседневные школьные дела; умение адекватно оценивать свои речевые возможности и ограничения при участии в общей коллективной деятельности; умение договариваться о распределении функций в совместной деятельности; стремление ребёнка участвовать в подготовке и проведении праздника; владение достаточным запасом фраз и определений для участия в по</w:t>
      </w:r>
      <w:r w:rsidRPr="00935E62">
        <w:rPr>
          <w:rFonts w:ascii="Times New Roman" w:hAnsi="Times New Roman" w:cs="Times New Roman"/>
          <w:kern w:val="2"/>
          <w:sz w:val="28"/>
          <w:szCs w:val="28"/>
        </w:rPr>
        <w:t>дготовке и проведении праздника;</w:t>
      </w:r>
    </w:p>
    <w:p w:rsidR="007A71EF" w:rsidRPr="00935E62" w:rsidRDefault="00262476" w:rsidP="00935E62">
      <w:pPr>
        <w:spacing w:after="0"/>
        <w:ind w:firstLine="709"/>
        <w:jc w:val="both"/>
        <w:rPr>
          <w:rFonts w:ascii="Times New Roman" w:hAnsi="Times New Roman" w:cs="Times New Roman"/>
          <w:kern w:val="2"/>
          <w:sz w:val="28"/>
          <w:szCs w:val="28"/>
        </w:rPr>
      </w:pPr>
      <w:r w:rsidRPr="00935E62">
        <w:rPr>
          <w:rFonts w:ascii="Times New Roman" w:hAnsi="Times New Roman" w:cs="Times New Roman"/>
          <w:bCs/>
          <w:kern w:val="2"/>
          <w:sz w:val="28"/>
          <w:szCs w:val="28"/>
        </w:rPr>
        <w:t>- о</w:t>
      </w:r>
      <w:r w:rsidR="007A71EF" w:rsidRPr="00935E62">
        <w:rPr>
          <w:rFonts w:ascii="Times New Roman" w:hAnsi="Times New Roman" w:cs="Times New Roman"/>
          <w:bCs/>
          <w:kern w:val="2"/>
          <w:sz w:val="28"/>
          <w:szCs w:val="28"/>
        </w:rPr>
        <w:t>владение навыками коммуникации:</w:t>
      </w:r>
      <w:r w:rsidR="007A71EF" w:rsidRPr="00935E62">
        <w:rPr>
          <w:rFonts w:ascii="Times New Roman" w:hAnsi="Times New Roman" w:cs="Times New Roman"/>
          <w:bCs/>
          <w:i/>
          <w:kern w:val="2"/>
          <w:sz w:val="28"/>
          <w:szCs w:val="28"/>
        </w:rPr>
        <w:t xml:space="preserve"> </w:t>
      </w:r>
      <w:r w:rsidR="007A71EF" w:rsidRPr="00935E62">
        <w:rPr>
          <w:rFonts w:ascii="Times New Roman" w:hAnsi="Times New Roman" w:cs="Times New Roman"/>
          <w:kern w:val="2"/>
          <w:sz w:val="28"/>
          <w:szCs w:val="28"/>
        </w:rPr>
        <w:t>умение начать и поддержать разговор, задать вопрос, выразить свои намерения, просьбу, пожелание, опасения, завершить разговор; умение корректно выразить отказ и недовольство, благодарность, сочувствие; умение поддерживать продуктивное взаимодействие в процессе коммуникации; умение получать информацию от собеседника и уточнять ее; прогресс в развитии информативной функции речи; умение ориентироваться в целях, задачах, средствах и условиях коммуникации в соответствии с коммуникативной установкой; позитивное отношение и устойчивая мотивация к активному использованию разнообразного арсенала средств коммуникации, вариативных речевых конструкций; готовность слушать собеседника и вести диалог; умение излагать свое мнение и аргументировать его; умение использовать коммуникацию как средство достижения цели в различных ситуациях; прогресс в развит</w:t>
      </w:r>
      <w:r w:rsidRPr="00935E62">
        <w:rPr>
          <w:rFonts w:ascii="Times New Roman" w:hAnsi="Times New Roman" w:cs="Times New Roman"/>
          <w:kern w:val="2"/>
          <w:sz w:val="28"/>
          <w:szCs w:val="28"/>
        </w:rPr>
        <w:t>ии коммуникативной функции речи;</w:t>
      </w:r>
    </w:p>
    <w:p w:rsidR="007A71EF" w:rsidRPr="00935E62" w:rsidRDefault="00262476" w:rsidP="00935E62">
      <w:pPr>
        <w:spacing w:after="0"/>
        <w:ind w:firstLine="709"/>
        <w:jc w:val="both"/>
        <w:rPr>
          <w:rFonts w:ascii="Times New Roman" w:hAnsi="Times New Roman" w:cs="Times New Roman"/>
          <w:kern w:val="2"/>
          <w:sz w:val="28"/>
          <w:szCs w:val="28"/>
        </w:rPr>
      </w:pPr>
      <w:r w:rsidRPr="00935E62">
        <w:rPr>
          <w:rFonts w:ascii="Times New Roman" w:hAnsi="Times New Roman" w:cs="Times New Roman"/>
          <w:bCs/>
          <w:kern w:val="2"/>
          <w:sz w:val="28"/>
          <w:szCs w:val="28"/>
        </w:rPr>
        <w:t>- дифференциацию</w:t>
      </w:r>
      <w:r w:rsidR="007A71EF" w:rsidRPr="00935E62">
        <w:rPr>
          <w:rFonts w:ascii="Times New Roman" w:hAnsi="Times New Roman" w:cs="Times New Roman"/>
          <w:bCs/>
          <w:kern w:val="2"/>
          <w:sz w:val="28"/>
          <w:szCs w:val="28"/>
        </w:rPr>
        <w:t xml:space="preserve"> и осмысление картины мира:</w:t>
      </w:r>
      <w:r w:rsidR="007A71EF" w:rsidRPr="00935E62">
        <w:rPr>
          <w:rFonts w:ascii="Times New Roman" w:hAnsi="Times New Roman" w:cs="Times New Roman"/>
          <w:bCs/>
          <w:i/>
          <w:kern w:val="2"/>
          <w:sz w:val="28"/>
          <w:szCs w:val="28"/>
        </w:rPr>
        <w:t xml:space="preserve"> </w:t>
      </w:r>
      <w:r w:rsidR="007A71EF" w:rsidRPr="00935E62">
        <w:rPr>
          <w:rFonts w:ascii="Times New Roman" w:hAnsi="Times New Roman" w:cs="Times New Roman"/>
          <w:kern w:val="2"/>
          <w:sz w:val="28"/>
          <w:szCs w:val="28"/>
        </w:rPr>
        <w:t xml:space="preserve">адекватность бытового поведения ребёнка с точки зрения  опасности (безопасности) для себя и окружающих; способность прогнозировать последствия своих поступков; понимание значения символов, фраз и определений, обозначающих опасность и умение действовать в соответствии с их значением; осознание ценности, целостности и многообразия окружающего мира, своего места в нем; умение </w:t>
      </w:r>
      <w:r w:rsidR="007A71EF" w:rsidRPr="00935E62">
        <w:rPr>
          <w:rFonts w:ascii="Times New Roman" w:hAnsi="Times New Roman" w:cs="Times New Roman"/>
          <w:kern w:val="2"/>
          <w:sz w:val="28"/>
          <w:szCs w:val="28"/>
        </w:rPr>
        <w:lastRenderedPageBreak/>
        <w:t>устанавливать причинно-следственные связи между условиями жизни, внешними и функциональными свойствами в животном и растительном мире на основе наблюдений и практического экспериментирования; умение устанавливать взаимосвязь общественного порядка и уклада собственной жизни в семье и в школе, соответствовать этому порядку; наличие активности во взаимодействии с миром, понимание собственной результативности; прогресс в разви</w:t>
      </w:r>
      <w:r w:rsidRPr="00935E62">
        <w:rPr>
          <w:rFonts w:ascii="Times New Roman" w:hAnsi="Times New Roman" w:cs="Times New Roman"/>
          <w:kern w:val="2"/>
          <w:sz w:val="28"/>
          <w:szCs w:val="28"/>
        </w:rPr>
        <w:t>тии познавательной функции речи;</w:t>
      </w:r>
      <w:r w:rsidR="007A71EF" w:rsidRPr="00935E62">
        <w:rPr>
          <w:rFonts w:ascii="Times New Roman" w:hAnsi="Times New Roman" w:cs="Times New Roman"/>
          <w:kern w:val="2"/>
          <w:sz w:val="28"/>
          <w:szCs w:val="28"/>
        </w:rPr>
        <w:t xml:space="preserve"> </w:t>
      </w:r>
    </w:p>
    <w:p w:rsidR="007A71EF" w:rsidRPr="00935E62" w:rsidRDefault="00262476" w:rsidP="00935E62">
      <w:pPr>
        <w:spacing w:after="0"/>
        <w:ind w:firstLine="709"/>
        <w:jc w:val="both"/>
        <w:rPr>
          <w:rFonts w:ascii="Times New Roman" w:hAnsi="Times New Roman" w:cs="Times New Roman"/>
          <w:kern w:val="2"/>
          <w:sz w:val="28"/>
          <w:szCs w:val="28"/>
        </w:rPr>
      </w:pPr>
      <w:r w:rsidRPr="00935E62">
        <w:rPr>
          <w:rFonts w:ascii="Times New Roman" w:hAnsi="Times New Roman" w:cs="Times New Roman"/>
          <w:bCs/>
          <w:kern w:val="2"/>
          <w:sz w:val="28"/>
          <w:szCs w:val="28"/>
        </w:rPr>
        <w:t>- д</w:t>
      </w:r>
      <w:r w:rsidR="007A71EF" w:rsidRPr="00935E62">
        <w:rPr>
          <w:rFonts w:ascii="Times New Roman" w:hAnsi="Times New Roman" w:cs="Times New Roman"/>
          <w:bCs/>
          <w:kern w:val="2"/>
          <w:sz w:val="28"/>
          <w:szCs w:val="28"/>
        </w:rPr>
        <w:t>ифференциац</w:t>
      </w:r>
      <w:r w:rsidRPr="00935E62">
        <w:rPr>
          <w:rFonts w:ascii="Times New Roman" w:hAnsi="Times New Roman" w:cs="Times New Roman"/>
          <w:bCs/>
          <w:kern w:val="2"/>
          <w:sz w:val="28"/>
          <w:szCs w:val="28"/>
        </w:rPr>
        <w:t>ию</w:t>
      </w:r>
      <w:r w:rsidR="007A71EF" w:rsidRPr="00935E62">
        <w:rPr>
          <w:rFonts w:ascii="Times New Roman" w:hAnsi="Times New Roman" w:cs="Times New Roman"/>
          <w:bCs/>
          <w:kern w:val="2"/>
          <w:sz w:val="28"/>
          <w:szCs w:val="28"/>
        </w:rPr>
        <w:t xml:space="preserve"> и осмысление адекватно возрасту своего социального окружения, принятых ценностей и социальных ролей: </w:t>
      </w:r>
      <w:r w:rsidR="007A71EF" w:rsidRPr="00935E62">
        <w:rPr>
          <w:rFonts w:ascii="Times New Roman" w:hAnsi="Times New Roman" w:cs="Times New Roman"/>
          <w:kern w:val="2"/>
          <w:sz w:val="28"/>
          <w:szCs w:val="28"/>
        </w:rPr>
        <w:t>знание правил поведения в разных социальных ситуациях с людьми разного статуса (с близкими в семье, учителями и учениками в школе,  незнакомыми людьми в транспорте и т.д.); наличие достаточного запаса фраз и определений для взаимодействия в разных социальных ситуациях и с людьми разного социального статуса; представления о вариативности социальных отношений; готовность к участию в различных видах социального взаимодействия; овладение средствами межличностного взаимодействия; умение адекватно использовать принятые в окружении обучающегося социальные ритуалы; умение передавать свои чувства в процессе моделирования социальных отношений; прогресс в развитии регулятивной функции речи.</w:t>
      </w:r>
    </w:p>
    <w:p w:rsidR="007A71EF" w:rsidRPr="00935E62" w:rsidRDefault="007A71EF" w:rsidP="00935E62">
      <w:pPr>
        <w:tabs>
          <w:tab w:val="left" w:pos="0"/>
          <w:tab w:val="right" w:leader="dot" w:pos="9639"/>
        </w:tabs>
        <w:spacing w:after="0"/>
        <w:ind w:firstLine="709"/>
        <w:jc w:val="both"/>
        <w:rPr>
          <w:rFonts w:ascii="Times New Roman" w:hAnsi="Times New Roman" w:cs="Times New Roman"/>
          <w:kern w:val="2"/>
          <w:sz w:val="28"/>
          <w:szCs w:val="28"/>
        </w:rPr>
      </w:pPr>
      <w:r w:rsidRPr="00935E62">
        <w:rPr>
          <w:rFonts w:ascii="Times New Roman" w:hAnsi="Times New Roman" w:cs="Times New Roman"/>
          <w:kern w:val="2"/>
          <w:sz w:val="28"/>
          <w:szCs w:val="28"/>
        </w:rPr>
        <w:t>Эти требования конкретизируются в соответствии с особыми образовательными потребностями обучающихся.</w:t>
      </w:r>
    </w:p>
    <w:p w:rsidR="00477D0F" w:rsidRPr="00935E62" w:rsidRDefault="00477D0F" w:rsidP="00935E62">
      <w:pPr>
        <w:tabs>
          <w:tab w:val="left" w:pos="0"/>
          <w:tab w:val="right" w:leader="dot" w:pos="9639"/>
        </w:tabs>
        <w:spacing w:after="0"/>
        <w:ind w:firstLine="709"/>
        <w:jc w:val="both"/>
        <w:rPr>
          <w:rFonts w:ascii="Times New Roman" w:hAnsi="Times New Roman" w:cs="Times New Roman"/>
          <w:kern w:val="2"/>
          <w:sz w:val="28"/>
          <w:szCs w:val="28"/>
        </w:rPr>
      </w:pPr>
    </w:p>
    <w:p w:rsidR="005562F0" w:rsidRPr="00935E62" w:rsidRDefault="00DC357A" w:rsidP="00935E62">
      <w:pPr>
        <w:tabs>
          <w:tab w:val="left" w:pos="0"/>
          <w:tab w:val="right" w:leader="dot" w:pos="9639"/>
        </w:tabs>
        <w:spacing w:after="0"/>
        <w:jc w:val="center"/>
        <w:outlineLvl w:val="2"/>
        <w:rPr>
          <w:rFonts w:ascii="Times New Roman" w:hAnsi="Times New Roman" w:cs="Times New Roman"/>
          <w:b/>
          <w:sz w:val="28"/>
          <w:szCs w:val="28"/>
        </w:rPr>
      </w:pPr>
      <w:bookmarkStart w:id="4" w:name="_Toc413974295"/>
      <w:r>
        <w:rPr>
          <w:rFonts w:ascii="Times New Roman" w:hAnsi="Times New Roman" w:cs="Times New Roman"/>
          <w:b/>
          <w:sz w:val="28"/>
          <w:szCs w:val="28"/>
        </w:rPr>
        <w:t>2.</w:t>
      </w:r>
      <w:r w:rsidR="00576D40" w:rsidRPr="00935E62">
        <w:rPr>
          <w:rFonts w:ascii="Times New Roman" w:hAnsi="Times New Roman" w:cs="Times New Roman"/>
          <w:b/>
          <w:sz w:val="28"/>
          <w:szCs w:val="28"/>
        </w:rPr>
        <w:t xml:space="preserve">3. </w:t>
      </w:r>
      <w:r w:rsidR="005562F0" w:rsidRPr="00935E62">
        <w:rPr>
          <w:rFonts w:ascii="Times New Roman" w:hAnsi="Times New Roman" w:cs="Times New Roman"/>
          <w:b/>
          <w:sz w:val="28"/>
          <w:szCs w:val="28"/>
        </w:rPr>
        <w:t xml:space="preserve">Система оценки достижения обучающимися </w:t>
      </w:r>
      <w:r w:rsidR="005562F0" w:rsidRPr="00935E62">
        <w:rPr>
          <w:rFonts w:ascii="Times New Roman" w:hAnsi="Times New Roman" w:cs="Times New Roman"/>
          <w:b/>
          <w:sz w:val="28"/>
          <w:szCs w:val="28"/>
        </w:rPr>
        <w:br/>
        <w:t>с</w:t>
      </w:r>
      <w:r w:rsidR="00652191" w:rsidRPr="00935E62">
        <w:rPr>
          <w:rFonts w:ascii="Times New Roman" w:hAnsi="Times New Roman" w:cs="Times New Roman"/>
          <w:b/>
          <w:sz w:val="28"/>
          <w:szCs w:val="28"/>
        </w:rPr>
        <w:t xml:space="preserve"> тяжелыми нарушениями речи</w:t>
      </w:r>
      <w:r w:rsidR="005562F0" w:rsidRPr="00935E62">
        <w:rPr>
          <w:rFonts w:ascii="Times New Roman" w:hAnsi="Times New Roman" w:cs="Times New Roman"/>
          <w:b/>
          <w:sz w:val="28"/>
          <w:szCs w:val="28"/>
        </w:rPr>
        <w:t xml:space="preserve"> планируемых результатов освоения </w:t>
      </w:r>
      <w:r w:rsidR="005562F0" w:rsidRPr="00935E62">
        <w:rPr>
          <w:rFonts w:ascii="Times New Roman" w:hAnsi="Times New Roman" w:cs="Times New Roman"/>
          <w:b/>
          <w:sz w:val="28"/>
          <w:szCs w:val="28"/>
        </w:rPr>
        <w:br/>
        <w:t xml:space="preserve">адаптированной основной общеобразовательной программы </w:t>
      </w:r>
      <w:r w:rsidR="00E0715D" w:rsidRPr="00935E62">
        <w:rPr>
          <w:rFonts w:ascii="Times New Roman" w:hAnsi="Times New Roman" w:cs="Times New Roman"/>
          <w:b/>
          <w:sz w:val="28"/>
          <w:szCs w:val="28"/>
        </w:rPr>
        <w:br/>
      </w:r>
      <w:r w:rsidR="005562F0" w:rsidRPr="00935E62">
        <w:rPr>
          <w:rFonts w:ascii="Times New Roman" w:hAnsi="Times New Roman" w:cs="Times New Roman"/>
          <w:b/>
          <w:sz w:val="28"/>
          <w:szCs w:val="28"/>
        </w:rPr>
        <w:t>начального общего образования</w:t>
      </w:r>
      <w:bookmarkEnd w:id="4"/>
    </w:p>
    <w:p w:rsidR="00652191" w:rsidRPr="00935E62" w:rsidRDefault="00652191" w:rsidP="00935E62">
      <w:pPr>
        <w:tabs>
          <w:tab w:val="left" w:pos="0"/>
          <w:tab w:val="right" w:leader="dot" w:pos="9639"/>
        </w:tabs>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Система оценки </w:t>
      </w:r>
      <w:r w:rsidR="00A26115" w:rsidRPr="00935E62">
        <w:rPr>
          <w:rFonts w:ascii="Times New Roman" w:hAnsi="Times New Roman" w:cs="Times New Roman"/>
          <w:sz w:val="28"/>
          <w:szCs w:val="28"/>
        </w:rPr>
        <w:t>достижения обучающимися с ТНР планируемых результатов освоения АООП НОО соответствует ФГОС НОО.</w:t>
      </w:r>
    </w:p>
    <w:p w:rsidR="00D56791" w:rsidRPr="00935E62" w:rsidRDefault="00133AFF" w:rsidP="00935E62">
      <w:pPr>
        <w:tabs>
          <w:tab w:val="left" w:pos="0"/>
          <w:tab w:val="right" w:leader="dot" w:pos="9639"/>
        </w:tabs>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Система оценки достижения обучающимися с </w:t>
      </w:r>
      <w:r w:rsidR="00652191" w:rsidRPr="00935E62">
        <w:rPr>
          <w:rFonts w:ascii="Times New Roman" w:hAnsi="Times New Roman" w:cs="Times New Roman"/>
          <w:sz w:val="28"/>
          <w:szCs w:val="28"/>
        </w:rPr>
        <w:t>ТН</w:t>
      </w:r>
      <w:r w:rsidRPr="00935E62">
        <w:rPr>
          <w:rFonts w:ascii="Times New Roman" w:hAnsi="Times New Roman" w:cs="Times New Roman"/>
          <w:sz w:val="28"/>
          <w:szCs w:val="28"/>
        </w:rPr>
        <w:t>Р планируемых результатов освоения АООП НОО должна позволять вести оценку предметных, метапредметных и личностных результатов; в том числе итоговую оценку, обучающи</w:t>
      </w:r>
      <w:r w:rsidR="00652191" w:rsidRPr="00935E62">
        <w:rPr>
          <w:rFonts w:ascii="Times New Roman" w:hAnsi="Times New Roman" w:cs="Times New Roman"/>
          <w:sz w:val="28"/>
          <w:szCs w:val="28"/>
        </w:rPr>
        <w:t>хся с ТНР</w:t>
      </w:r>
      <w:r w:rsidRPr="00935E62">
        <w:rPr>
          <w:rFonts w:ascii="Times New Roman" w:hAnsi="Times New Roman" w:cs="Times New Roman"/>
          <w:sz w:val="28"/>
          <w:szCs w:val="28"/>
        </w:rPr>
        <w:t>, освоивших АООП НОО.</w:t>
      </w:r>
    </w:p>
    <w:p w:rsidR="003014CE" w:rsidRPr="00935E62" w:rsidRDefault="00133AFF" w:rsidP="00935E62">
      <w:pPr>
        <w:tabs>
          <w:tab w:val="left" w:pos="0"/>
          <w:tab w:val="right" w:leader="dot" w:pos="9639"/>
        </w:tabs>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Система оценки достижения обучающимися с </w:t>
      </w:r>
      <w:r w:rsidR="00A26115" w:rsidRPr="00935E62">
        <w:rPr>
          <w:rFonts w:ascii="Times New Roman" w:hAnsi="Times New Roman" w:cs="Times New Roman"/>
          <w:sz w:val="28"/>
          <w:szCs w:val="28"/>
        </w:rPr>
        <w:t>ТНР</w:t>
      </w:r>
      <w:r w:rsidRPr="00935E62">
        <w:rPr>
          <w:rFonts w:ascii="Times New Roman" w:hAnsi="Times New Roman" w:cs="Times New Roman"/>
          <w:sz w:val="28"/>
          <w:szCs w:val="28"/>
        </w:rPr>
        <w:t xml:space="preserve"> планируемых результатов освоения АООП НОО должна предусматривать оценку достижени</w:t>
      </w:r>
      <w:r w:rsidR="003F6051" w:rsidRPr="00935E62">
        <w:rPr>
          <w:rFonts w:ascii="Times New Roman" w:hAnsi="Times New Roman" w:cs="Times New Roman"/>
          <w:sz w:val="28"/>
          <w:szCs w:val="28"/>
        </w:rPr>
        <w:t>я</w:t>
      </w:r>
      <w:r w:rsidRPr="00935E62">
        <w:rPr>
          <w:rFonts w:ascii="Times New Roman" w:hAnsi="Times New Roman" w:cs="Times New Roman"/>
          <w:sz w:val="28"/>
          <w:szCs w:val="28"/>
        </w:rPr>
        <w:t xml:space="preserve"> обучающимися с </w:t>
      </w:r>
      <w:r w:rsidR="00A26115" w:rsidRPr="00935E62">
        <w:rPr>
          <w:rFonts w:ascii="Times New Roman" w:hAnsi="Times New Roman" w:cs="Times New Roman"/>
          <w:sz w:val="28"/>
          <w:szCs w:val="28"/>
        </w:rPr>
        <w:t>ТНР</w:t>
      </w:r>
      <w:r w:rsidRPr="00935E62">
        <w:rPr>
          <w:rFonts w:ascii="Times New Roman" w:hAnsi="Times New Roman" w:cs="Times New Roman"/>
          <w:sz w:val="28"/>
          <w:szCs w:val="28"/>
        </w:rPr>
        <w:t xml:space="preserve"> планируемых результатов освоения </w:t>
      </w:r>
      <w:r w:rsidR="00980C67" w:rsidRPr="00935E62">
        <w:rPr>
          <w:rFonts w:ascii="Times New Roman" w:hAnsi="Times New Roman" w:cs="Times New Roman"/>
          <w:sz w:val="28"/>
          <w:szCs w:val="28"/>
        </w:rPr>
        <w:t>программы коррекционной работы в поддержке о</w:t>
      </w:r>
      <w:r w:rsidR="00BE172F" w:rsidRPr="00935E62">
        <w:rPr>
          <w:rFonts w:ascii="Times New Roman" w:hAnsi="Times New Roman" w:cs="Times New Roman"/>
          <w:sz w:val="28"/>
          <w:szCs w:val="28"/>
        </w:rPr>
        <w:t>своения АООП НОО, обеспечивающих</w:t>
      </w:r>
      <w:r w:rsidR="00980C67" w:rsidRPr="00935E62">
        <w:rPr>
          <w:rFonts w:ascii="Times New Roman" w:hAnsi="Times New Roman" w:cs="Times New Roman"/>
          <w:sz w:val="28"/>
          <w:szCs w:val="28"/>
        </w:rPr>
        <w:t xml:space="preserve"> удовлетворение особых образовательных потребностей обучающихся, успешность в развитии различных видов деятельности.</w:t>
      </w:r>
      <w:r w:rsidRPr="00935E62">
        <w:rPr>
          <w:rFonts w:ascii="Times New Roman" w:hAnsi="Times New Roman" w:cs="Times New Roman"/>
          <w:sz w:val="28"/>
          <w:szCs w:val="28"/>
        </w:rPr>
        <w:t xml:space="preserve"> </w:t>
      </w:r>
    </w:p>
    <w:p w:rsidR="00576D40" w:rsidRPr="00935E62" w:rsidRDefault="00133AFF" w:rsidP="00935E62">
      <w:pPr>
        <w:tabs>
          <w:tab w:val="left" w:pos="0"/>
          <w:tab w:val="right" w:leader="dot" w:pos="9639"/>
        </w:tabs>
        <w:spacing w:after="0"/>
        <w:ind w:firstLine="709"/>
        <w:jc w:val="both"/>
        <w:rPr>
          <w:rFonts w:ascii="Times New Roman" w:hAnsi="Times New Roman" w:cs="Times New Roman"/>
          <w:b/>
          <w:sz w:val="28"/>
          <w:szCs w:val="28"/>
        </w:rPr>
      </w:pPr>
      <w:r w:rsidRPr="00935E62">
        <w:rPr>
          <w:rFonts w:ascii="Times New Roman" w:hAnsi="Times New Roman" w:cs="Times New Roman"/>
          <w:b/>
          <w:sz w:val="28"/>
          <w:szCs w:val="28"/>
        </w:rPr>
        <w:lastRenderedPageBreak/>
        <w:t>О</w:t>
      </w:r>
      <w:r w:rsidR="00576D40" w:rsidRPr="00935E62">
        <w:rPr>
          <w:rFonts w:ascii="Times New Roman" w:hAnsi="Times New Roman" w:cs="Times New Roman"/>
          <w:b/>
          <w:sz w:val="28"/>
          <w:szCs w:val="28"/>
        </w:rPr>
        <w:t>ценк</w:t>
      </w:r>
      <w:r w:rsidRPr="00935E62">
        <w:rPr>
          <w:rFonts w:ascii="Times New Roman" w:hAnsi="Times New Roman" w:cs="Times New Roman"/>
          <w:b/>
          <w:sz w:val="28"/>
          <w:szCs w:val="28"/>
        </w:rPr>
        <w:t>а</w:t>
      </w:r>
      <w:r w:rsidR="00576D40" w:rsidRPr="00935E62">
        <w:rPr>
          <w:rFonts w:ascii="Times New Roman" w:hAnsi="Times New Roman" w:cs="Times New Roman"/>
          <w:b/>
          <w:sz w:val="28"/>
          <w:szCs w:val="28"/>
        </w:rPr>
        <w:t xml:space="preserve"> достижения обучающимися с</w:t>
      </w:r>
      <w:r w:rsidR="00BE172F" w:rsidRPr="00935E62">
        <w:rPr>
          <w:rFonts w:ascii="Times New Roman" w:hAnsi="Times New Roman" w:cs="Times New Roman"/>
          <w:b/>
          <w:sz w:val="28"/>
          <w:szCs w:val="28"/>
        </w:rPr>
        <w:t xml:space="preserve"> ТНР</w:t>
      </w:r>
      <w:r w:rsidR="00576D40" w:rsidRPr="00935E62">
        <w:rPr>
          <w:rFonts w:ascii="Times New Roman" w:hAnsi="Times New Roman" w:cs="Times New Roman"/>
          <w:b/>
          <w:sz w:val="28"/>
          <w:szCs w:val="28"/>
        </w:rPr>
        <w:t xml:space="preserve"> планируемых результатов освоения программы коррекционной работы</w:t>
      </w:r>
    </w:p>
    <w:p w:rsidR="008B1E87" w:rsidRPr="00935E62" w:rsidRDefault="00BE172F" w:rsidP="00935E62">
      <w:pPr>
        <w:tabs>
          <w:tab w:val="left" w:pos="0"/>
          <w:tab w:val="right" w:leader="dot" w:pos="9639"/>
        </w:tabs>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Предметом оценки достижения обучающимися с ТНР планируемых результатов освоения программы коррекционной работы является достижение уровня речевого развития, оптимального для обучающегося при реализации</w:t>
      </w:r>
      <w:r w:rsidR="00327837" w:rsidRPr="00935E62">
        <w:rPr>
          <w:rFonts w:ascii="Times New Roman" w:hAnsi="Times New Roman" w:cs="Times New Roman"/>
          <w:sz w:val="28"/>
          <w:szCs w:val="28"/>
        </w:rPr>
        <w:t xml:space="preserve"> вариативных форм логопедического воздействия</w:t>
      </w:r>
      <w:r w:rsidR="0058478A" w:rsidRPr="00935E62">
        <w:rPr>
          <w:rFonts w:ascii="Times New Roman" w:hAnsi="Times New Roman" w:cs="Times New Roman"/>
          <w:sz w:val="28"/>
          <w:szCs w:val="28"/>
        </w:rPr>
        <w:t xml:space="preserve"> (подгрупповые, индивидуальные логопедические занятия)</w:t>
      </w:r>
      <w:r w:rsidR="00327837" w:rsidRPr="00935E62">
        <w:rPr>
          <w:rFonts w:ascii="Times New Roman" w:hAnsi="Times New Roman" w:cs="Times New Roman"/>
          <w:sz w:val="28"/>
          <w:szCs w:val="28"/>
        </w:rPr>
        <w:t xml:space="preserve"> с сохранением базового объема знаний и умений в области общеобразовательной подготовки.</w:t>
      </w:r>
    </w:p>
    <w:p w:rsidR="00477D0F" w:rsidRPr="00935E62" w:rsidRDefault="00477D0F" w:rsidP="00935E62">
      <w:pPr>
        <w:tabs>
          <w:tab w:val="left" w:pos="0"/>
          <w:tab w:val="right" w:leader="dot" w:pos="9639"/>
        </w:tabs>
        <w:spacing w:after="0"/>
        <w:ind w:firstLine="709"/>
        <w:jc w:val="both"/>
        <w:rPr>
          <w:rFonts w:ascii="Times New Roman" w:hAnsi="Times New Roman" w:cs="Times New Roman"/>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bookmarkStart w:id="5" w:name="_Toc413974296"/>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2E7CC8" w:rsidRDefault="002E7CC8" w:rsidP="00885B1F">
      <w:pPr>
        <w:tabs>
          <w:tab w:val="left" w:pos="0"/>
          <w:tab w:val="right" w:leader="dot" w:pos="9639"/>
        </w:tabs>
        <w:spacing w:after="0"/>
        <w:outlineLvl w:val="1"/>
        <w:rPr>
          <w:rFonts w:ascii="Times New Roman" w:hAnsi="Times New Roman" w:cs="Times New Roman"/>
          <w:b/>
          <w:sz w:val="28"/>
          <w:szCs w:val="28"/>
        </w:rPr>
      </w:pPr>
    </w:p>
    <w:p w:rsidR="00885B1F" w:rsidRDefault="00885B1F" w:rsidP="00885B1F">
      <w:pPr>
        <w:tabs>
          <w:tab w:val="left" w:pos="0"/>
          <w:tab w:val="right" w:leader="dot" w:pos="9639"/>
        </w:tabs>
        <w:spacing w:after="0"/>
        <w:outlineLvl w:val="1"/>
        <w:rPr>
          <w:rFonts w:ascii="Times New Roman" w:hAnsi="Times New Roman" w:cs="Times New Roman"/>
          <w:b/>
          <w:sz w:val="28"/>
          <w:szCs w:val="28"/>
        </w:rPr>
      </w:pP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p>
    <w:p w:rsidR="00907752" w:rsidRPr="00935E62" w:rsidRDefault="002C39EA" w:rsidP="00935E62">
      <w:pPr>
        <w:tabs>
          <w:tab w:val="left" w:pos="0"/>
          <w:tab w:val="right" w:leader="dot" w:pos="9639"/>
        </w:tabs>
        <w:spacing w:after="0"/>
        <w:jc w:val="center"/>
        <w:outlineLvl w:val="1"/>
        <w:rPr>
          <w:rFonts w:ascii="Times New Roman" w:hAnsi="Times New Roman" w:cs="Times New Roman"/>
          <w:b/>
          <w:sz w:val="28"/>
          <w:szCs w:val="28"/>
        </w:rPr>
      </w:pPr>
      <w:r>
        <w:rPr>
          <w:rFonts w:ascii="Times New Roman" w:hAnsi="Times New Roman" w:cs="Times New Roman"/>
          <w:b/>
          <w:sz w:val="28"/>
          <w:szCs w:val="28"/>
        </w:rPr>
        <w:lastRenderedPageBreak/>
        <w:t>3</w:t>
      </w:r>
      <w:r w:rsidR="00156537" w:rsidRPr="00935E62">
        <w:rPr>
          <w:rFonts w:ascii="Times New Roman" w:hAnsi="Times New Roman" w:cs="Times New Roman"/>
          <w:b/>
          <w:sz w:val="28"/>
          <w:szCs w:val="28"/>
        </w:rPr>
        <w:t>. Содержательный раздел</w:t>
      </w:r>
      <w:bookmarkEnd w:id="5"/>
    </w:p>
    <w:p w:rsidR="00E55EFD" w:rsidRPr="00935E62" w:rsidRDefault="00E55EFD" w:rsidP="00935E62">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Программа формирования универсальных учебных действий, програ</w:t>
      </w:r>
      <w:r w:rsidR="002E7CC8">
        <w:rPr>
          <w:rFonts w:ascii="Times New Roman" w:hAnsi="Times New Roman" w:cs="Times New Roman"/>
          <w:sz w:val="28"/>
          <w:szCs w:val="28"/>
        </w:rPr>
        <w:t>мма отдельных учебных предметов</w:t>
      </w:r>
      <w:r w:rsidRPr="00935E62">
        <w:rPr>
          <w:rFonts w:ascii="Times New Roman" w:hAnsi="Times New Roman" w:cs="Times New Roman"/>
          <w:sz w:val="28"/>
          <w:szCs w:val="28"/>
        </w:rPr>
        <w:t>, программа духовно-нравственного развит</w:t>
      </w:r>
      <w:r w:rsidR="00327837" w:rsidRPr="00935E62">
        <w:rPr>
          <w:rFonts w:ascii="Times New Roman" w:hAnsi="Times New Roman" w:cs="Times New Roman"/>
          <w:sz w:val="28"/>
          <w:szCs w:val="28"/>
        </w:rPr>
        <w:t>ия, воспитания обучающихся с ТНР</w:t>
      </w:r>
      <w:r w:rsidR="002E7CC8">
        <w:rPr>
          <w:rFonts w:ascii="Times New Roman" w:hAnsi="Times New Roman" w:cs="Times New Roman"/>
          <w:sz w:val="28"/>
          <w:szCs w:val="28"/>
        </w:rPr>
        <w:t>,</w:t>
      </w:r>
      <w:r w:rsidRPr="00935E62">
        <w:rPr>
          <w:rFonts w:ascii="Times New Roman" w:hAnsi="Times New Roman" w:cs="Times New Roman"/>
          <w:sz w:val="28"/>
          <w:szCs w:val="28"/>
        </w:rPr>
        <w:t xml:space="preserve"> программа внеурочной деятельности </w:t>
      </w:r>
      <w:r w:rsidRPr="00935E62">
        <w:rPr>
          <w:rFonts w:ascii="Times New Roman" w:eastAsia="Times New Roman" w:hAnsi="Times New Roman" w:cs="Times New Roman"/>
          <w:sz w:val="28"/>
          <w:szCs w:val="28"/>
        </w:rPr>
        <w:t>соответствуют ФГОС НОО</w:t>
      </w:r>
      <w:r w:rsidR="00E83012" w:rsidRPr="00935E62">
        <w:rPr>
          <w:rStyle w:val="a4"/>
          <w:rFonts w:ascii="Times New Roman" w:eastAsia="Times New Roman" w:hAnsi="Times New Roman" w:cs="Times New Roman"/>
          <w:sz w:val="28"/>
          <w:szCs w:val="28"/>
        </w:rPr>
        <w:footnoteReference w:id="5"/>
      </w:r>
      <w:r w:rsidRPr="00935E62">
        <w:rPr>
          <w:rFonts w:ascii="Times New Roman" w:hAnsi="Times New Roman" w:cs="Times New Roman"/>
          <w:sz w:val="28"/>
          <w:szCs w:val="28"/>
        </w:rPr>
        <w:t>.</w:t>
      </w:r>
    </w:p>
    <w:p w:rsidR="00E55EFD" w:rsidRPr="00935E62" w:rsidRDefault="00840B1F" w:rsidP="00935E62">
      <w:pPr>
        <w:tabs>
          <w:tab w:val="left" w:pos="0"/>
          <w:tab w:val="right" w:leader="dot" w:pos="9639"/>
        </w:tabs>
        <w:spacing w:after="0"/>
        <w:ind w:firstLine="709"/>
        <w:jc w:val="both"/>
        <w:rPr>
          <w:rFonts w:ascii="Times New Roman" w:hAnsi="Times New Roman" w:cs="Times New Roman"/>
          <w:color w:val="auto"/>
          <w:sz w:val="28"/>
          <w:szCs w:val="28"/>
        </w:rPr>
      </w:pPr>
      <w:r w:rsidRPr="00935E62">
        <w:rPr>
          <w:rFonts w:ascii="Times New Roman" w:hAnsi="Times New Roman" w:cs="Times New Roman"/>
          <w:color w:val="auto"/>
          <w:sz w:val="28"/>
          <w:szCs w:val="28"/>
        </w:rPr>
        <w:t xml:space="preserve">Структура АООП НОО предполагает введение </w:t>
      </w:r>
      <w:r w:rsidR="003F41A9" w:rsidRPr="00935E62">
        <w:rPr>
          <w:rFonts w:ascii="Times New Roman" w:hAnsi="Times New Roman" w:cs="Times New Roman"/>
          <w:color w:val="auto"/>
          <w:sz w:val="28"/>
          <w:szCs w:val="28"/>
        </w:rPr>
        <w:t>программы коррекционной работы</w:t>
      </w:r>
      <w:r w:rsidRPr="00935E62">
        <w:rPr>
          <w:rFonts w:ascii="Times New Roman" w:hAnsi="Times New Roman" w:cs="Times New Roman"/>
          <w:color w:val="auto"/>
          <w:sz w:val="28"/>
          <w:szCs w:val="28"/>
        </w:rPr>
        <w:t>.</w:t>
      </w:r>
    </w:p>
    <w:p w:rsidR="00477D0F" w:rsidRPr="00935E62" w:rsidRDefault="00477D0F" w:rsidP="00935E62">
      <w:pPr>
        <w:tabs>
          <w:tab w:val="left" w:pos="0"/>
          <w:tab w:val="right" w:leader="dot" w:pos="9639"/>
        </w:tabs>
        <w:spacing w:after="0"/>
        <w:ind w:firstLine="709"/>
        <w:jc w:val="both"/>
        <w:rPr>
          <w:rFonts w:ascii="Times New Roman" w:hAnsi="Times New Roman" w:cs="Times New Roman"/>
          <w:color w:val="auto"/>
          <w:sz w:val="28"/>
          <w:szCs w:val="28"/>
        </w:rPr>
      </w:pPr>
    </w:p>
    <w:p w:rsidR="006357C1" w:rsidRPr="00935E62" w:rsidRDefault="002C39EA" w:rsidP="00935E62">
      <w:pPr>
        <w:tabs>
          <w:tab w:val="left" w:pos="0"/>
          <w:tab w:val="right" w:leader="dot" w:pos="9639"/>
        </w:tabs>
        <w:spacing w:after="0"/>
        <w:jc w:val="center"/>
        <w:outlineLvl w:val="2"/>
        <w:rPr>
          <w:rFonts w:ascii="Times New Roman" w:hAnsi="Times New Roman" w:cs="Times New Roman"/>
          <w:b/>
          <w:sz w:val="28"/>
          <w:szCs w:val="28"/>
        </w:rPr>
      </w:pPr>
      <w:bookmarkStart w:id="6" w:name="_Toc413974297"/>
      <w:r>
        <w:rPr>
          <w:rFonts w:ascii="Times New Roman" w:hAnsi="Times New Roman" w:cs="Times New Roman"/>
          <w:b/>
          <w:sz w:val="28"/>
          <w:szCs w:val="28"/>
        </w:rPr>
        <w:t>3</w:t>
      </w:r>
      <w:r w:rsidR="0058478A" w:rsidRPr="00935E62">
        <w:rPr>
          <w:rFonts w:ascii="Times New Roman" w:hAnsi="Times New Roman" w:cs="Times New Roman"/>
          <w:b/>
          <w:sz w:val="28"/>
          <w:szCs w:val="28"/>
        </w:rPr>
        <w:t>.1. Направления</w:t>
      </w:r>
      <w:r w:rsidR="005B0956" w:rsidRPr="00935E62">
        <w:rPr>
          <w:rFonts w:ascii="Times New Roman" w:hAnsi="Times New Roman" w:cs="Times New Roman"/>
          <w:b/>
          <w:sz w:val="28"/>
          <w:szCs w:val="28"/>
        </w:rPr>
        <w:t xml:space="preserve"> и содержание программы коррекционной</w:t>
      </w:r>
      <w:r w:rsidR="00D946AD" w:rsidRPr="00935E62">
        <w:rPr>
          <w:rFonts w:ascii="Times New Roman" w:hAnsi="Times New Roman" w:cs="Times New Roman"/>
          <w:b/>
          <w:sz w:val="28"/>
          <w:szCs w:val="28"/>
        </w:rPr>
        <w:t xml:space="preserve"> </w:t>
      </w:r>
      <w:r w:rsidR="005B0956" w:rsidRPr="00935E62">
        <w:rPr>
          <w:rFonts w:ascii="Times New Roman" w:hAnsi="Times New Roman" w:cs="Times New Roman"/>
          <w:b/>
          <w:sz w:val="28"/>
          <w:szCs w:val="28"/>
        </w:rPr>
        <w:t>работы</w:t>
      </w:r>
      <w:bookmarkEnd w:id="6"/>
    </w:p>
    <w:p w:rsidR="00A336DF" w:rsidRPr="00935E62" w:rsidRDefault="00A336DF" w:rsidP="00935E62">
      <w:pPr>
        <w:tabs>
          <w:tab w:val="left" w:pos="0"/>
          <w:tab w:val="right" w:leader="dot" w:pos="9639"/>
        </w:tabs>
        <w:spacing w:after="0"/>
        <w:ind w:firstLine="709"/>
        <w:jc w:val="both"/>
        <w:outlineLvl w:val="2"/>
        <w:rPr>
          <w:rFonts w:ascii="Times New Roman" w:hAnsi="Times New Roman" w:cs="Times New Roman"/>
          <w:sz w:val="28"/>
          <w:szCs w:val="28"/>
        </w:rPr>
      </w:pPr>
      <w:r w:rsidRPr="00935E62">
        <w:rPr>
          <w:rFonts w:ascii="Times New Roman" w:hAnsi="Times New Roman" w:cs="Times New Roman"/>
          <w:sz w:val="28"/>
          <w:szCs w:val="28"/>
        </w:rPr>
        <w:t xml:space="preserve">Коррекционно-развивающая область </w:t>
      </w:r>
      <w:r w:rsidRPr="00935E62">
        <w:rPr>
          <w:rFonts w:ascii="Times New Roman" w:hAnsi="Times New Roman" w:cs="Times New Roman"/>
          <w:iCs/>
          <w:sz w:val="28"/>
          <w:szCs w:val="28"/>
        </w:rPr>
        <w:t>является обязательной частью внеурочной деятельности,</w:t>
      </w:r>
      <w:r w:rsidRPr="00935E62">
        <w:rPr>
          <w:rFonts w:ascii="Times New Roman" w:hAnsi="Times New Roman" w:cs="Times New Roman"/>
          <w:sz w:val="28"/>
          <w:szCs w:val="28"/>
        </w:rPr>
        <w:t xml:space="preserve"> поддерживающей процесс освоения содержания АООП НОО. </w:t>
      </w:r>
    </w:p>
    <w:p w:rsidR="00A336DF" w:rsidRPr="00935E62" w:rsidRDefault="00A336DF" w:rsidP="00935E62">
      <w:pPr>
        <w:tabs>
          <w:tab w:val="left" w:pos="0"/>
          <w:tab w:val="right" w:leader="dot" w:pos="9639"/>
        </w:tabs>
        <w:spacing w:after="0"/>
        <w:ind w:firstLine="709"/>
        <w:jc w:val="both"/>
        <w:outlineLvl w:val="2"/>
        <w:rPr>
          <w:rFonts w:ascii="Times New Roman" w:hAnsi="Times New Roman" w:cs="Times New Roman"/>
          <w:sz w:val="28"/>
          <w:szCs w:val="28"/>
        </w:rPr>
      </w:pPr>
      <w:r w:rsidRPr="00935E62">
        <w:rPr>
          <w:rFonts w:ascii="Times New Roman" w:hAnsi="Times New Roman" w:cs="Times New Roman"/>
          <w:bCs/>
          <w:iCs/>
          <w:sz w:val="28"/>
          <w:szCs w:val="28"/>
        </w:rPr>
        <w:t>Содержание коррекционно-развивающей работы для каждого обучающегося</w:t>
      </w:r>
      <w:r w:rsidRPr="00935E62">
        <w:rPr>
          <w:rFonts w:ascii="Times New Roman" w:hAnsi="Times New Roman" w:cs="Times New Roman"/>
          <w:sz w:val="28"/>
          <w:szCs w:val="28"/>
        </w:rPr>
        <w:t xml:space="preserve"> определяется с учетом его особых образовательных потребно</w:t>
      </w:r>
      <w:r w:rsidR="00A3487B" w:rsidRPr="00935E62">
        <w:rPr>
          <w:rFonts w:ascii="Times New Roman" w:hAnsi="Times New Roman" w:cs="Times New Roman"/>
          <w:sz w:val="28"/>
          <w:szCs w:val="28"/>
        </w:rPr>
        <w:t>стей на основе рекомендаций психолого-медико-педагогической комиссии, индивидуальной программы реабилитации</w:t>
      </w:r>
      <w:r w:rsidRPr="00935E62">
        <w:rPr>
          <w:rFonts w:ascii="Times New Roman" w:hAnsi="Times New Roman" w:cs="Times New Roman"/>
          <w:sz w:val="28"/>
          <w:szCs w:val="28"/>
        </w:rPr>
        <w:t xml:space="preserve">. </w:t>
      </w:r>
    </w:p>
    <w:p w:rsidR="00A336DF" w:rsidRPr="00935E62" w:rsidRDefault="00A336DF" w:rsidP="00935E62">
      <w:pPr>
        <w:tabs>
          <w:tab w:val="left" w:pos="0"/>
          <w:tab w:val="right" w:leader="dot" w:pos="9639"/>
        </w:tabs>
        <w:spacing w:after="0"/>
        <w:ind w:firstLine="709"/>
        <w:jc w:val="both"/>
        <w:outlineLvl w:val="2"/>
        <w:rPr>
          <w:rFonts w:ascii="Times New Roman" w:hAnsi="Times New Roman" w:cs="Times New Roman"/>
          <w:sz w:val="28"/>
          <w:szCs w:val="28"/>
        </w:rPr>
      </w:pPr>
      <w:r w:rsidRPr="00935E62">
        <w:rPr>
          <w:rFonts w:ascii="Times New Roman" w:hAnsi="Times New Roman" w:cs="Times New Roman"/>
          <w:sz w:val="28"/>
          <w:szCs w:val="28"/>
        </w:rPr>
        <w:t>Программа коррекционной работы должна обеспечивать осуществление специальной поддержки освоения АООП НОО.</w:t>
      </w:r>
    </w:p>
    <w:p w:rsidR="00A336DF" w:rsidRPr="00935E62" w:rsidRDefault="00A336DF" w:rsidP="00935E62">
      <w:pPr>
        <w:tabs>
          <w:tab w:val="left" w:pos="0"/>
          <w:tab w:val="right" w:leader="dot" w:pos="9639"/>
        </w:tabs>
        <w:spacing w:after="0"/>
        <w:ind w:firstLine="709"/>
        <w:jc w:val="both"/>
        <w:outlineLvl w:val="2"/>
        <w:rPr>
          <w:rFonts w:ascii="Times New Roman" w:hAnsi="Times New Roman" w:cs="Times New Roman"/>
          <w:sz w:val="28"/>
          <w:szCs w:val="28"/>
        </w:rPr>
      </w:pPr>
      <w:r w:rsidRPr="00935E62">
        <w:rPr>
          <w:rFonts w:ascii="Times New Roman" w:hAnsi="Times New Roman" w:cs="Times New Roman"/>
          <w:sz w:val="28"/>
          <w:szCs w:val="28"/>
        </w:rPr>
        <w:t>Специальная поддержка освоения АООП НОО осуществляется в ходе всего учебно-образовательного процесса.</w:t>
      </w:r>
    </w:p>
    <w:p w:rsidR="00A336DF" w:rsidRPr="00935E62" w:rsidRDefault="00A336DF" w:rsidP="00935E62">
      <w:pPr>
        <w:tabs>
          <w:tab w:val="left" w:pos="0"/>
          <w:tab w:val="right" w:leader="dot" w:pos="9639"/>
        </w:tabs>
        <w:spacing w:after="0"/>
        <w:ind w:firstLine="709"/>
        <w:jc w:val="both"/>
        <w:outlineLvl w:val="2"/>
        <w:rPr>
          <w:rFonts w:ascii="Times New Roman" w:hAnsi="Times New Roman" w:cs="Times New Roman"/>
          <w:sz w:val="28"/>
          <w:szCs w:val="28"/>
        </w:rPr>
      </w:pPr>
      <w:r w:rsidRPr="00935E62">
        <w:rPr>
          <w:rFonts w:ascii="Times New Roman" w:hAnsi="Times New Roman" w:cs="Times New Roman"/>
          <w:sz w:val="28"/>
          <w:szCs w:val="28"/>
        </w:rPr>
        <w:t>Основными образовательными направлениями в специальной поддержке освоения АООП НОО являются:</w:t>
      </w:r>
    </w:p>
    <w:p w:rsidR="00A336DF" w:rsidRPr="00935E62" w:rsidRDefault="00A336DF" w:rsidP="00935E62">
      <w:pPr>
        <w:tabs>
          <w:tab w:val="left" w:pos="0"/>
          <w:tab w:val="right" w:leader="dot" w:pos="9639"/>
        </w:tabs>
        <w:spacing w:after="0"/>
        <w:ind w:firstLine="709"/>
        <w:jc w:val="both"/>
        <w:outlineLvl w:val="2"/>
        <w:rPr>
          <w:rFonts w:ascii="Times New Roman" w:hAnsi="Times New Roman" w:cs="Times New Roman"/>
          <w:sz w:val="28"/>
          <w:szCs w:val="28"/>
        </w:rPr>
      </w:pPr>
      <w:r w:rsidRPr="00935E62">
        <w:rPr>
          <w:rFonts w:ascii="Times New Roman" w:hAnsi="Times New Roman" w:cs="Times New Roman"/>
          <w:sz w:val="28"/>
          <w:szCs w:val="28"/>
        </w:rPr>
        <w:t>коррекционная помощь в овладении базовым содержанием обучения;</w:t>
      </w:r>
    </w:p>
    <w:p w:rsidR="00A336DF" w:rsidRPr="00935E62" w:rsidRDefault="00A336DF" w:rsidP="00935E62">
      <w:pPr>
        <w:tabs>
          <w:tab w:val="left" w:pos="0"/>
          <w:tab w:val="right" w:leader="dot" w:pos="9639"/>
        </w:tabs>
        <w:spacing w:after="0"/>
        <w:ind w:firstLine="709"/>
        <w:jc w:val="both"/>
        <w:outlineLvl w:val="2"/>
        <w:rPr>
          <w:rFonts w:ascii="Times New Roman" w:hAnsi="Times New Roman" w:cs="Times New Roman"/>
          <w:sz w:val="28"/>
          <w:szCs w:val="28"/>
        </w:rPr>
      </w:pPr>
      <w:r w:rsidRPr="00935E62">
        <w:rPr>
          <w:rFonts w:ascii="Times New Roman" w:hAnsi="Times New Roman" w:cs="Times New Roman"/>
          <w:sz w:val="28"/>
          <w:szCs w:val="28"/>
        </w:rPr>
        <w:t>коррекция нарушений устной речи, коррекция и профилактика нарушений чтения и письма;</w:t>
      </w:r>
    </w:p>
    <w:p w:rsidR="00A336DF" w:rsidRPr="00935E62" w:rsidRDefault="00A336DF" w:rsidP="00935E62">
      <w:pPr>
        <w:tabs>
          <w:tab w:val="left" w:pos="0"/>
          <w:tab w:val="right" w:leader="dot" w:pos="9639"/>
        </w:tabs>
        <w:spacing w:after="0"/>
        <w:ind w:firstLine="709"/>
        <w:jc w:val="both"/>
        <w:outlineLvl w:val="2"/>
        <w:rPr>
          <w:rFonts w:ascii="Times New Roman" w:hAnsi="Times New Roman" w:cs="Times New Roman"/>
          <w:sz w:val="28"/>
          <w:szCs w:val="28"/>
        </w:rPr>
      </w:pPr>
      <w:r w:rsidRPr="00935E62">
        <w:rPr>
          <w:rFonts w:ascii="Times New Roman" w:hAnsi="Times New Roman" w:cs="Times New Roman"/>
          <w:sz w:val="28"/>
          <w:szCs w:val="28"/>
        </w:rPr>
        <w:t>развитие сознательного использования языковых средств в различных коммуникативных ситуациях с целью реализации полноценных социальных контактов с окружающими;</w:t>
      </w:r>
    </w:p>
    <w:p w:rsidR="00A336DF" w:rsidRPr="00935E62" w:rsidRDefault="00A336DF" w:rsidP="00935E62">
      <w:pPr>
        <w:tabs>
          <w:tab w:val="left" w:pos="0"/>
          <w:tab w:val="right" w:leader="dot" w:pos="9639"/>
        </w:tabs>
        <w:spacing w:after="0"/>
        <w:ind w:firstLine="709"/>
        <w:jc w:val="both"/>
        <w:outlineLvl w:val="2"/>
        <w:rPr>
          <w:rFonts w:ascii="Times New Roman" w:hAnsi="Times New Roman" w:cs="Times New Roman"/>
          <w:sz w:val="28"/>
          <w:szCs w:val="28"/>
        </w:rPr>
      </w:pPr>
      <w:r w:rsidRPr="00935E62">
        <w:rPr>
          <w:rFonts w:ascii="Times New Roman" w:hAnsi="Times New Roman" w:cs="Times New Roman"/>
          <w:sz w:val="28"/>
          <w:szCs w:val="28"/>
        </w:rPr>
        <w:t>обеспечение обучающемуся успеха в различных видах деятельности с целью предупреждения негативного отношения к учебе, ситуации школьного обучения в целом, повышения мотивации к школьному обучению.</w:t>
      </w:r>
    </w:p>
    <w:p w:rsidR="00A336DF" w:rsidRDefault="00A336DF" w:rsidP="00935E62">
      <w:pPr>
        <w:tabs>
          <w:tab w:val="left" w:pos="0"/>
          <w:tab w:val="right" w:leader="dot" w:pos="9639"/>
        </w:tabs>
        <w:spacing w:after="0"/>
        <w:ind w:firstLine="709"/>
        <w:jc w:val="both"/>
        <w:outlineLvl w:val="2"/>
        <w:rPr>
          <w:rFonts w:ascii="Times New Roman" w:hAnsi="Times New Roman" w:cs="Times New Roman"/>
          <w:sz w:val="28"/>
          <w:szCs w:val="28"/>
        </w:rPr>
      </w:pPr>
      <w:r w:rsidRPr="00935E62">
        <w:rPr>
          <w:rFonts w:ascii="Times New Roman" w:hAnsi="Times New Roman" w:cs="Times New Roman"/>
          <w:sz w:val="28"/>
          <w:szCs w:val="28"/>
        </w:rPr>
        <w:t>В целях удовлетворения особых образовательных потребностей обучающихся с ТНР программа коррекционной работы расширяется за счет включения индивидуально-ориентированного коррекционно-логопедического воздействия, сквозными направлениями которого выступают: работа по преодолению нарушений фонетического компонента речевой функциональной системы; фонологического дефицита и совершенствованию лексико-</w:t>
      </w:r>
      <w:r w:rsidRPr="00935E62">
        <w:rPr>
          <w:rFonts w:ascii="Times New Roman" w:hAnsi="Times New Roman" w:cs="Times New Roman"/>
          <w:sz w:val="28"/>
          <w:szCs w:val="28"/>
        </w:rPr>
        <w:lastRenderedPageBreak/>
        <w:t>грамматического строя речи, связной речи, по профилактике и коррекции нарушений чтения и письма, по развитию коммуникативных навыков.</w:t>
      </w:r>
    </w:p>
    <w:p w:rsidR="00BC6195" w:rsidRPr="00BC6195" w:rsidRDefault="00BC6195" w:rsidP="00BC6195">
      <w:pPr>
        <w:widowControl w:val="0"/>
        <w:autoSpaceDE w:val="0"/>
        <w:autoSpaceDN w:val="0"/>
        <w:adjustRightInd w:val="0"/>
        <w:spacing w:after="0"/>
        <w:ind w:firstLine="709"/>
        <w:jc w:val="both"/>
        <w:rPr>
          <w:rFonts w:ascii="Times New Roman" w:hAnsi="Times New Roman" w:cs="Times New Roman"/>
          <w:sz w:val="28"/>
          <w:szCs w:val="28"/>
        </w:rPr>
      </w:pPr>
      <w:r w:rsidRPr="00BC6195">
        <w:rPr>
          <w:rFonts w:ascii="Times New Roman" w:hAnsi="Times New Roman" w:cs="Times New Roman"/>
          <w:sz w:val="28"/>
          <w:szCs w:val="28"/>
        </w:rPr>
        <w:t xml:space="preserve">Коррекционный курс направлен на предупреждение неуспеваемости учащихся начальных классов, обусловленной различными отклонениями в речевом развитии (первичного характера). </w:t>
      </w:r>
    </w:p>
    <w:p w:rsidR="00BC6195" w:rsidRPr="00BC6195" w:rsidRDefault="00BC6195" w:rsidP="00BC6195">
      <w:pPr>
        <w:widowControl w:val="0"/>
        <w:autoSpaceDE w:val="0"/>
        <w:autoSpaceDN w:val="0"/>
        <w:adjustRightInd w:val="0"/>
        <w:spacing w:after="0"/>
        <w:ind w:firstLine="709"/>
        <w:jc w:val="both"/>
        <w:rPr>
          <w:rFonts w:ascii="Times New Roman" w:hAnsi="Times New Roman" w:cs="Times New Roman"/>
          <w:sz w:val="28"/>
          <w:szCs w:val="28"/>
        </w:rPr>
      </w:pPr>
      <w:r w:rsidRPr="00BC6195">
        <w:rPr>
          <w:rFonts w:ascii="Times New Roman" w:hAnsi="Times New Roman" w:cs="Times New Roman"/>
          <w:sz w:val="28"/>
          <w:szCs w:val="28"/>
        </w:rPr>
        <w:t xml:space="preserve"> </w:t>
      </w:r>
      <w:r w:rsidRPr="00BC6195">
        <w:rPr>
          <w:rFonts w:ascii="Times New Roman" w:hAnsi="Times New Roman" w:cs="Times New Roman"/>
          <w:b/>
          <w:sz w:val="28"/>
          <w:szCs w:val="28"/>
        </w:rPr>
        <w:t>Цель</w:t>
      </w:r>
      <w:r w:rsidRPr="00BC6195">
        <w:rPr>
          <w:rFonts w:ascii="Times New Roman" w:hAnsi="Times New Roman" w:cs="Times New Roman"/>
          <w:sz w:val="28"/>
          <w:szCs w:val="28"/>
        </w:rPr>
        <w:t xml:space="preserve"> – коррекция дефектов устной и письменной речи у детей, и формирование у них предпосылок (лингвистических, психологических) к полноценному усвоению общеобразовательной программы по родному языку.  </w:t>
      </w:r>
    </w:p>
    <w:p w:rsidR="00BC6195" w:rsidRPr="00BC6195" w:rsidRDefault="00BC6195" w:rsidP="00BC6195">
      <w:pPr>
        <w:widowControl w:val="0"/>
        <w:autoSpaceDE w:val="0"/>
        <w:autoSpaceDN w:val="0"/>
        <w:adjustRightInd w:val="0"/>
        <w:spacing w:after="0"/>
        <w:ind w:firstLine="709"/>
        <w:jc w:val="both"/>
        <w:rPr>
          <w:rFonts w:ascii="Times New Roman" w:hAnsi="Times New Roman" w:cs="Times New Roman"/>
          <w:sz w:val="28"/>
          <w:szCs w:val="28"/>
        </w:rPr>
      </w:pPr>
      <w:r w:rsidRPr="00BC6195">
        <w:rPr>
          <w:rFonts w:ascii="Times New Roman" w:hAnsi="Times New Roman" w:cs="Times New Roman"/>
          <w:sz w:val="28"/>
          <w:szCs w:val="28"/>
        </w:rPr>
        <w:t>На занятиях данного курса уточняются речевые возможности детей, уровень сформированности языковых средств, определяется состояние коммуникативных умений и навыков, осуществляется развитие и совершенствование психологических предпосылок  активной учебной деятельности, произвольность деятельности и общения. Формирование этих свойств неразрывно связано с развитием основных учебных умений, прежде всего, навыков и умений планировать и  контролировать учебную работу, осуществлять ее по ориентирам основным и вспомогательным. Постепенно в процессе выполнения различных упражнений создается база для организации деятельности учащихся на многоориентированной основе, что очень важно для полно</w:t>
      </w:r>
      <w:r w:rsidRPr="00BC6195">
        <w:rPr>
          <w:rFonts w:ascii="Times New Roman" w:hAnsi="Times New Roman" w:cs="Times New Roman"/>
          <w:sz w:val="28"/>
          <w:szCs w:val="28"/>
        </w:rPr>
        <w:softHyphen/>
        <w:t>ценного овладения грамотой, чтением и письмом.</w:t>
      </w: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sz w:val="28"/>
          <w:szCs w:val="28"/>
        </w:rPr>
      </w:pPr>
      <w:r w:rsidRPr="00BC6195">
        <w:rPr>
          <w:rFonts w:ascii="Times New Roman" w:hAnsi="Times New Roman" w:cs="Times New Roman"/>
          <w:sz w:val="28"/>
          <w:szCs w:val="28"/>
        </w:rPr>
        <w:t>Отклонения в речевом развитии детей, обучающихся в общеобразовательных учебных заведениях, имеют различную структуру и степень выраженности. Одни из них касаются только произноше</w:t>
      </w:r>
      <w:r w:rsidRPr="00BC6195">
        <w:rPr>
          <w:rFonts w:ascii="Times New Roman" w:hAnsi="Times New Roman" w:cs="Times New Roman"/>
          <w:sz w:val="28"/>
          <w:szCs w:val="28"/>
        </w:rPr>
        <w:softHyphen/>
        <w:t>ния звуков; другие затрагивают процесс фонемообразования и, как правило, сопровождаются нарушениями чтения и письма; третьи – выражаются в недоразвитии как звуковой, так и смысловой сторон речи и всех ее компонентов. Таким образом, среди первоклассников выделяют группы  детей с нарушениями речи, обусловленными фонетическим, фонетико-фонематическим (ФФН) и общим недоразвитием речи (ОНР).  Среди учащихся 2 – 3 классов – группы учащихся с нарушениями чтения и письма, обусловленными фонетико-фонематическим и общим недоразвитием речи.</w:t>
      </w: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sz w:val="28"/>
          <w:szCs w:val="28"/>
        </w:rPr>
      </w:pPr>
      <w:r w:rsidRPr="00BC6195">
        <w:rPr>
          <w:rFonts w:ascii="Times New Roman" w:hAnsi="Times New Roman" w:cs="Times New Roman"/>
          <w:sz w:val="28"/>
          <w:szCs w:val="28"/>
        </w:rPr>
        <w:t>Группировка школьников по ведущему проявлению речевого дефекта помогает учителю-логопеду решать принципиальные вопросы организации коррекционной работы с детьми и определять содержание, методы и приемы логопедическо</w:t>
      </w:r>
      <w:r w:rsidRPr="00BC6195">
        <w:rPr>
          <w:rFonts w:ascii="Times New Roman" w:hAnsi="Times New Roman" w:cs="Times New Roman"/>
          <w:sz w:val="28"/>
          <w:szCs w:val="28"/>
        </w:rPr>
        <w:softHyphen/>
        <w:t xml:space="preserve">го воздействия в каждой группе. </w:t>
      </w: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sz w:val="28"/>
          <w:szCs w:val="28"/>
        </w:rPr>
      </w:pPr>
      <w:r w:rsidRPr="00BC6195">
        <w:rPr>
          <w:rFonts w:ascii="Times New Roman" w:hAnsi="Times New Roman" w:cs="Times New Roman"/>
          <w:b/>
          <w:sz w:val="28"/>
          <w:szCs w:val="28"/>
        </w:rPr>
        <w:t xml:space="preserve">Обследование </w:t>
      </w:r>
      <w:r w:rsidRPr="00BC6195">
        <w:rPr>
          <w:rFonts w:ascii="Times New Roman" w:hAnsi="Times New Roman" w:cs="Times New Roman"/>
          <w:sz w:val="28"/>
          <w:szCs w:val="28"/>
        </w:rPr>
        <w:t xml:space="preserve"> учащихся и дальнейшее отслеживание речевого развития проводится  по методикам  Фотековой, Садовниковой И.Н., Кобзаревой Л.Г., Кузьминой Т.И. На основании материалов обследования составляется перспективный план работы для каждой группы детей.</w:t>
      </w: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sz w:val="28"/>
          <w:szCs w:val="28"/>
        </w:rPr>
      </w:pPr>
      <w:r w:rsidRPr="00BC6195">
        <w:rPr>
          <w:rFonts w:ascii="Times New Roman" w:hAnsi="Times New Roman" w:cs="Times New Roman"/>
          <w:sz w:val="28"/>
          <w:szCs w:val="28"/>
        </w:rPr>
        <w:t xml:space="preserve">Общую </w:t>
      </w:r>
      <w:r w:rsidRPr="00BC6195">
        <w:rPr>
          <w:rFonts w:ascii="Times New Roman" w:hAnsi="Times New Roman" w:cs="Times New Roman"/>
          <w:b/>
          <w:sz w:val="28"/>
          <w:szCs w:val="28"/>
        </w:rPr>
        <w:t xml:space="preserve">проблему </w:t>
      </w:r>
      <w:r w:rsidRPr="00BC6195">
        <w:rPr>
          <w:rFonts w:ascii="Times New Roman" w:hAnsi="Times New Roman" w:cs="Times New Roman"/>
          <w:sz w:val="28"/>
          <w:szCs w:val="28"/>
        </w:rPr>
        <w:t>при коррекционно-развивающем обучении пер</w:t>
      </w:r>
      <w:r w:rsidRPr="00BC6195">
        <w:rPr>
          <w:rFonts w:ascii="Times New Roman" w:hAnsi="Times New Roman" w:cs="Times New Roman"/>
          <w:sz w:val="28"/>
          <w:szCs w:val="28"/>
        </w:rPr>
        <w:softHyphen/>
      </w:r>
      <w:r w:rsidRPr="00BC6195">
        <w:rPr>
          <w:rFonts w:ascii="Times New Roman" w:hAnsi="Times New Roman" w:cs="Times New Roman"/>
          <w:sz w:val="28"/>
          <w:szCs w:val="28"/>
        </w:rPr>
        <w:lastRenderedPageBreak/>
        <w:t>воклассников составляет своевременная и целенаправленная под</w:t>
      </w:r>
      <w:r w:rsidRPr="00BC6195">
        <w:rPr>
          <w:rFonts w:ascii="Times New Roman" w:hAnsi="Times New Roman" w:cs="Times New Roman"/>
          <w:sz w:val="28"/>
          <w:szCs w:val="28"/>
        </w:rPr>
        <w:softHyphen/>
        <w:t xml:space="preserve">готовка их к обучению грамоте. В связи с этим </w:t>
      </w:r>
      <w:r w:rsidRPr="00BC6195">
        <w:rPr>
          <w:rFonts w:ascii="Times New Roman" w:hAnsi="Times New Roman" w:cs="Times New Roman"/>
          <w:b/>
          <w:sz w:val="28"/>
          <w:szCs w:val="28"/>
        </w:rPr>
        <w:t>главной задачей</w:t>
      </w:r>
      <w:r w:rsidRPr="00BC6195">
        <w:rPr>
          <w:rFonts w:ascii="Times New Roman" w:hAnsi="Times New Roman" w:cs="Times New Roman"/>
          <w:sz w:val="28"/>
          <w:szCs w:val="28"/>
        </w:rPr>
        <w:t xml:space="preserve"> начального этапа коррекционно-развивающего обучения является нормализация звуковой стороны речи. Это значит, что как для групп детей, имеющих фонетико-фонематическое недо</w:t>
      </w:r>
      <w:r w:rsidRPr="00BC6195">
        <w:rPr>
          <w:rFonts w:ascii="Times New Roman" w:hAnsi="Times New Roman" w:cs="Times New Roman"/>
          <w:sz w:val="28"/>
          <w:szCs w:val="28"/>
        </w:rPr>
        <w:softHyphen/>
        <w:t>развитие, так и для групп детей, имеющих общее недоразвитие речи, необходимо:</w:t>
      </w:r>
    </w:p>
    <w:p w:rsidR="00BC6195" w:rsidRPr="00BC6195" w:rsidRDefault="00BC6195" w:rsidP="00BC6195">
      <w:pPr>
        <w:widowControl w:val="0"/>
        <w:numPr>
          <w:ilvl w:val="0"/>
          <w:numId w:val="38"/>
        </w:numPr>
        <w:tabs>
          <w:tab w:val="left" w:pos="1080"/>
        </w:tabs>
        <w:suppressAutoHyphens w:val="0"/>
        <w:autoSpaceDE w:val="0"/>
        <w:autoSpaceDN w:val="0"/>
        <w:adjustRightInd w:val="0"/>
        <w:spacing w:after="0"/>
        <w:ind w:hanging="360"/>
        <w:jc w:val="both"/>
        <w:rPr>
          <w:rFonts w:ascii="Times New Roman" w:hAnsi="Times New Roman" w:cs="Times New Roman"/>
          <w:sz w:val="28"/>
          <w:szCs w:val="28"/>
        </w:rPr>
      </w:pPr>
      <w:r w:rsidRPr="00BC6195">
        <w:rPr>
          <w:rFonts w:ascii="Times New Roman" w:hAnsi="Times New Roman" w:cs="Times New Roman"/>
          <w:sz w:val="28"/>
          <w:szCs w:val="28"/>
        </w:rPr>
        <w:t>Сформировать полноценные фонематические процессы.</w:t>
      </w:r>
    </w:p>
    <w:p w:rsidR="00BC6195" w:rsidRPr="00BC6195" w:rsidRDefault="00BC6195" w:rsidP="00BC6195">
      <w:pPr>
        <w:widowControl w:val="0"/>
        <w:numPr>
          <w:ilvl w:val="0"/>
          <w:numId w:val="38"/>
        </w:numPr>
        <w:tabs>
          <w:tab w:val="left" w:pos="1080"/>
        </w:tabs>
        <w:suppressAutoHyphens w:val="0"/>
        <w:autoSpaceDE w:val="0"/>
        <w:autoSpaceDN w:val="0"/>
        <w:adjustRightInd w:val="0"/>
        <w:spacing w:after="0"/>
        <w:ind w:hanging="360"/>
        <w:jc w:val="both"/>
        <w:rPr>
          <w:rFonts w:ascii="Times New Roman" w:hAnsi="Times New Roman" w:cs="Times New Roman"/>
          <w:sz w:val="28"/>
          <w:szCs w:val="28"/>
        </w:rPr>
      </w:pPr>
      <w:r w:rsidRPr="00BC6195">
        <w:rPr>
          <w:rFonts w:ascii="Times New Roman" w:hAnsi="Times New Roman" w:cs="Times New Roman"/>
          <w:sz w:val="28"/>
          <w:szCs w:val="28"/>
        </w:rPr>
        <w:t>Сформировать представления о звукобуквенном составе слова.</w:t>
      </w:r>
    </w:p>
    <w:p w:rsidR="00BC6195" w:rsidRPr="00BC6195" w:rsidRDefault="00BC6195" w:rsidP="00BC6195">
      <w:pPr>
        <w:widowControl w:val="0"/>
        <w:numPr>
          <w:ilvl w:val="0"/>
          <w:numId w:val="38"/>
        </w:numPr>
        <w:tabs>
          <w:tab w:val="left" w:pos="1080"/>
        </w:tabs>
        <w:suppressAutoHyphens w:val="0"/>
        <w:autoSpaceDE w:val="0"/>
        <w:autoSpaceDN w:val="0"/>
        <w:adjustRightInd w:val="0"/>
        <w:spacing w:after="0"/>
        <w:ind w:hanging="360"/>
        <w:jc w:val="both"/>
        <w:rPr>
          <w:rFonts w:ascii="Times New Roman" w:hAnsi="Times New Roman" w:cs="Times New Roman"/>
          <w:sz w:val="28"/>
          <w:szCs w:val="28"/>
        </w:rPr>
      </w:pPr>
      <w:r w:rsidRPr="00BC6195">
        <w:rPr>
          <w:rFonts w:ascii="Times New Roman" w:hAnsi="Times New Roman" w:cs="Times New Roman"/>
          <w:sz w:val="28"/>
          <w:szCs w:val="28"/>
        </w:rPr>
        <w:t>Сформировать навыки анализа и синтеза звуко-слогового состава слова.</w:t>
      </w:r>
    </w:p>
    <w:p w:rsidR="00BC6195" w:rsidRPr="00BC6195" w:rsidRDefault="00BC6195" w:rsidP="00BC6195">
      <w:pPr>
        <w:widowControl w:val="0"/>
        <w:numPr>
          <w:ilvl w:val="0"/>
          <w:numId w:val="38"/>
        </w:numPr>
        <w:tabs>
          <w:tab w:val="left" w:pos="1080"/>
        </w:tabs>
        <w:suppressAutoHyphens w:val="0"/>
        <w:autoSpaceDE w:val="0"/>
        <w:autoSpaceDN w:val="0"/>
        <w:adjustRightInd w:val="0"/>
        <w:spacing w:after="0"/>
        <w:ind w:hanging="360"/>
        <w:jc w:val="both"/>
        <w:rPr>
          <w:rFonts w:ascii="Times New Roman" w:hAnsi="Times New Roman" w:cs="Times New Roman"/>
          <w:sz w:val="28"/>
          <w:szCs w:val="28"/>
        </w:rPr>
      </w:pPr>
      <w:r w:rsidRPr="00BC6195">
        <w:rPr>
          <w:rFonts w:ascii="Times New Roman" w:hAnsi="Times New Roman" w:cs="Times New Roman"/>
          <w:sz w:val="28"/>
          <w:szCs w:val="28"/>
        </w:rPr>
        <w:t>Корригировать   дефекты   произношения   (если   таковые имеются).</w:t>
      </w: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sz w:val="28"/>
          <w:szCs w:val="28"/>
        </w:rPr>
      </w:pPr>
      <w:r w:rsidRPr="00BC6195">
        <w:rPr>
          <w:rFonts w:ascii="Times New Roman" w:hAnsi="Times New Roman" w:cs="Times New Roman"/>
          <w:sz w:val="28"/>
          <w:szCs w:val="28"/>
        </w:rPr>
        <w:t>Эти задачи составляют основное содержание коррекционного обучения детей с фонетико-фонематическим и фонематическим не</w:t>
      </w:r>
      <w:r w:rsidRPr="00BC6195">
        <w:rPr>
          <w:rFonts w:ascii="Times New Roman" w:hAnsi="Times New Roman" w:cs="Times New Roman"/>
          <w:sz w:val="28"/>
          <w:szCs w:val="28"/>
        </w:rPr>
        <w:softHyphen/>
        <w:t xml:space="preserve">доразвитием. Что касается детей с общим недоразвитием речи, то данное содержание составляет лишь первый этап коррекционно-развивающего обучения. </w:t>
      </w: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sz w:val="28"/>
          <w:szCs w:val="28"/>
        </w:rPr>
      </w:pPr>
      <w:r w:rsidRPr="00BC6195">
        <w:rPr>
          <w:rFonts w:ascii="Times New Roman" w:hAnsi="Times New Roman" w:cs="Times New Roman"/>
          <w:sz w:val="28"/>
          <w:szCs w:val="28"/>
        </w:rPr>
        <w:t>На втором этапе осуществляется работа по восполнению пробелов в развитии лексического запаса и грамматического строя речи:</w:t>
      </w:r>
    </w:p>
    <w:p w:rsidR="00BC6195" w:rsidRPr="00BC6195" w:rsidRDefault="00BC6195" w:rsidP="00BC6195">
      <w:pPr>
        <w:widowControl w:val="0"/>
        <w:numPr>
          <w:ilvl w:val="0"/>
          <w:numId w:val="39"/>
        </w:numPr>
        <w:tabs>
          <w:tab w:val="clear" w:pos="720"/>
          <w:tab w:val="num" w:pos="1080"/>
          <w:tab w:val="left" w:pos="1440"/>
        </w:tabs>
        <w:suppressAutoHyphens w:val="0"/>
        <w:autoSpaceDE w:val="0"/>
        <w:autoSpaceDN w:val="0"/>
        <w:adjustRightInd w:val="0"/>
        <w:spacing w:after="0"/>
        <w:jc w:val="both"/>
        <w:rPr>
          <w:rFonts w:ascii="Times New Roman" w:hAnsi="Times New Roman" w:cs="Times New Roman"/>
          <w:sz w:val="28"/>
          <w:szCs w:val="28"/>
        </w:rPr>
      </w:pPr>
      <w:r w:rsidRPr="00BC6195">
        <w:rPr>
          <w:rFonts w:ascii="Times New Roman" w:hAnsi="Times New Roman" w:cs="Times New Roman"/>
          <w:sz w:val="28"/>
          <w:szCs w:val="28"/>
        </w:rPr>
        <w:t>Уточнение значений имеющихся у детей слов и дальнейшее обогащение словарного запаса как путем накопления новых слов, являющихся различными частями речи, так и за счет развития умения активно пользоваться различными способами словообразования.</w:t>
      </w:r>
    </w:p>
    <w:p w:rsidR="00BC6195" w:rsidRPr="00BC6195" w:rsidRDefault="00BC6195" w:rsidP="00BC6195">
      <w:pPr>
        <w:widowControl w:val="0"/>
        <w:numPr>
          <w:ilvl w:val="0"/>
          <w:numId w:val="39"/>
        </w:numPr>
        <w:tabs>
          <w:tab w:val="left" w:pos="1080"/>
        </w:tabs>
        <w:suppressAutoHyphens w:val="0"/>
        <w:autoSpaceDE w:val="0"/>
        <w:autoSpaceDN w:val="0"/>
        <w:adjustRightInd w:val="0"/>
        <w:spacing w:after="0"/>
        <w:jc w:val="both"/>
        <w:rPr>
          <w:rFonts w:ascii="Times New Roman" w:hAnsi="Times New Roman" w:cs="Times New Roman"/>
          <w:sz w:val="28"/>
          <w:szCs w:val="28"/>
        </w:rPr>
      </w:pPr>
      <w:r w:rsidRPr="00BC6195">
        <w:rPr>
          <w:rFonts w:ascii="Times New Roman" w:hAnsi="Times New Roman" w:cs="Times New Roman"/>
          <w:sz w:val="28"/>
          <w:szCs w:val="28"/>
        </w:rPr>
        <w:t>Уточнение значений используемых синтаксических конструкций.</w:t>
      </w:r>
    </w:p>
    <w:p w:rsidR="00BC6195" w:rsidRPr="00BC6195" w:rsidRDefault="00BC6195" w:rsidP="00BC6195">
      <w:pPr>
        <w:widowControl w:val="0"/>
        <w:numPr>
          <w:ilvl w:val="0"/>
          <w:numId w:val="39"/>
        </w:numPr>
        <w:tabs>
          <w:tab w:val="left" w:pos="900"/>
        </w:tabs>
        <w:suppressAutoHyphens w:val="0"/>
        <w:autoSpaceDE w:val="0"/>
        <w:autoSpaceDN w:val="0"/>
        <w:adjustRightInd w:val="0"/>
        <w:spacing w:after="0"/>
        <w:jc w:val="both"/>
        <w:rPr>
          <w:rFonts w:ascii="Times New Roman" w:hAnsi="Times New Roman" w:cs="Times New Roman"/>
          <w:sz w:val="28"/>
          <w:szCs w:val="28"/>
        </w:rPr>
      </w:pPr>
      <w:r w:rsidRPr="00BC6195">
        <w:rPr>
          <w:rFonts w:ascii="Times New Roman" w:hAnsi="Times New Roman" w:cs="Times New Roman"/>
          <w:sz w:val="28"/>
          <w:szCs w:val="28"/>
        </w:rPr>
        <w:t xml:space="preserve">   Дальнейшее развитие и совершенствование грамматического оформления связной речи путем овладения учащимися словосочетаниями, связью слов в предложении, моделями различных синтаксических конструкций</w:t>
      </w: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sz w:val="28"/>
          <w:szCs w:val="28"/>
        </w:rPr>
      </w:pPr>
      <w:r w:rsidRPr="00BC6195">
        <w:rPr>
          <w:rFonts w:ascii="Times New Roman" w:hAnsi="Times New Roman" w:cs="Times New Roman"/>
          <w:sz w:val="28"/>
          <w:szCs w:val="28"/>
        </w:rPr>
        <w:t>На третьем этапе происходит восполнение пробелов в формировании связной речи:</w:t>
      </w:r>
    </w:p>
    <w:p w:rsidR="00BC6195" w:rsidRPr="00BC6195" w:rsidRDefault="00BC6195" w:rsidP="00BC6195">
      <w:pPr>
        <w:widowControl w:val="0"/>
        <w:numPr>
          <w:ilvl w:val="0"/>
          <w:numId w:val="40"/>
        </w:numPr>
        <w:tabs>
          <w:tab w:val="left" w:pos="900"/>
        </w:tabs>
        <w:suppressAutoHyphens w:val="0"/>
        <w:autoSpaceDE w:val="0"/>
        <w:autoSpaceDN w:val="0"/>
        <w:adjustRightInd w:val="0"/>
        <w:spacing w:after="0"/>
        <w:jc w:val="both"/>
        <w:rPr>
          <w:rFonts w:ascii="Times New Roman" w:hAnsi="Times New Roman" w:cs="Times New Roman"/>
          <w:sz w:val="28"/>
          <w:szCs w:val="28"/>
        </w:rPr>
      </w:pPr>
      <w:r w:rsidRPr="00BC6195">
        <w:rPr>
          <w:rFonts w:ascii="Times New Roman" w:hAnsi="Times New Roman" w:cs="Times New Roman"/>
          <w:sz w:val="28"/>
          <w:szCs w:val="28"/>
        </w:rPr>
        <w:t xml:space="preserve">   Развитие и совершенствование умений и навыков связного высказывания.</w:t>
      </w:r>
    </w:p>
    <w:p w:rsidR="00BC6195" w:rsidRPr="00BC6195" w:rsidRDefault="00BC6195" w:rsidP="00BC6195">
      <w:pPr>
        <w:widowControl w:val="0"/>
        <w:numPr>
          <w:ilvl w:val="0"/>
          <w:numId w:val="40"/>
        </w:numPr>
        <w:tabs>
          <w:tab w:val="left" w:pos="1080"/>
        </w:tabs>
        <w:suppressAutoHyphens w:val="0"/>
        <w:autoSpaceDE w:val="0"/>
        <w:autoSpaceDN w:val="0"/>
        <w:adjustRightInd w:val="0"/>
        <w:spacing w:after="0"/>
        <w:jc w:val="both"/>
        <w:rPr>
          <w:rFonts w:ascii="Times New Roman" w:hAnsi="Times New Roman" w:cs="Times New Roman"/>
          <w:sz w:val="28"/>
          <w:szCs w:val="28"/>
        </w:rPr>
      </w:pPr>
      <w:r w:rsidRPr="00BC6195">
        <w:rPr>
          <w:rFonts w:ascii="Times New Roman" w:hAnsi="Times New Roman" w:cs="Times New Roman"/>
          <w:sz w:val="28"/>
          <w:szCs w:val="28"/>
        </w:rPr>
        <w:t>Программирование смысловой структуры высказывания.</w:t>
      </w:r>
    </w:p>
    <w:p w:rsidR="00BC6195" w:rsidRPr="00BC6195" w:rsidRDefault="00BC6195" w:rsidP="00BC6195">
      <w:pPr>
        <w:widowControl w:val="0"/>
        <w:numPr>
          <w:ilvl w:val="0"/>
          <w:numId w:val="40"/>
        </w:numPr>
        <w:tabs>
          <w:tab w:val="left" w:pos="1080"/>
        </w:tabs>
        <w:suppressAutoHyphens w:val="0"/>
        <w:autoSpaceDE w:val="0"/>
        <w:autoSpaceDN w:val="0"/>
        <w:adjustRightInd w:val="0"/>
        <w:spacing w:after="0"/>
        <w:jc w:val="both"/>
        <w:rPr>
          <w:rFonts w:ascii="Times New Roman" w:hAnsi="Times New Roman" w:cs="Times New Roman"/>
          <w:sz w:val="28"/>
          <w:szCs w:val="28"/>
        </w:rPr>
      </w:pPr>
      <w:r w:rsidRPr="00BC6195">
        <w:rPr>
          <w:rFonts w:ascii="Times New Roman" w:hAnsi="Times New Roman" w:cs="Times New Roman"/>
          <w:sz w:val="28"/>
          <w:szCs w:val="28"/>
        </w:rPr>
        <w:t>Установление связности и последовательности его.</w:t>
      </w:r>
    </w:p>
    <w:p w:rsidR="00BC6195" w:rsidRPr="00BC6195" w:rsidRDefault="00BC6195" w:rsidP="00BC6195">
      <w:pPr>
        <w:widowControl w:val="0"/>
        <w:numPr>
          <w:ilvl w:val="0"/>
          <w:numId w:val="40"/>
        </w:numPr>
        <w:tabs>
          <w:tab w:val="left" w:pos="1080"/>
        </w:tabs>
        <w:suppressAutoHyphens w:val="0"/>
        <w:autoSpaceDE w:val="0"/>
        <w:autoSpaceDN w:val="0"/>
        <w:adjustRightInd w:val="0"/>
        <w:spacing w:after="0"/>
        <w:jc w:val="both"/>
        <w:rPr>
          <w:rFonts w:ascii="Times New Roman" w:hAnsi="Times New Roman" w:cs="Times New Roman"/>
          <w:sz w:val="28"/>
          <w:szCs w:val="28"/>
        </w:rPr>
      </w:pPr>
      <w:r w:rsidRPr="00BC6195">
        <w:rPr>
          <w:rFonts w:ascii="Times New Roman" w:hAnsi="Times New Roman" w:cs="Times New Roman"/>
          <w:sz w:val="28"/>
          <w:szCs w:val="28"/>
        </w:rPr>
        <w:t>Отбор языковых средств, необходимых для построения высказывания в тех или иных целях общения.</w:t>
      </w: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sz w:val="28"/>
          <w:szCs w:val="28"/>
        </w:rPr>
      </w:pPr>
      <w:r w:rsidRPr="00BC6195">
        <w:rPr>
          <w:rFonts w:ascii="Times New Roman" w:hAnsi="Times New Roman" w:cs="Times New Roman"/>
          <w:sz w:val="28"/>
          <w:szCs w:val="28"/>
        </w:rPr>
        <w:t xml:space="preserve">     Таким образом, программа включает в себя следующие разделы (этапы): </w:t>
      </w: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b/>
          <w:sz w:val="28"/>
          <w:szCs w:val="28"/>
        </w:rPr>
      </w:pPr>
    </w:p>
    <w:p w:rsidR="00255C21" w:rsidRDefault="00255C21" w:rsidP="00BC6195">
      <w:pPr>
        <w:widowControl w:val="0"/>
        <w:autoSpaceDE w:val="0"/>
        <w:autoSpaceDN w:val="0"/>
        <w:adjustRightInd w:val="0"/>
        <w:spacing w:after="0"/>
        <w:ind w:firstLine="720"/>
        <w:jc w:val="both"/>
        <w:rPr>
          <w:rFonts w:ascii="Times New Roman" w:hAnsi="Times New Roman" w:cs="Times New Roman"/>
          <w:b/>
          <w:sz w:val="28"/>
          <w:szCs w:val="28"/>
        </w:rPr>
      </w:pPr>
    </w:p>
    <w:p w:rsidR="00255C21" w:rsidRDefault="00255C21" w:rsidP="00BC6195">
      <w:pPr>
        <w:widowControl w:val="0"/>
        <w:autoSpaceDE w:val="0"/>
        <w:autoSpaceDN w:val="0"/>
        <w:adjustRightInd w:val="0"/>
        <w:spacing w:after="0"/>
        <w:ind w:firstLine="720"/>
        <w:jc w:val="both"/>
        <w:rPr>
          <w:rFonts w:ascii="Times New Roman" w:hAnsi="Times New Roman" w:cs="Times New Roman"/>
          <w:b/>
          <w:sz w:val="28"/>
          <w:szCs w:val="28"/>
        </w:rPr>
      </w:pP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b/>
          <w:sz w:val="28"/>
          <w:szCs w:val="28"/>
        </w:rPr>
      </w:pPr>
      <w:r w:rsidRPr="00BC6195">
        <w:rPr>
          <w:rFonts w:ascii="Times New Roman" w:hAnsi="Times New Roman" w:cs="Times New Roman"/>
          <w:b/>
          <w:sz w:val="28"/>
          <w:szCs w:val="28"/>
        </w:rPr>
        <w:lastRenderedPageBreak/>
        <w:t>I этап</w:t>
      </w: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sz w:val="28"/>
          <w:szCs w:val="28"/>
        </w:rPr>
      </w:pP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sz w:val="28"/>
          <w:szCs w:val="28"/>
        </w:rPr>
      </w:pPr>
      <w:r w:rsidRPr="00BC6195">
        <w:rPr>
          <w:rFonts w:ascii="Times New Roman" w:hAnsi="Times New Roman" w:cs="Times New Roman"/>
          <w:sz w:val="28"/>
          <w:szCs w:val="28"/>
        </w:rPr>
        <w:t xml:space="preserve">Основным </w:t>
      </w:r>
      <w:r w:rsidRPr="00BC6195">
        <w:rPr>
          <w:rFonts w:ascii="Times New Roman" w:hAnsi="Times New Roman" w:cs="Times New Roman"/>
          <w:b/>
          <w:sz w:val="28"/>
          <w:szCs w:val="28"/>
        </w:rPr>
        <w:t>содержанием</w:t>
      </w:r>
      <w:r w:rsidRPr="00BC6195">
        <w:rPr>
          <w:rFonts w:ascii="Times New Roman" w:hAnsi="Times New Roman" w:cs="Times New Roman"/>
          <w:sz w:val="28"/>
          <w:szCs w:val="28"/>
        </w:rPr>
        <w:t xml:space="preserve"> </w:t>
      </w:r>
      <w:r w:rsidRPr="00BC6195">
        <w:rPr>
          <w:rFonts w:ascii="Times New Roman" w:hAnsi="Times New Roman" w:cs="Times New Roman"/>
          <w:b/>
          <w:sz w:val="28"/>
          <w:szCs w:val="28"/>
        </w:rPr>
        <w:t>I этапа</w:t>
      </w:r>
      <w:r w:rsidRPr="00BC6195">
        <w:rPr>
          <w:rFonts w:ascii="Times New Roman" w:hAnsi="Times New Roman" w:cs="Times New Roman"/>
          <w:sz w:val="28"/>
          <w:szCs w:val="28"/>
        </w:rPr>
        <w:t xml:space="preserve"> является восполнение пробе</w:t>
      </w:r>
      <w:r w:rsidRPr="00BC6195">
        <w:rPr>
          <w:rFonts w:ascii="Times New Roman" w:hAnsi="Times New Roman" w:cs="Times New Roman"/>
          <w:sz w:val="28"/>
          <w:szCs w:val="28"/>
        </w:rPr>
        <w:softHyphen/>
        <w:t>лов в развитии звуковой стороны речи (как у детей с ФФН, так и у детей с ОНР). I этап коррекционно-развивающего обучения детей с ОНР продолжается с 15-18 сентября по 13 марта, что составляет, при</w:t>
      </w:r>
      <w:r w:rsidRPr="00BC6195">
        <w:rPr>
          <w:rFonts w:ascii="Times New Roman" w:hAnsi="Times New Roman" w:cs="Times New Roman"/>
          <w:sz w:val="28"/>
          <w:szCs w:val="28"/>
        </w:rPr>
        <w:softHyphen/>
        <w:t xml:space="preserve">мерно, 50-60 занятий. Количество занятий для детей с выраженным ОНР может быть увеличено, примерно, на 15-20 занятий. </w:t>
      </w: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sz w:val="28"/>
          <w:szCs w:val="28"/>
        </w:rPr>
      </w:pPr>
      <w:r w:rsidRPr="00BC6195">
        <w:rPr>
          <w:rFonts w:ascii="Times New Roman" w:hAnsi="Times New Roman" w:cs="Times New Roman"/>
          <w:sz w:val="28"/>
          <w:szCs w:val="28"/>
        </w:rPr>
        <w:t>Из общего количества занятий данного этапа особо выделя</w:t>
      </w:r>
      <w:r w:rsidRPr="00BC6195">
        <w:rPr>
          <w:rFonts w:ascii="Times New Roman" w:hAnsi="Times New Roman" w:cs="Times New Roman"/>
          <w:sz w:val="28"/>
          <w:szCs w:val="28"/>
        </w:rPr>
        <w:softHyphen/>
        <w:t xml:space="preserve">ются первые 10-15 занятий, основными </w:t>
      </w:r>
      <w:r w:rsidRPr="00BC6195">
        <w:rPr>
          <w:rFonts w:ascii="Times New Roman" w:hAnsi="Times New Roman" w:cs="Times New Roman"/>
          <w:b/>
          <w:sz w:val="28"/>
          <w:szCs w:val="28"/>
        </w:rPr>
        <w:t>задачами</w:t>
      </w:r>
      <w:r w:rsidRPr="00BC6195">
        <w:rPr>
          <w:rFonts w:ascii="Times New Roman" w:hAnsi="Times New Roman" w:cs="Times New Roman"/>
          <w:sz w:val="28"/>
          <w:szCs w:val="28"/>
        </w:rPr>
        <w:t xml:space="preserve"> которых являются: развитие фонематических представлений; постановка и закрепле</w:t>
      </w:r>
      <w:r w:rsidRPr="00BC6195">
        <w:rPr>
          <w:rFonts w:ascii="Times New Roman" w:hAnsi="Times New Roman" w:cs="Times New Roman"/>
          <w:sz w:val="28"/>
          <w:szCs w:val="28"/>
        </w:rPr>
        <w:softHyphen/>
        <w:t>ние поставленных звуков; формирование полноценных психологических предпосылок к полноценной учебной деятельно</w:t>
      </w:r>
      <w:r w:rsidRPr="00BC6195">
        <w:rPr>
          <w:rFonts w:ascii="Times New Roman" w:hAnsi="Times New Roman" w:cs="Times New Roman"/>
          <w:sz w:val="28"/>
          <w:szCs w:val="28"/>
        </w:rPr>
        <w:softHyphen/>
        <w:t xml:space="preserve">сти. Эти занятия могут иметь следующую </w:t>
      </w:r>
      <w:r w:rsidRPr="00BC6195">
        <w:rPr>
          <w:rFonts w:ascii="Times New Roman" w:hAnsi="Times New Roman" w:cs="Times New Roman"/>
          <w:b/>
          <w:sz w:val="28"/>
          <w:szCs w:val="28"/>
        </w:rPr>
        <w:t>структуру</w:t>
      </w:r>
      <w:r w:rsidRPr="00BC6195">
        <w:rPr>
          <w:rFonts w:ascii="Times New Roman" w:hAnsi="Times New Roman" w:cs="Times New Roman"/>
          <w:sz w:val="28"/>
          <w:szCs w:val="28"/>
        </w:rPr>
        <w:t xml:space="preserve">: </w:t>
      </w: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sz w:val="28"/>
          <w:szCs w:val="28"/>
        </w:rPr>
      </w:pPr>
      <w:r w:rsidRPr="00BC6195">
        <w:rPr>
          <w:rFonts w:ascii="Times New Roman" w:hAnsi="Times New Roman" w:cs="Times New Roman"/>
          <w:sz w:val="28"/>
          <w:szCs w:val="28"/>
        </w:rPr>
        <w:t>15 минут –  фронтальная часть занятий, направленная на фор</w:t>
      </w:r>
      <w:r w:rsidRPr="00BC6195">
        <w:rPr>
          <w:rFonts w:ascii="Times New Roman" w:hAnsi="Times New Roman" w:cs="Times New Roman"/>
          <w:sz w:val="28"/>
          <w:szCs w:val="28"/>
        </w:rPr>
        <w:softHyphen/>
        <w:t>мирование фонематического слуха детей, развития внимания на звуковую сторону речи (работа строится на правильно про</w:t>
      </w:r>
      <w:r w:rsidRPr="00BC6195">
        <w:rPr>
          <w:rFonts w:ascii="Times New Roman" w:hAnsi="Times New Roman" w:cs="Times New Roman"/>
          <w:sz w:val="28"/>
          <w:szCs w:val="28"/>
        </w:rPr>
        <w:softHyphen/>
        <w:t xml:space="preserve">износимых звуках) и на восполнение пробелов в формировании психологических предпосылок к полноценному обучению, </w:t>
      </w: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sz w:val="28"/>
          <w:szCs w:val="28"/>
        </w:rPr>
      </w:pPr>
      <w:r w:rsidRPr="00BC6195">
        <w:rPr>
          <w:rFonts w:ascii="Times New Roman" w:hAnsi="Times New Roman" w:cs="Times New Roman"/>
          <w:sz w:val="28"/>
          <w:szCs w:val="28"/>
        </w:rPr>
        <w:t>5 минут – подготовка артикуляционного аппарата (комплекс уп</w:t>
      </w:r>
      <w:r w:rsidRPr="00BC6195">
        <w:rPr>
          <w:rFonts w:ascii="Times New Roman" w:hAnsi="Times New Roman" w:cs="Times New Roman"/>
          <w:sz w:val="28"/>
          <w:szCs w:val="28"/>
        </w:rPr>
        <w:softHyphen/>
        <w:t xml:space="preserve">ражнений определяется конкретным составом группы); </w:t>
      </w:r>
    </w:p>
    <w:p w:rsidR="00BC6195" w:rsidRPr="00BC6195" w:rsidRDefault="00BC6195" w:rsidP="00BC6195">
      <w:pPr>
        <w:widowControl w:val="0"/>
        <w:autoSpaceDE w:val="0"/>
        <w:autoSpaceDN w:val="0"/>
        <w:adjustRightInd w:val="0"/>
        <w:spacing w:after="0"/>
        <w:jc w:val="both"/>
        <w:rPr>
          <w:rFonts w:ascii="Times New Roman" w:hAnsi="Times New Roman" w:cs="Times New Roman"/>
          <w:sz w:val="28"/>
          <w:szCs w:val="28"/>
        </w:rPr>
      </w:pPr>
      <w:r w:rsidRPr="00BC6195">
        <w:rPr>
          <w:rFonts w:ascii="Times New Roman" w:hAnsi="Times New Roman" w:cs="Times New Roman"/>
          <w:sz w:val="28"/>
          <w:szCs w:val="28"/>
        </w:rPr>
        <w:t xml:space="preserve">           20 минут – уточнение и постановка (вызывание) неправильно произносимых звуков индивидуально и в подгруппах (2-3 чело</w:t>
      </w:r>
      <w:r w:rsidRPr="00BC6195">
        <w:rPr>
          <w:rFonts w:ascii="Times New Roman" w:hAnsi="Times New Roman" w:cs="Times New Roman"/>
          <w:sz w:val="28"/>
          <w:szCs w:val="28"/>
        </w:rPr>
        <w:softHyphen/>
        <w:t>века) в зависимости от этапа работы над звуком.</w:t>
      </w: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sz w:val="28"/>
          <w:szCs w:val="28"/>
        </w:rPr>
      </w:pPr>
      <w:r w:rsidRPr="00BC6195">
        <w:rPr>
          <w:rFonts w:ascii="Times New Roman" w:hAnsi="Times New Roman" w:cs="Times New Roman"/>
          <w:sz w:val="28"/>
          <w:szCs w:val="28"/>
        </w:rPr>
        <w:t>С первоклассниками мож</w:t>
      </w:r>
      <w:r w:rsidRPr="00BC6195">
        <w:rPr>
          <w:rFonts w:ascii="Times New Roman" w:hAnsi="Times New Roman" w:cs="Times New Roman"/>
          <w:sz w:val="28"/>
          <w:szCs w:val="28"/>
        </w:rPr>
        <w:softHyphen/>
        <w:t>но по подобной структуре работать первые 20 занятий с поправкой на режим работы этих классов.</w:t>
      </w: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sz w:val="28"/>
          <w:szCs w:val="28"/>
        </w:rPr>
      </w:pPr>
      <w:r w:rsidRPr="00BC6195">
        <w:rPr>
          <w:rFonts w:ascii="Times New Roman" w:hAnsi="Times New Roman" w:cs="Times New Roman"/>
          <w:sz w:val="28"/>
          <w:szCs w:val="28"/>
        </w:rPr>
        <w:t>На последующих занятиях I этапа проводится автоматизация поставленных звуков в процессе фронтальных занятий.</w:t>
      </w: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sz w:val="28"/>
          <w:szCs w:val="28"/>
        </w:rPr>
      </w:pPr>
      <w:r w:rsidRPr="00BC6195">
        <w:rPr>
          <w:rFonts w:ascii="Times New Roman" w:hAnsi="Times New Roman" w:cs="Times New Roman"/>
          <w:sz w:val="28"/>
          <w:szCs w:val="28"/>
        </w:rPr>
        <w:t xml:space="preserve"> </w:t>
      </w:r>
      <w:r w:rsidRPr="00BC6195">
        <w:rPr>
          <w:rFonts w:ascii="Times New Roman" w:hAnsi="Times New Roman" w:cs="Times New Roman"/>
          <w:b/>
          <w:sz w:val="28"/>
          <w:szCs w:val="28"/>
        </w:rPr>
        <w:t>Структура</w:t>
      </w:r>
      <w:r w:rsidRPr="00BC6195">
        <w:rPr>
          <w:rFonts w:ascii="Times New Roman" w:hAnsi="Times New Roman" w:cs="Times New Roman"/>
          <w:sz w:val="28"/>
          <w:szCs w:val="28"/>
        </w:rPr>
        <w:t xml:space="preserve"> занятий определяется составом группы: при незна</w:t>
      </w:r>
      <w:r w:rsidRPr="00BC6195">
        <w:rPr>
          <w:rFonts w:ascii="Times New Roman" w:hAnsi="Times New Roman" w:cs="Times New Roman"/>
          <w:sz w:val="28"/>
          <w:szCs w:val="28"/>
        </w:rPr>
        <w:softHyphen/>
        <w:t>чительном количестве детей в группе с дефектами произношения или при отсутствии у детей дефектов произношения большая часть времени отводится фронтальной работе. В ходе фронтальной части занятий формируются фонемати</w:t>
      </w:r>
      <w:r w:rsidRPr="00BC6195">
        <w:rPr>
          <w:rFonts w:ascii="Times New Roman" w:hAnsi="Times New Roman" w:cs="Times New Roman"/>
          <w:sz w:val="28"/>
          <w:szCs w:val="28"/>
        </w:rPr>
        <w:softHyphen/>
        <w:t>ческие процессы и уточняются представления о звуко-слоговом со</w:t>
      </w:r>
      <w:r w:rsidRPr="00BC6195">
        <w:rPr>
          <w:rFonts w:ascii="Times New Roman" w:hAnsi="Times New Roman" w:cs="Times New Roman"/>
          <w:sz w:val="28"/>
          <w:szCs w:val="28"/>
        </w:rPr>
        <w:softHyphen/>
        <w:t>ставе слова. Кроме того, с детьми, имеющими ОНР, методом устно</w:t>
      </w:r>
      <w:r w:rsidRPr="00BC6195">
        <w:rPr>
          <w:rFonts w:ascii="Times New Roman" w:hAnsi="Times New Roman" w:cs="Times New Roman"/>
          <w:sz w:val="28"/>
          <w:szCs w:val="28"/>
        </w:rPr>
        <w:softHyphen/>
        <w:t>го опережения осуществляется работа по уточнению и активизации имеющихся у детей словарного запаса и моделей простых синтак</w:t>
      </w:r>
      <w:r w:rsidRPr="00BC6195">
        <w:rPr>
          <w:rFonts w:ascii="Times New Roman" w:hAnsi="Times New Roman" w:cs="Times New Roman"/>
          <w:sz w:val="28"/>
          <w:szCs w:val="28"/>
        </w:rPr>
        <w:softHyphen/>
        <w:t>сических конструкций.</w:t>
      </w: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sz w:val="28"/>
          <w:szCs w:val="28"/>
        </w:rPr>
      </w:pPr>
      <w:r w:rsidRPr="00BC6195">
        <w:rPr>
          <w:rFonts w:ascii="Times New Roman" w:hAnsi="Times New Roman" w:cs="Times New Roman"/>
          <w:sz w:val="28"/>
          <w:szCs w:val="28"/>
        </w:rPr>
        <w:t>Необходимость такого подхода обусловлена основным прин</w:t>
      </w:r>
      <w:r w:rsidRPr="00BC6195">
        <w:rPr>
          <w:rFonts w:ascii="Times New Roman" w:hAnsi="Times New Roman" w:cs="Times New Roman"/>
          <w:sz w:val="28"/>
          <w:szCs w:val="28"/>
        </w:rPr>
        <w:softHyphen/>
        <w:t>ципом коррекционно-развивающего обучения детей с ОНР, а имен</w:t>
      </w:r>
      <w:r w:rsidRPr="00BC6195">
        <w:rPr>
          <w:rFonts w:ascii="Times New Roman" w:hAnsi="Times New Roman" w:cs="Times New Roman"/>
          <w:sz w:val="28"/>
          <w:szCs w:val="28"/>
        </w:rPr>
        <w:softHyphen/>
        <w:t>но: одновременная работа над всеми компонентами речевой систе</w:t>
      </w:r>
      <w:r w:rsidRPr="00BC6195">
        <w:rPr>
          <w:rFonts w:ascii="Times New Roman" w:hAnsi="Times New Roman" w:cs="Times New Roman"/>
          <w:sz w:val="28"/>
          <w:szCs w:val="28"/>
        </w:rPr>
        <w:softHyphen/>
        <w:t xml:space="preserve">мы. В связи этим методом </w:t>
      </w:r>
      <w:r w:rsidRPr="00BC6195">
        <w:rPr>
          <w:rFonts w:ascii="Times New Roman" w:hAnsi="Times New Roman" w:cs="Times New Roman"/>
          <w:sz w:val="28"/>
          <w:szCs w:val="28"/>
        </w:rPr>
        <w:lastRenderedPageBreak/>
        <w:t xml:space="preserve">устного опережения, в занятия </w:t>
      </w:r>
      <w:r w:rsidRPr="00BC6195">
        <w:rPr>
          <w:rFonts w:ascii="Times New Roman" w:hAnsi="Times New Roman" w:cs="Times New Roman"/>
          <w:sz w:val="28"/>
          <w:szCs w:val="28"/>
          <w:lang w:val="en-US"/>
        </w:rPr>
        <w:t>I</w:t>
      </w:r>
      <w:r w:rsidRPr="00BC6195">
        <w:rPr>
          <w:rFonts w:ascii="Times New Roman" w:hAnsi="Times New Roman" w:cs="Times New Roman"/>
          <w:sz w:val="28"/>
          <w:szCs w:val="28"/>
        </w:rPr>
        <w:t xml:space="preserve"> этапа избирательно включаются элементы материала второго и третьего этапов. </w:t>
      </w: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sz w:val="28"/>
          <w:szCs w:val="28"/>
        </w:rPr>
      </w:pPr>
      <w:r w:rsidRPr="00BC6195">
        <w:rPr>
          <w:rFonts w:ascii="Times New Roman" w:hAnsi="Times New Roman" w:cs="Times New Roman"/>
          <w:sz w:val="28"/>
          <w:szCs w:val="28"/>
        </w:rPr>
        <w:t xml:space="preserve">Фронтальная часть следующих 40-45 занятий складывается из следующих </w:t>
      </w:r>
      <w:r w:rsidRPr="00BC6195">
        <w:rPr>
          <w:rFonts w:ascii="Times New Roman" w:hAnsi="Times New Roman" w:cs="Times New Roman"/>
          <w:b/>
          <w:sz w:val="28"/>
          <w:szCs w:val="28"/>
        </w:rPr>
        <w:t>видов работы</w:t>
      </w:r>
      <w:r w:rsidRPr="00BC6195">
        <w:rPr>
          <w:rFonts w:ascii="Times New Roman" w:hAnsi="Times New Roman" w:cs="Times New Roman"/>
          <w:sz w:val="28"/>
          <w:szCs w:val="28"/>
        </w:rPr>
        <w:t>:</w:t>
      </w: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sz w:val="28"/>
          <w:szCs w:val="28"/>
        </w:rPr>
      </w:pPr>
      <w:r w:rsidRPr="00BC6195">
        <w:rPr>
          <w:rFonts w:ascii="Times New Roman" w:hAnsi="Times New Roman" w:cs="Times New Roman"/>
          <w:sz w:val="28"/>
          <w:szCs w:val="28"/>
        </w:rPr>
        <w:t>– развитие фонематических процессов;</w:t>
      </w: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sz w:val="28"/>
          <w:szCs w:val="28"/>
        </w:rPr>
      </w:pPr>
      <w:r w:rsidRPr="00BC6195">
        <w:rPr>
          <w:rFonts w:ascii="Times New Roman" w:hAnsi="Times New Roman" w:cs="Times New Roman"/>
          <w:sz w:val="28"/>
          <w:szCs w:val="28"/>
        </w:rPr>
        <w:t>– формирование навыков анализа и синтеза звука-слогового состава слова, используя изученные к этому времени в классе буквы и отработанные слова-термины;</w:t>
      </w: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sz w:val="28"/>
          <w:szCs w:val="28"/>
        </w:rPr>
      </w:pPr>
      <w:r w:rsidRPr="00BC6195">
        <w:rPr>
          <w:rFonts w:ascii="Times New Roman" w:hAnsi="Times New Roman" w:cs="Times New Roman"/>
          <w:sz w:val="28"/>
          <w:szCs w:val="28"/>
        </w:rPr>
        <w:t>– формирование готовности к восприятию определенных ор</w:t>
      </w:r>
      <w:r w:rsidRPr="00BC6195">
        <w:rPr>
          <w:rFonts w:ascii="Times New Roman" w:hAnsi="Times New Roman" w:cs="Times New Roman"/>
          <w:sz w:val="28"/>
          <w:szCs w:val="28"/>
        </w:rPr>
        <w:softHyphen/>
        <w:t>фограмм, правописание которых основано на полноценных представлениях о звуковом составе слова;</w:t>
      </w: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sz w:val="28"/>
          <w:szCs w:val="28"/>
        </w:rPr>
      </w:pPr>
      <w:r w:rsidRPr="00BC6195">
        <w:rPr>
          <w:rFonts w:ascii="Times New Roman" w:hAnsi="Times New Roman" w:cs="Times New Roman"/>
          <w:sz w:val="28"/>
          <w:szCs w:val="28"/>
        </w:rPr>
        <w:t>–  закрепление звукобуквенных связей;</w:t>
      </w: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sz w:val="28"/>
          <w:szCs w:val="28"/>
        </w:rPr>
      </w:pPr>
      <w:r w:rsidRPr="00BC6195">
        <w:rPr>
          <w:rFonts w:ascii="Times New Roman" w:hAnsi="Times New Roman" w:cs="Times New Roman"/>
          <w:sz w:val="28"/>
          <w:szCs w:val="28"/>
        </w:rPr>
        <w:t>– автоматизация поставленных звуков.</w:t>
      </w:r>
    </w:p>
    <w:p w:rsidR="00BC6195" w:rsidRPr="00BC6195" w:rsidRDefault="00BC6195" w:rsidP="00BC6195">
      <w:pPr>
        <w:widowControl w:val="0"/>
        <w:autoSpaceDE w:val="0"/>
        <w:autoSpaceDN w:val="0"/>
        <w:adjustRightInd w:val="0"/>
        <w:spacing w:after="0"/>
        <w:ind w:firstLine="709"/>
        <w:jc w:val="both"/>
        <w:rPr>
          <w:rFonts w:ascii="Times New Roman" w:hAnsi="Times New Roman" w:cs="Times New Roman"/>
          <w:sz w:val="28"/>
          <w:szCs w:val="28"/>
        </w:rPr>
      </w:pPr>
      <w:r w:rsidRPr="00BC6195">
        <w:rPr>
          <w:rFonts w:ascii="Times New Roman" w:hAnsi="Times New Roman" w:cs="Times New Roman"/>
          <w:sz w:val="28"/>
          <w:szCs w:val="28"/>
        </w:rPr>
        <w:t xml:space="preserve">По мере устранения нарушений звукопроизношения фронтальная работа занимает всё больше времени, однако при этом она осуществляется при строго обязательном индивидуальном подходе каждому ученику с учётом его психологических особенностей, степени выраженности речевого дефекта и отработанности каждого звука. </w:t>
      </w: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sz w:val="28"/>
          <w:szCs w:val="28"/>
        </w:rPr>
      </w:pPr>
      <w:r w:rsidRPr="00BC6195">
        <w:rPr>
          <w:rFonts w:ascii="Times New Roman" w:hAnsi="Times New Roman" w:cs="Times New Roman"/>
          <w:sz w:val="28"/>
          <w:szCs w:val="28"/>
        </w:rPr>
        <w:t>Таким образом, общее содержание и по</w:t>
      </w:r>
      <w:r w:rsidRPr="00BC6195">
        <w:rPr>
          <w:rFonts w:ascii="Times New Roman" w:hAnsi="Times New Roman" w:cs="Times New Roman"/>
          <w:sz w:val="28"/>
          <w:szCs w:val="28"/>
        </w:rPr>
        <w:softHyphen/>
        <w:t>следовательность коррекционно-развивающего обучения детей с ФФН и первого этапа коррекционной работы детей с ОНР могут быть примерно одинаковыми. Вместе с тем, количество занятий по каждой теме определяется составом конкретной группы. Принципи</w:t>
      </w:r>
      <w:r w:rsidRPr="00BC6195">
        <w:rPr>
          <w:rFonts w:ascii="Times New Roman" w:hAnsi="Times New Roman" w:cs="Times New Roman"/>
          <w:sz w:val="28"/>
          <w:szCs w:val="28"/>
        </w:rPr>
        <w:softHyphen/>
        <w:t>альное различие при планировании логопедических занятий будет заключаться в подборе речевого материала, соответствующего об</w:t>
      </w:r>
      <w:r w:rsidRPr="00BC6195">
        <w:rPr>
          <w:rFonts w:ascii="Times New Roman" w:hAnsi="Times New Roman" w:cs="Times New Roman"/>
          <w:sz w:val="28"/>
          <w:szCs w:val="28"/>
        </w:rPr>
        <w:softHyphen/>
        <w:t>щему развитию ребенка и структуре дефекта.</w:t>
      </w: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sz w:val="28"/>
          <w:szCs w:val="28"/>
        </w:rPr>
      </w:pPr>
      <w:r w:rsidRPr="00BC6195">
        <w:rPr>
          <w:rFonts w:ascii="Times New Roman" w:hAnsi="Times New Roman" w:cs="Times New Roman"/>
          <w:sz w:val="28"/>
          <w:szCs w:val="28"/>
        </w:rPr>
        <w:t>В течение всего периода ведется активная работа над уточнением и постановкой дефектных звуков и параллельно – над развитием и совершенствованием фонематических представлений. Эта работа, проводимая на основе анализа звучащей речи, занимает на занятиях центральное место. В процессе реализации дан</w:t>
      </w:r>
      <w:r w:rsidRPr="00BC6195">
        <w:rPr>
          <w:rFonts w:ascii="Times New Roman" w:hAnsi="Times New Roman" w:cs="Times New Roman"/>
          <w:sz w:val="28"/>
          <w:szCs w:val="28"/>
        </w:rPr>
        <w:softHyphen/>
        <w:t>ного учебного комплекса дети уточняют практические представления о предложении, слове, слоге, ударении, букве, звуке, гласном, соглас</w:t>
      </w:r>
      <w:r w:rsidRPr="00BC6195">
        <w:rPr>
          <w:rFonts w:ascii="Times New Roman" w:hAnsi="Times New Roman" w:cs="Times New Roman"/>
          <w:sz w:val="28"/>
          <w:szCs w:val="28"/>
        </w:rPr>
        <w:softHyphen/>
        <w:t>ном. На первых занятиях термины используются только учителем-лого</w:t>
      </w:r>
      <w:r w:rsidRPr="00BC6195">
        <w:rPr>
          <w:rFonts w:ascii="Times New Roman" w:hAnsi="Times New Roman" w:cs="Times New Roman"/>
          <w:sz w:val="28"/>
          <w:szCs w:val="28"/>
        </w:rPr>
        <w:softHyphen/>
        <w:t>педом. За это время достаточно полно выявляются индивидуальные особенности и возможности учащихся группы, что позволяет учителю-логопеду определить оптимальное для каждого ребенка соотношение между предъявляемыми ему индивидуальными заданиями и фронталь</w:t>
      </w:r>
      <w:r w:rsidRPr="00BC6195">
        <w:rPr>
          <w:rFonts w:ascii="Times New Roman" w:hAnsi="Times New Roman" w:cs="Times New Roman"/>
          <w:sz w:val="28"/>
          <w:szCs w:val="28"/>
        </w:rPr>
        <w:softHyphen/>
        <w:t xml:space="preserve">ной работой. </w:t>
      </w:r>
    </w:p>
    <w:p w:rsidR="00BC6195" w:rsidRPr="00BC6195" w:rsidRDefault="00BC6195" w:rsidP="00BC6195">
      <w:pPr>
        <w:widowControl w:val="0"/>
        <w:autoSpaceDE w:val="0"/>
        <w:autoSpaceDN w:val="0"/>
        <w:adjustRightInd w:val="0"/>
        <w:spacing w:after="0"/>
        <w:ind w:firstLine="720"/>
        <w:jc w:val="both"/>
        <w:rPr>
          <w:rFonts w:ascii="Times New Roman" w:hAnsi="Times New Roman" w:cs="Times New Roman"/>
          <w:sz w:val="28"/>
          <w:szCs w:val="28"/>
        </w:rPr>
      </w:pPr>
    </w:p>
    <w:p w:rsidR="00255C21" w:rsidRDefault="00255C21" w:rsidP="00BC6195">
      <w:pPr>
        <w:widowControl w:val="0"/>
        <w:autoSpaceDE w:val="0"/>
        <w:autoSpaceDN w:val="0"/>
        <w:adjustRightInd w:val="0"/>
        <w:spacing w:after="0"/>
        <w:ind w:firstLine="709"/>
        <w:jc w:val="both"/>
        <w:rPr>
          <w:rFonts w:ascii="Times New Roman" w:hAnsi="Times New Roman" w:cs="Times New Roman"/>
          <w:b/>
          <w:sz w:val="28"/>
          <w:szCs w:val="28"/>
        </w:rPr>
      </w:pPr>
    </w:p>
    <w:p w:rsidR="00BC6195" w:rsidRPr="00BC6195" w:rsidRDefault="00BC6195" w:rsidP="00BC6195">
      <w:pPr>
        <w:widowControl w:val="0"/>
        <w:autoSpaceDE w:val="0"/>
        <w:autoSpaceDN w:val="0"/>
        <w:adjustRightInd w:val="0"/>
        <w:spacing w:after="0"/>
        <w:ind w:firstLine="709"/>
        <w:jc w:val="both"/>
        <w:rPr>
          <w:rFonts w:ascii="Times New Roman" w:hAnsi="Times New Roman" w:cs="Times New Roman"/>
          <w:sz w:val="28"/>
          <w:szCs w:val="28"/>
        </w:rPr>
      </w:pPr>
      <w:r w:rsidRPr="00BC6195">
        <w:rPr>
          <w:rFonts w:ascii="Times New Roman" w:hAnsi="Times New Roman" w:cs="Times New Roman"/>
          <w:b/>
          <w:sz w:val="28"/>
          <w:szCs w:val="28"/>
          <w:lang w:val="en-US"/>
        </w:rPr>
        <w:lastRenderedPageBreak/>
        <w:t>II</w:t>
      </w:r>
      <w:r w:rsidRPr="00BC6195">
        <w:rPr>
          <w:rFonts w:ascii="Times New Roman" w:hAnsi="Times New Roman" w:cs="Times New Roman"/>
          <w:b/>
          <w:sz w:val="28"/>
          <w:szCs w:val="28"/>
        </w:rPr>
        <w:t xml:space="preserve">  этап</w:t>
      </w:r>
      <w:r w:rsidRPr="00BC6195">
        <w:rPr>
          <w:rFonts w:ascii="Times New Roman" w:hAnsi="Times New Roman" w:cs="Times New Roman"/>
          <w:sz w:val="28"/>
          <w:szCs w:val="28"/>
        </w:rPr>
        <w:t xml:space="preserve">   </w:t>
      </w:r>
    </w:p>
    <w:p w:rsidR="00BC6195" w:rsidRPr="00BC6195" w:rsidRDefault="00BC6195" w:rsidP="00BC6195">
      <w:pPr>
        <w:widowControl w:val="0"/>
        <w:autoSpaceDE w:val="0"/>
        <w:autoSpaceDN w:val="0"/>
        <w:adjustRightInd w:val="0"/>
        <w:spacing w:after="0"/>
        <w:ind w:firstLine="709"/>
        <w:jc w:val="both"/>
        <w:rPr>
          <w:rFonts w:ascii="Times New Roman" w:hAnsi="Times New Roman" w:cs="Times New Roman"/>
          <w:sz w:val="28"/>
          <w:szCs w:val="28"/>
        </w:rPr>
      </w:pPr>
      <w:r w:rsidRPr="00BC6195">
        <w:rPr>
          <w:rFonts w:ascii="Times New Roman" w:hAnsi="Times New Roman" w:cs="Times New Roman"/>
          <w:sz w:val="28"/>
          <w:szCs w:val="28"/>
        </w:rPr>
        <w:t xml:space="preserve">На   </w:t>
      </w:r>
      <w:r w:rsidRPr="00BC6195">
        <w:rPr>
          <w:rFonts w:ascii="Times New Roman" w:hAnsi="Times New Roman" w:cs="Times New Roman"/>
          <w:b/>
          <w:sz w:val="28"/>
          <w:szCs w:val="28"/>
          <w:lang w:val="en-US"/>
        </w:rPr>
        <w:t>II</w:t>
      </w:r>
      <w:r w:rsidRPr="00BC6195">
        <w:rPr>
          <w:rFonts w:ascii="Times New Roman" w:hAnsi="Times New Roman" w:cs="Times New Roman"/>
          <w:b/>
          <w:sz w:val="28"/>
          <w:szCs w:val="28"/>
        </w:rPr>
        <w:t xml:space="preserve">  этап</w:t>
      </w:r>
      <w:r w:rsidRPr="00BC6195">
        <w:rPr>
          <w:rFonts w:ascii="Times New Roman" w:hAnsi="Times New Roman" w:cs="Times New Roman"/>
          <w:sz w:val="28"/>
          <w:szCs w:val="28"/>
        </w:rPr>
        <w:t xml:space="preserve">   коррекционной   работы отводится обычно 35 – 45 занятий (примерно, с 4-5 марта по 3-4 ноября следующего учебного года), в зависимости от состава конк</w:t>
      </w:r>
      <w:r w:rsidRPr="00BC6195">
        <w:rPr>
          <w:rFonts w:ascii="Times New Roman" w:hAnsi="Times New Roman" w:cs="Times New Roman"/>
          <w:sz w:val="28"/>
          <w:szCs w:val="28"/>
        </w:rPr>
        <w:softHyphen/>
        <w:t>ретной группы.</w:t>
      </w:r>
    </w:p>
    <w:p w:rsidR="00BC6195" w:rsidRPr="00BC6195" w:rsidRDefault="00BC6195" w:rsidP="00BC6195">
      <w:pPr>
        <w:widowControl w:val="0"/>
        <w:autoSpaceDE w:val="0"/>
        <w:autoSpaceDN w:val="0"/>
        <w:adjustRightInd w:val="0"/>
        <w:spacing w:after="0"/>
        <w:ind w:firstLine="709"/>
        <w:jc w:val="both"/>
        <w:rPr>
          <w:rFonts w:ascii="Times New Roman" w:hAnsi="Times New Roman" w:cs="Times New Roman"/>
          <w:sz w:val="28"/>
          <w:szCs w:val="28"/>
        </w:rPr>
      </w:pPr>
      <w:r w:rsidRPr="00BC6195">
        <w:rPr>
          <w:rFonts w:ascii="Times New Roman" w:hAnsi="Times New Roman" w:cs="Times New Roman"/>
          <w:b/>
          <w:sz w:val="28"/>
          <w:szCs w:val="28"/>
        </w:rPr>
        <w:t>Основной задачей</w:t>
      </w:r>
      <w:r w:rsidRPr="00BC6195">
        <w:rPr>
          <w:rFonts w:ascii="Times New Roman" w:hAnsi="Times New Roman" w:cs="Times New Roman"/>
          <w:sz w:val="28"/>
          <w:szCs w:val="28"/>
        </w:rPr>
        <w:t xml:space="preserve"> данного этапа являет</w:t>
      </w:r>
      <w:r w:rsidRPr="00BC6195">
        <w:rPr>
          <w:rFonts w:ascii="Times New Roman" w:hAnsi="Times New Roman" w:cs="Times New Roman"/>
          <w:sz w:val="28"/>
          <w:szCs w:val="28"/>
        </w:rPr>
        <w:softHyphen/>
        <w:t xml:space="preserve">ся восполнение пробелов в развитии лексического запаса и грамматического строя речи у детей с ОНР. </w:t>
      </w:r>
    </w:p>
    <w:p w:rsidR="00BC6195" w:rsidRPr="00BC6195" w:rsidRDefault="00BC6195" w:rsidP="00BC6195">
      <w:pPr>
        <w:widowControl w:val="0"/>
        <w:autoSpaceDE w:val="0"/>
        <w:autoSpaceDN w:val="0"/>
        <w:adjustRightInd w:val="0"/>
        <w:spacing w:after="0"/>
        <w:ind w:firstLine="709"/>
        <w:jc w:val="both"/>
        <w:rPr>
          <w:rFonts w:ascii="Times New Roman" w:hAnsi="Times New Roman" w:cs="Times New Roman"/>
          <w:sz w:val="28"/>
          <w:szCs w:val="28"/>
        </w:rPr>
      </w:pPr>
      <w:r w:rsidRPr="00BC6195">
        <w:rPr>
          <w:rFonts w:ascii="Times New Roman" w:hAnsi="Times New Roman" w:cs="Times New Roman"/>
          <w:b/>
          <w:sz w:val="28"/>
          <w:szCs w:val="28"/>
        </w:rPr>
        <w:t>Целью</w:t>
      </w:r>
      <w:r w:rsidRPr="00BC6195">
        <w:rPr>
          <w:rFonts w:ascii="Times New Roman" w:hAnsi="Times New Roman" w:cs="Times New Roman"/>
          <w:sz w:val="28"/>
          <w:szCs w:val="28"/>
        </w:rPr>
        <w:t xml:space="preserve"> – формирование предпосылок полноценного усвоения знаний о системности семантических полей, о парадигматических и синтаг</w:t>
      </w:r>
      <w:r w:rsidRPr="00BC6195">
        <w:rPr>
          <w:rFonts w:ascii="Times New Roman" w:hAnsi="Times New Roman" w:cs="Times New Roman"/>
          <w:sz w:val="28"/>
          <w:szCs w:val="28"/>
        </w:rPr>
        <w:softHyphen/>
        <w:t xml:space="preserve">матических связях слов, о контекстуальных значениях слов. </w:t>
      </w:r>
    </w:p>
    <w:p w:rsidR="00BC6195" w:rsidRPr="00BC6195" w:rsidRDefault="00BC6195" w:rsidP="00BC6195">
      <w:pPr>
        <w:widowControl w:val="0"/>
        <w:autoSpaceDE w:val="0"/>
        <w:autoSpaceDN w:val="0"/>
        <w:adjustRightInd w:val="0"/>
        <w:spacing w:after="0"/>
        <w:ind w:firstLine="709"/>
        <w:jc w:val="both"/>
        <w:rPr>
          <w:rFonts w:ascii="Times New Roman" w:hAnsi="Times New Roman" w:cs="Times New Roman"/>
          <w:sz w:val="28"/>
          <w:szCs w:val="28"/>
        </w:rPr>
      </w:pPr>
      <w:r w:rsidRPr="00BC6195">
        <w:rPr>
          <w:rFonts w:ascii="Times New Roman" w:hAnsi="Times New Roman" w:cs="Times New Roman"/>
          <w:b/>
          <w:sz w:val="28"/>
          <w:szCs w:val="28"/>
        </w:rPr>
        <w:t>Содержание</w:t>
      </w:r>
      <w:r w:rsidRPr="00BC6195">
        <w:rPr>
          <w:rFonts w:ascii="Times New Roman" w:hAnsi="Times New Roman" w:cs="Times New Roman"/>
          <w:sz w:val="28"/>
          <w:szCs w:val="28"/>
        </w:rPr>
        <w:t xml:space="preserve"> занятий этого этапа направлено на активную работу по уточнению значений имеющихся у детей слов и дальнейшему обо</w:t>
      </w:r>
      <w:r w:rsidRPr="00BC6195">
        <w:rPr>
          <w:rFonts w:ascii="Times New Roman" w:hAnsi="Times New Roman" w:cs="Times New Roman"/>
          <w:sz w:val="28"/>
          <w:szCs w:val="28"/>
        </w:rPr>
        <w:softHyphen/>
        <w:t>гащению словарного запаса как путем накопления новых слов, являю</w:t>
      </w:r>
      <w:r w:rsidRPr="00BC6195">
        <w:rPr>
          <w:rFonts w:ascii="Times New Roman" w:hAnsi="Times New Roman" w:cs="Times New Roman"/>
          <w:sz w:val="28"/>
          <w:szCs w:val="28"/>
        </w:rPr>
        <w:softHyphen/>
        <w:t>щихся различными частями речи,  так и за счет развития умения активно пользоваться различными способами словообразования; по уточнению значений используемых синтаксических конструкций; по дальнейшему развитию и совершенствованию грамматического оформ</w:t>
      </w:r>
      <w:r w:rsidRPr="00BC6195">
        <w:rPr>
          <w:rFonts w:ascii="Times New Roman" w:hAnsi="Times New Roman" w:cs="Times New Roman"/>
          <w:sz w:val="28"/>
          <w:szCs w:val="28"/>
        </w:rPr>
        <w:softHyphen/>
        <w:t xml:space="preserve">ления связной речи путем овладения учащимися словосочетаниями, связью слов в предложении, моделями различных синтаксических конструкций. </w:t>
      </w:r>
    </w:p>
    <w:p w:rsidR="00BC6195" w:rsidRPr="00BC6195" w:rsidRDefault="00BC6195" w:rsidP="00BC6195">
      <w:pPr>
        <w:widowControl w:val="0"/>
        <w:autoSpaceDE w:val="0"/>
        <w:autoSpaceDN w:val="0"/>
        <w:adjustRightInd w:val="0"/>
        <w:spacing w:after="0"/>
        <w:ind w:firstLine="709"/>
        <w:jc w:val="both"/>
        <w:rPr>
          <w:rFonts w:ascii="Times New Roman" w:hAnsi="Times New Roman" w:cs="Times New Roman"/>
          <w:sz w:val="28"/>
          <w:szCs w:val="28"/>
        </w:rPr>
      </w:pPr>
      <w:r w:rsidRPr="00BC6195">
        <w:rPr>
          <w:rFonts w:ascii="Times New Roman" w:hAnsi="Times New Roman" w:cs="Times New Roman"/>
          <w:sz w:val="28"/>
          <w:szCs w:val="28"/>
        </w:rPr>
        <w:t xml:space="preserve">Реализация содержания </w:t>
      </w:r>
      <w:r w:rsidRPr="00BC6195">
        <w:rPr>
          <w:rFonts w:ascii="Times New Roman" w:hAnsi="Times New Roman" w:cs="Times New Roman"/>
          <w:sz w:val="28"/>
          <w:szCs w:val="28"/>
          <w:lang w:val="en-US"/>
        </w:rPr>
        <w:t>II</w:t>
      </w:r>
      <w:r w:rsidRPr="00BC6195">
        <w:rPr>
          <w:rFonts w:ascii="Times New Roman" w:hAnsi="Times New Roman" w:cs="Times New Roman"/>
          <w:sz w:val="28"/>
          <w:szCs w:val="28"/>
        </w:rPr>
        <w:t xml:space="preserve"> этапа коррекционного обучения осущест</w:t>
      </w:r>
      <w:r w:rsidRPr="00BC6195">
        <w:rPr>
          <w:rFonts w:ascii="Times New Roman" w:hAnsi="Times New Roman" w:cs="Times New Roman"/>
          <w:sz w:val="28"/>
          <w:szCs w:val="28"/>
        </w:rPr>
        <w:softHyphen/>
        <w:t xml:space="preserve">вляется на </w:t>
      </w:r>
      <w:r w:rsidRPr="00BC6195">
        <w:rPr>
          <w:rFonts w:ascii="Times New Roman" w:hAnsi="Times New Roman" w:cs="Times New Roman"/>
          <w:b/>
          <w:sz w:val="28"/>
          <w:szCs w:val="28"/>
        </w:rPr>
        <w:t>фронтальных</w:t>
      </w:r>
      <w:r w:rsidRPr="00BC6195">
        <w:rPr>
          <w:rFonts w:ascii="Times New Roman" w:hAnsi="Times New Roman" w:cs="Times New Roman"/>
          <w:sz w:val="28"/>
          <w:szCs w:val="28"/>
        </w:rPr>
        <w:t xml:space="preserve"> занятиях. Поскольку в течение </w:t>
      </w:r>
      <w:r w:rsidRPr="00BC6195">
        <w:rPr>
          <w:rFonts w:ascii="Times New Roman" w:hAnsi="Times New Roman" w:cs="Times New Roman"/>
          <w:sz w:val="28"/>
          <w:szCs w:val="28"/>
          <w:lang w:val="en-US"/>
        </w:rPr>
        <w:t>I</w:t>
      </w:r>
      <w:r w:rsidRPr="00BC6195">
        <w:rPr>
          <w:rFonts w:ascii="Times New Roman" w:hAnsi="Times New Roman" w:cs="Times New Roman"/>
          <w:sz w:val="28"/>
          <w:szCs w:val="28"/>
        </w:rPr>
        <w:t xml:space="preserve"> этапа в процес</w:t>
      </w:r>
      <w:r w:rsidRPr="00BC6195">
        <w:rPr>
          <w:rFonts w:ascii="Times New Roman" w:hAnsi="Times New Roman" w:cs="Times New Roman"/>
          <w:sz w:val="28"/>
          <w:szCs w:val="28"/>
        </w:rPr>
        <w:softHyphen/>
        <w:t xml:space="preserve">се работы по упорядочению представлений детей о звуковой стороне речи была создана основа для  целенаправленного усвоения лексико-грамматических средств языка, на </w:t>
      </w:r>
      <w:r w:rsidRPr="00BC6195">
        <w:rPr>
          <w:rFonts w:ascii="Times New Roman" w:hAnsi="Times New Roman" w:cs="Times New Roman"/>
          <w:sz w:val="28"/>
          <w:szCs w:val="28"/>
          <w:lang w:val="en-US"/>
        </w:rPr>
        <w:t>II</w:t>
      </w:r>
      <w:r w:rsidRPr="00BC6195">
        <w:rPr>
          <w:rFonts w:ascii="Times New Roman" w:hAnsi="Times New Roman" w:cs="Times New Roman"/>
          <w:sz w:val="28"/>
          <w:szCs w:val="28"/>
        </w:rPr>
        <w:t xml:space="preserve"> этапе главная задача заключается в формировании у детей полноценных представлений о морфемном составе слова и синонимии родного языка. </w:t>
      </w:r>
    </w:p>
    <w:p w:rsidR="00BC6195" w:rsidRPr="00BC6195" w:rsidRDefault="00BC6195" w:rsidP="00BC6195">
      <w:pPr>
        <w:widowControl w:val="0"/>
        <w:autoSpaceDE w:val="0"/>
        <w:autoSpaceDN w:val="0"/>
        <w:adjustRightInd w:val="0"/>
        <w:spacing w:after="0"/>
        <w:ind w:firstLine="709"/>
        <w:jc w:val="both"/>
        <w:rPr>
          <w:rFonts w:ascii="Times New Roman" w:hAnsi="Times New Roman" w:cs="Times New Roman"/>
          <w:sz w:val="28"/>
          <w:szCs w:val="28"/>
        </w:rPr>
      </w:pPr>
      <w:r w:rsidRPr="00BC6195">
        <w:rPr>
          <w:rFonts w:ascii="Times New Roman" w:hAnsi="Times New Roman" w:cs="Times New Roman"/>
          <w:sz w:val="28"/>
          <w:szCs w:val="28"/>
        </w:rPr>
        <w:t xml:space="preserve">Таким образом, в процессе реализации содержания </w:t>
      </w:r>
      <w:r w:rsidRPr="00BC6195">
        <w:rPr>
          <w:rFonts w:ascii="Times New Roman" w:hAnsi="Times New Roman" w:cs="Times New Roman"/>
          <w:sz w:val="28"/>
          <w:szCs w:val="28"/>
          <w:lang w:val="en-US"/>
        </w:rPr>
        <w:t>II</w:t>
      </w:r>
      <w:r w:rsidRPr="00BC6195">
        <w:rPr>
          <w:rFonts w:ascii="Times New Roman" w:hAnsi="Times New Roman" w:cs="Times New Roman"/>
          <w:sz w:val="28"/>
          <w:szCs w:val="28"/>
        </w:rPr>
        <w:t xml:space="preserve"> этапа лого</w:t>
      </w:r>
      <w:r w:rsidRPr="00BC6195">
        <w:rPr>
          <w:rFonts w:ascii="Times New Roman" w:hAnsi="Times New Roman" w:cs="Times New Roman"/>
          <w:sz w:val="28"/>
          <w:szCs w:val="28"/>
        </w:rPr>
        <w:softHyphen/>
        <w:t>педических занятий у детей с ОНР формируются умения и навыки полноценной речевой деятельности, в частности построения и свобод</w:t>
      </w:r>
      <w:r w:rsidRPr="00BC6195">
        <w:rPr>
          <w:rFonts w:ascii="Times New Roman" w:hAnsi="Times New Roman" w:cs="Times New Roman"/>
          <w:sz w:val="28"/>
          <w:szCs w:val="28"/>
        </w:rPr>
        <w:softHyphen/>
        <w:t>ного продуцирования связного учебного высказывания (типа доказа</w:t>
      </w:r>
      <w:r w:rsidRPr="00BC6195">
        <w:rPr>
          <w:rFonts w:ascii="Times New Roman" w:hAnsi="Times New Roman" w:cs="Times New Roman"/>
          <w:sz w:val="28"/>
          <w:szCs w:val="28"/>
        </w:rPr>
        <w:softHyphen/>
        <w:t>тельства, рассуждения).</w:t>
      </w:r>
    </w:p>
    <w:p w:rsidR="00BC6195" w:rsidRPr="00BC6195" w:rsidRDefault="00BC6195" w:rsidP="00BC6195">
      <w:pPr>
        <w:widowControl w:val="0"/>
        <w:autoSpaceDE w:val="0"/>
        <w:autoSpaceDN w:val="0"/>
        <w:adjustRightInd w:val="0"/>
        <w:spacing w:after="0"/>
        <w:ind w:firstLine="709"/>
        <w:jc w:val="both"/>
        <w:rPr>
          <w:rFonts w:ascii="Times New Roman" w:hAnsi="Times New Roman" w:cs="Times New Roman"/>
          <w:sz w:val="28"/>
          <w:szCs w:val="28"/>
        </w:rPr>
      </w:pPr>
      <w:r w:rsidRPr="00BC6195">
        <w:rPr>
          <w:rFonts w:ascii="Times New Roman" w:hAnsi="Times New Roman" w:cs="Times New Roman"/>
          <w:sz w:val="28"/>
          <w:szCs w:val="28"/>
        </w:rPr>
        <w:t>Поскольку целью логопедических занятий с детьми с ОНР является развитие полноценной речедеятельности, в ходе выполнения  любого упражнения нужно не только формировать средства языка (произношение, сло</w:t>
      </w:r>
      <w:r w:rsidRPr="00BC6195">
        <w:rPr>
          <w:rFonts w:ascii="Times New Roman" w:hAnsi="Times New Roman" w:cs="Times New Roman"/>
          <w:sz w:val="28"/>
          <w:szCs w:val="28"/>
        </w:rPr>
        <w:softHyphen/>
        <w:t xml:space="preserve">варь, фонематические процессы, грамматический строй), но и учить детей свободно, адекватно пользоваться ими в процессе общения. Отрабатываются эти умения в процессе составления предложений и связных высказываний. На </w:t>
      </w:r>
      <w:r w:rsidRPr="00BC6195">
        <w:rPr>
          <w:rFonts w:ascii="Times New Roman" w:hAnsi="Times New Roman" w:cs="Times New Roman"/>
          <w:sz w:val="28"/>
          <w:szCs w:val="28"/>
          <w:lang w:val="en-US"/>
        </w:rPr>
        <w:t>I</w:t>
      </w:r>
      <w:r w:rsidRPr="00BC6195">
        <w:rPr>
          <w:rFonts w:ascii="Times New Roman" w:hAnsi="Times New Roman" w:cs="Times New Roman"/>
          <w:sz w:val="28"/>
          <w:szCs w:val="28"/>
        </w:rPr>
        <w:t xml:space="preserve"> и </w:t>
      </w:r>
      <w:r w:rsidRPr="00BC6195">
        <w:rPr>
          <w:rFonts w:ascii="Times New Roman" w:hAnsi="Times New Roman" w:cs="Times New Roman"/>
          <w:sz w:val="28"/>
          <w:szCs w:val="28"/>
          <w:lang w:val="en-US"/>
        </w:rPr>
        <w:t>II</w:t>
      </w:r>
      <w:r w:rsidRPr="00BC6195">
        <w:rPr>
          <w:rFonts w:ascii="Times New Roman" w:hAnsi="Times New Roman" w:cs="Times New Roman"/>
          <w:sz w:val="28"/>
          <w:szCs w:val="28"/>
        </w:rPr>
        <w:t xml:space="preserve"> этапах эти навыки формировались в процессе работы над развитием полноценных представлений о звуковом и морфемном со</w:t>
      </w:r>
      <w:r w:rsidRPr="00BC6195">
        <w:rPr>
          <w:rFonts w:ascii="Times New Roman" w:hAnsi="Times New Roman" w:cs="Times New Roman"/>
          <w:sz w:val="28"/>
          <w:szCs w:val="28"/>
        </w:rPr>
        <w:softHyphen/>
        <w:t xml:space="preserve">ставе слова. Совершенствованию этих умений отводится </w:t>
      </w:r>
      <w:r w:rsidRPr="00BC6195">
        <w:rPr>
          <w:rFonts w:ascii="Times New Roman" w:hAnsi="Times New Roman" w:cs="Times New Roman"/>
          <w:sz w:val="28"/>
          <w:szCs w:val="28"/>
          <w:lang w:val="en-US"/>
        </w:rPr>
        <w:t>III</w:t>
      </w:r>
      <w:r w:rsidRPr="00BC6195">
        <w:rPr>
          <w:rFonts w:ascii="Times New Roman" w:hAnsi="Times New Roman" w:cs="Times New Roman"/>
          <w:sz w:val="28"/>
          <w:szCs w:val="28"/>
        </w:rPr>
        <w:t xml:space="preserve"> этап</w:t>
      </w:r>
    </w:p>
    <w:p w:rsidR="00BC6195" w:rsidRPr="00BC6195" w:rsidRDefault="00BC6195" w:rsidP="00BC6195">
      <w:pPr>
        <w:widowControl w:val="0"/>
        <w:autoSpaceDE w:val="0"/>
        <w:autoSpaceDN w:val="0"/>
        <w:adjustRightInd w:val="0"/>
        <w:spacing w:after="0"/>
        <w:ind w:firstLine="709"/>
        <w:jc w:val="both"/>
        <w:rPr>
          <w:rFonts w:ascii="Times New Roman" w:hAnsi="Times New Roman" w:cs="Times New Roman"/>
          <w:sz w:val="28"/>
          <w:szCs w:val="28"/>
        </w:rPr>
      </w:pPr>
      <w:r w:rsidRPr="00BC6195">
        <w:rPr>
          <w:rFonts w:ascii="Times New Roman" w:hAnsi="Times New Roman" w:cs="Times New Roman"/>
          <w:b/>
          <w:sz w:val="28"/>
          <w:szCs w:val="28"/>
          <w:lang w:val="en-US"/>
        </w:rPr>
        <w:lastRenderedPageBreak/>
        <w:t>III</w:t>
      </w:r>
      <w:r w:rsidRPr="00BC6195">
        <w:rPr>
          <w:rFonts w:ascii="Times New Roman" w:hAnsi="Times New Roman" w:cs="Times New Roman"/>
          <w:b/>
          <w:sz w:val="28"/>
          <w:szCs w:val="28"/>
        </w:rPr>
        <w:t xml:space="preserve"> этап</w:t>
      </w:r>
    </w:p>
    <w:p w:rsidR="00BC6195" w:rsidRPr="00BC6195" w:rsidRDefault="00BC6195" w:rsidP="00BC6195">
      <w:pPr>
        <w:widowControl w:val="0"/>
        <w:autoSpaceDE w:val="0"/>
        <w:autoSpaceDN w:val="0"/>
        <w:adjustRightInd w:val="0"/>
        <w:spacing w:after="0"/>
        <w:ind w:firstLine="709"/>
        <w:jc w:val="both"/>
        <w:rPr>
          <w:rFonts w:ascii="Times New Roman" w:hAnsi="Times New Roman" w:cs="Times New Roman"/>
          <w:sz w:val="28"/>
          <w:szCs w:val="28"/>
        </w:rPr>
      </w:pPr>
      <w:r w:rsidRPr="00BC6195">
        <w:rPr>
          <w:rFonts w:ascii="Times New Roman" w:hAnsi="Times New Roman" w:cs="Times New Roman"/>
          <w:sz w:val="28"/>
          <w:szCs w:val="28"/>
        </w:rPr>
        <w:t>Ос</w:t>
      </w:r>
      <w:r w:rsidRPr="00BC6195">
        <w:rPr>
          <w:rFonts w:ascii="Times New Roman" w:hAnsi="Times New Roman" w:cs="Times New Roman"/>
          <w:sz w:val="28"/>
          <w:szCs w:val="28"/>
        </w:rPr>
        <w:softHyphen/>
        <w:t xml:space="preserve">новной </w:t>
      </w:r>
      <w:r w:rsidRPr="00BC6195">
        <w:rPr>
          <w:rFonts w:ascii="Times New Roman" w:hAnsi="Times New Roman" w:cs="Times New Roman"/>
          <w:b/>
          <w:sz w:val="28"/>
          <w:szCs w:val="28"/>
        </w:rPr>
        <w:t>целью</w:t>
      </w:r>
      <w:r w:rsidRPr="00BC6195">
        <w:rPr>
          <w:rFonts w:ascii="Times New Roman" w:hAnsi="Times New Roman" w:cs="Times New Roman"/>
          <w:sz w:val="28"/>
          <w:szCs w:val="28"/>
        </w:rPr>
        <w:t xml:space="preserve"> </w:t>
      </w:r>
      <w:r w:rsidRPr="00BC6195">
        <w:rPr>
          <w:rFonts w:ascii="Times New Roman" w:hAnsi="Times New Roman" w:cs="Times New Roman"/>
          <w:b/>
          <w:sz w:val="28"/>
          <w:szCs w:val="28"/>
          <w:lang w:val="en-US"/>
        </w:rPr>
        <w:t>III</w:t>
      </w:r>
      <w:r w:rsidRPr="00BC6195">
        <w:rPr>
          <w:rFonts w:ascii="Times New Roman" w:hAnsi="Times New Roman" w:cs="Times New Roman"/>
          <w:b/>
          <w:sz w:val="28"/>
          <w:szCs w:val="28"/>
        </w:rPr>
        <w:t xml:space="preserve"> этапа</w:t>
      </w:r>
      <w:r w:rsidRPr="00BC6195">
        <w:rPr>
          <w:rFonts w:ascii="Times New Roman" w:hAnsi="Times New Roman" w:cs="Times New Roman"/>
          <w:sz w:val="28"/>
          <w:szCs w:val="28"/>
        </w:rPr>
        <w:t xml:space="preserve"> является развитие и совершенствование умений и навыков построения связного высказывания:</w:t>
      </w:r>
    </w:p>
    <w:p w:rsidR="00BC6195" w:rsidRPr="00BC6195" w:rsidRDefault="00BC6195" w:rsidP="00BC6195">
      <w:pPr>
        <w:widowControl w:val="0"/>
        <w:autoSpaceDE w:val="0"/>
        <w:autoSpaceDN w:val="0"/>
        <w:adjustRightInd w:val="0"/>
        <w:spacing w:after="0"/>
        <w:ind w:firstLine="709"/>
        <w:jc w:val="both"/>
        <w:rPr>
          <w:rFonts w:ascii="Times New Roman" w:hAnsi="Times New Roman" w:cs="Times New Roman"/>
          <w:sz w:val="28"/>
          <w:szCs w:val="28"/>
        </w:rPr>
      </w:pPr>
      <w:r w:rsidRPr="00BC6195">
        <w:rPr>
          <w:rFonts w:ascii="Times New Roman" w:hAnsi="Times New Roman" w:cs="Times New Roman"/>
          <w:sz w:val="28"/>
          <w:szCs w:val="28"/>
        </w:rPr>
        <w:t>–   программирование смысловой структуры высказывания;</w:t>
      </w:r>
    </w:p>
    <w:p w:rsidR="00BC6195" w:rsidRPr="00BC6195" w:rsidRDefault="00BC6195" w:rsidP="00BC6195">
      <w:pPr>
        <w:widowControl w:val="0"/>
        <w:autoSpaceDE w:val="0"/>
        <w:autoSpaceDN w:val="0"/>
        <w:adjustRightInd w:val="0"/>
        <w:spacing w:after="0"/>
        <w:ind w:firstLine="709"/>
        <w:jc w:val="both"/>
        <w:rPr>
          <w:rFonts w:ascii="Times New Roman" w:hAnsi="Times New Roman" w:cs="Times New Roman"/>
          <w:sz w:val="28"/>
          <w:szCs w:val="28"/>
        </w:rPr>
      </w:pPr>
      <w:r w:rsidRPr="00BC6195">
        <w:rPr>
          <w:rFonts w:ascii="Times New Roman" w:hAnsi="Times New Roman" w:cs="Times New Roman"/>
          <w:sz w:val="28"/>
          <w:szCs w:val="28"/>
        </w:rPr>
        <w:t>–   установление связности и последовательности его;</w:t>
      </w:r>
    </w:p>
    <w:p w:rsidR="00BC6195" w:rsidRPr="00BC6195" w:rsidRDefault="00BC6195" w:rsidP="00BC6195">
      <w:pPr>
        <w:widowControl w:val="0"/>
        <w:autoSpaceDE w:val="0"/>
        <w:autoSpaceDN w:val="0"/>
        <w:adjustRightInd w:val="0"/>
        <w:spacing w:after="0"/>
        <w:ind w:firstLine="709"/>
        <w:jc w:val="both"/>
        <w:rPr>
          <w:rFonts w:ascii="Times New Roman" w:hAnsi="Times New Roman" w:cs="Times New Roman"/>
          <w:sz w:val="28"/>
          <w:szCs w:val="28"/>
        </w:rPr>
      </w:pPr>
      <w:r w:rsidRPr="00BC6195">
        <w:rPr>
          <w:rFonts w:ascii="Times New Roman" w:hAnsi="Times New Roman" w:cs="Times New Roman"/>
          <w:sz w:val="28"/>
          <w:szCs w:val="28"/>
        </w:rPr>
        <w:t>–  отбор языковых средств, необходимых для построения выска</w:t>
      </w:r>
      <w:r w:rsidRPr="00BC6195">
        <w:rPr>
          <w:rFonts w:ascii="Times New Roman" w:hAnsi="Times New Roman" w:cs="Times New Roman"/>
          <w:sz w:val="28"/>
          <w:szCs w:val="28"/>
        </w:rPr>
        <w:softHyphen/>
        <w:t>зывания в тех или иных целях общения (доказательство, рас</w:t>
      </w:r>
      <w:r w:rsidRPr="00BC6195">
        <w:rPr>
          <w:rFonts w:ascii="Times New Roman" w:hAnsi="Times New Roman" w:cs="Times New Roman"/>
          <w:sz w:val="28"/>
          <w:szCs w:val="28"/>
        </w:rPr>
        <w:softHyphen/>
        <w:t>суждение, передача содержания текста, сюжетной картинки).</w:t>
      </w:r>
    </w:p>
    <w:p w:rsidR="00BC6195" w:rsidRPr="00BC6195" w:rsidRDefault="00BC6195" w:rsidP="00BC6195">
      <w:pPr>
        <w:widowControl w:val="0"/>
        <w:autoSpaceDE w:val="0"/>
        <w:autoSpaceDN w:val="0"/>
        <w:adjustRightInd w:val="0"/>
        <w:spacing w:after="0"/>
        <w:ind w:firstLine="709"/>
        <w:jc w:val="both"/>
        <w:rPr>
          <w:rFonts w:ascii="Times New Roman" w:hAnsi="Times New Roman" w:cs="Times New Roman"/>
          <w:sz w:val="28"/>
          <w:szCs w:val="28"/>
        </w:rPr>
      </w:pPr>
      <w:r w:rsidRPr="00BC6195">
        <w:rPr>
          <w:rFonts w:ascii="Times New Roman" w:hAnsi="Times New Roman" w:cs="Times New Roman"/>
          <w:sz w:val="28"/>
          <w:szCs w:val="28"/>
        </w:rPr>
        <w:t xml:space="preserve">Эти цели реализуются в определенной последовательности через следующие </w:t>
      </w:r>
      <w:r w:rsidRPr="00BC6195">
        <w:rPr>
          <w:rFonts w:ascii="Times New Roman" w:hAnsi="Times New Roman" w:cs="Times New Roman"/>
          <w:b/>
          <w:sz w:val="28"/>
          <w:szCs w:val="28"/>
        </w:rPr>
        <w:t>задачи</w:t>
      </w:r>
      <w:r w:rsidRPr="00BC6195">
        <w:rPr>
          <w:rFonts w:ascii="Times New Roman" w:hAnsi="Times New Roman" w:cs="Times New Roman"/>
          <w:sz w:val="28"/>
          <w:szCs w:val="28"/>
        </w:rPr>
        <w:t>:</w:t>
      </w:r>
    </w:p>
    <w:p w:rsidR="00BC6195" w:rsidRPr="00BC6195" w:rsidRDefault="00BC6195" w:rsidP="00BC6195">
      <w:pPr>
        <w:widowControl w:val="0"/>
        <w:autoSpaceDE w:val="0"/>
        <w:autoSpaceDN w:val="0"/>
        <w:adjustRightInd w:val="0"/>
        <w:spacing w:after="0"/>
        <w:ind w:firstLine="709"/>
        <w:jc w:val="both"/>
        <w:rPr>
          <w:rFonts w:ascii="Times New Roman" w:hAnsi="Times New Roman" w:cs="Times New Roman"/>
          <w:sz w:val="28"/>
          <w:szCs w:val="28"/>
        </w:rPr>
      </w:pPr>
      <w:r w:rsidRPr="00BC6195">
        <w:rPr>
          <w:rFonts w:ascii="Times New Roman" w:hAnsi="Times New Roman" w:cs="Times New Roman"/>
          <w:sz w:val="28"/>
          <w:szCs w:val="28"/>
        </w:rPr>
        <w:t xml:space="preserve">1. Формирование практических представлений о тексте. </w:t>
      </w:r>
    </w:p>
    <w:p w:rsidR="00BC6195" w:rsidRPr="00BC6195" w:rsidRDefault="00BC6195" w:rsidP="00BC6195">
      <w:pPr>
        <w:widowControl w:val="0"/>
        <w:autoSpaceDE w:val="0"/>
        <w:autoSpaceDN w:val="0"/>
        <w:adjustRightInd w:val="0"/>
        <w:spacing w:after="0"/>
        <w:ind w:firstLine="709"/>
        <w:jc w:val="both"/>
        <w:rPr>
          <w:rFonts w:ascii="Times New Roman" w:hAnsi="Times New Roman" w:cs="Times New Roman"/>
          <w:sz w:val="28"/>
          <w:szCs w:val="28"/>
        </w:rPr>
      </w:pPr>
      <w:r w:rsidRPr="00BC6195">
        <w:rPr>
          <w:rFonts w:ascii="Times New Roman" w:hAnsi="Times New Roman" w:cs="Times New Roman"/>
          <w:sz w:val="28"/>
          <w:szCs w:val="28"/>
        </w:rPr>
        <w:t>2. Развитие умений и навыков анализировать текст.</w:t>
      </w:r>
    </w:p>
    <w:p w:rsidR="00BC6195" w:rsidRPr="00BC6195" w:rsidRDefault="00BC6195" w:rsidP="00BC6195">
      <w:pPr>
        <w:widowControl w:val="0"/>
        <w:autoSpaceDE w:val="0"/>
        <w:autoSpaceDN w:val="0"/>
        <w:adjustRightInd w:val="0"/>
        <w:spacing w:after="0"/>
        <w:ind w:firstLine="709"/>
        <w:jc w:val="both"/>
        <w:rPr>
          <w:rFonts w:ascii="Times New Roman" w:hAnsi="Times New Roman" w:cs="Times New Roman"/>
          <w:sz w:val="28"/>
          <w:szCs w:val="28"/>
        </w:rPr>
      </w:pPr>
      <w:r w:rsidRPr="00BC6195">
        <w:rPr>
          <w:rFonts w:ascii="Times New Roman" w:hAnsi="Times New Roman" w:cs="Times New Roman"/>
          <w:sz w:val="28"/>
          <w:szCs w:val="28"/>
        </w:rPr>
        <w:t>3. Развитие умений и навыков построения самостоятельного связно высказывания.</w:t>
      </w:r>
    </w:p>
    <w:p w:rsidR="00BC6195" w:rsidRPr="00BC6195" w:rsidRDefault="00BC6195" w:rsidP="00BC6195">
      <w:pPr>
        <w:tabs>
          <w:tab w:val="left" w:pos="0"/>
          <w:tab w:val="right" w:leader="dot" w:pos="9639"/>
        </w:tabs>
        <w:spacing w:after="0"/>
        <w:ind w:firstLine="709"/>
        <w:jc w:val="both"/>
        <w:outlineLvl w:val="2"/>
        <w:rPr>
          <w:rFonts w:ascii="Times New Roman" w:hAnsi="Times New Roman" w:cs="Times New Roman"/>
          <w:sz w:val="28"/>
          <w:szCs w:val="28"/>
        </w:rPr>
      </w:pPr>
    </w:p>
    <w:p w:rsidR="00F13801" w:rsidRPr="00935E62" w:rsidRDefault="00A336DF" w:rsidP="00BC6195">
      <w:pPr>
        <w:tabs>
          <w:tab w:val="left" w:pos="0"/>
          <w:tab w:val="right" w:leader="dot" w:pos="9639"/>
        </w:tabs>
        <w:spacing w:after="0"/>
        <w:ind w:firstLine="709"/>
        <w:jc w:val="both"/>
        <w:outlineLvl w:val="2"/>
        <w:rPr>
          <w:rFonts w:ascii="Times New Roman" w:hAnsi="Times New Roman" w:cs="Times New Roman"/>
          <w:sz w:val="28"/>
          <w:szCs w:val="28"/>
        </w:rPr>
      </w:pPr>
      <w:r w:rsidRPr="00BC6195">
        <w:rPr>
          <w:rFonts w:ascii="Times New Roman" w:hAnsi="Times New Roman" w:cs="Times New Roman"/>
          <w:sz w:val="28"/>
          <w:szCs w:val="28"/>
        </w:rPr>
        <w:t>Программа коррекционной работы может предусматривать вариативные формы специального сопровождения обучающихся с ТНР. Варьироваться могут содержание, организационные</w:t>
      </w:r>
      <w:r w:rsidRPr="00935E62">
        <w:rPr>
          <w:rFonts w:ascii="Times New Roman" w:hAnsi="Times New Roman" w:cs="Times New Roman"/>
          <w:sz w:val="28"/>
          <w:szCs w:val="28"/>
        </w:rPr>
        <w:t xml:space="preserve"> формы работы, степень участия специалистов сопровождения, что способствует реализации и развитию больших потенциальных возможностей обучающихся с ТНР и удовлетворению их особых образовательных потребностей. Коррекционная работа осуществляется в ходе всего учебно-воспитательного процесса, при изучении предметов учебного плана и на логопедических занятиях, проводимых на базе организованных при общеобразовательных организациях логопедических пунктах, где осуществляется коррекция нарушений устной речи, профилактика и коррекция нарушений чтения и письма, препятствующих полноценному усвоению программы по всем предметным областям, </w:t>
      </w:r>
      <w:r w:rsidR="00A3487B" w:rsidRPr="00935E62">
        <w:rPr>
          <w:rFonts w:ascii="Times New Roman" w:hAnsi="Times New Roman" w:cs="Times New Roman"/>
          <w:sz w:val="28"/>
          <w:szCs w:val="28"/>
        </w:rPr>
        <w:t xml:space="preserve">работа по </w:t>
      </w:r>
      <w:r w:rsidRPr="00935E62">
        <w:rPr>
          <w:rFonts w:ascii="Times New Roman" w:hAnsi="Times New Roman" w:cs="Times New Roman"/>
          <w:sz w:val="28"/>
          <w:szCs w:val="28"/>
        </w:rPr>
        <w:t>формированию полноценной речемыслительной деятельности.</w:t>
      </w:r>
    </w:p>
    <w:p w:rsidR="002E7CC8" w:rsidRDefault="002E7CC8" w:rsidP="00935E62">
      <w:pPr>
        <w:tabs>
          <w:tab w:val="left" w:pos="0"/>
          <w:tab w:val="right" w:leader="dot" w:pos="9639"/>
        </w:tabs>
        <w:spacing w:after="0"/>
        <w:jc w:val="center"/>
        <w:outlineLvl w:val="1"/>
        <w:rPr>
          <w:rFonts w:ascii="Times New Roman" w:hAnsi="Times New Roman" w:cs="Times New Roman"/>
          <w:b/>
          <w:sz w:val="28"/>
          <w:szCs w:val="28"/>
        </w:rPr>
      </w:pPr>
      <w:bookmarkStart w:id="7" w:name="_Toc413974298"/>
    </w:p>
    <w:p w:rsidR="002E7CC8" w:rsidRPr="00BC6195" w:rsidRDefault="002E7CC8" w:rsidP="00BC6195">
      <w:pPr>
        <w:tabs>
          <w:tab w:val="left" w:pos="0"/>
          <w:tab w:val="right" w:leader="dot" w:pos="9639"/>
        </w:tabs>
        <w:spacing w:after="0" w:line="360" w:lineRule="auto"/>
        <w:jc w:val="center"/>
        <w:outlineLvl w:val="1"/>
        <w:rPr>
          <w:rFonts w:ascii="Times New Roman" w:hAnsi="Times New Roman" w:cs="Times New Roman"/>
          <w:b/>
          <w:sz w:val="28"/>
          <w:szCs w:val="28"/>
        </w:rPr>
      </w:pPr>
    </w:p>
    <w:p w:rsidR="002E7CC8" w:rsidRPr="00BC6195" w:rsidRDefault="002E7CC8" w:rsidP="00BC6195">
      <w:pPr>
        <w:tabs>
          <w:tab w:val="left" w:pos="0"/>
          <w:tab w:val="right" w:leader="dot" w:pos="9639"/>
        </w:tabs>
        <w:spacing w:after="0" w:line="360" w:lineRule="auto"/>
        <w:jc w:val="center"/>
        <w:outlineLvl w:val="1"/>
        <w:rPr>
          <w:rFonts w:ascii="Times New Roman" w:hAnsi="Times New Roman" w:cs="Times New Roman"/>
          <w:b/>
          <w:sz w:val="28"/>
          <w:szCs w:val="28"/>
        </w:rPr>
      </w:pPr>
    </w:p>
    <w:p w:rsidR="002E7CC8" w:rsidRPr="00BC6195" w:rsidRDefault="002E7CC8" w:rsidP="00BC6195">
      <w:pPr>
        <w:tabs>
          <w:tab w:val="left" w:pos="0"/>
          <w:tab w:val="right" w:leader="dot" w:pos="9639"/>
        </w:tabs>
        <w:spacing w:after="0" w:line="360" w:lineRule="auto"/>
        <w:jc w:val="center"/>
        <w:outlineLvl w:val="1"/>
        <w:rPr>
          <w:rFonts w:ascii="Times New Roman" w:hAnsi="Times New Roman" w:cs="Times New Roman"/>
          <w:b/>
          <w:sz w:val="28"/>
          <w:szCs w:val="28"/>
        </w:rPr>
      </w:pPr>
    </w:p>
    <w:p w:rsidR="002E7CC8" w:rsidRPr="00BC6195" w:rsidRDefault="002E7CC8" w:rsidP="00BC6195">
      <w:pPr>
        <w:tabs>
          <w:tab w:val="left" w:pos="0"/>
          <w:tab w:val="right" w:leader="dot" w:pos="9639"/>
        </w:tabs>
        <w:spacing w:after="0" w:line="360" w:lineRule="auto"/>
        <w:jc w:val="center"/>
        <w:outlineLvl w:val="1"/>
        <w:rPr>
          <w:rFonts w:ascii="Times New Roman" w:hAnsi="Times New Roman" w:cs="Times New Roman"/>
          <w:b/>
          <w:sz w:val="28"/>
          <w:szCs w:val="28"/>
        </w:rPr>
      </w:pPr>
    </w:p>
    <w:p w:rsidR="002E7CC8" w:rsidRPr="00BC6195" w:rsidRDefault="002E7CC8" w:rsidP="00BC6195">
      <w:pPr>
        <w:tabs>
          <w:tab w:val="left" w:pos="0"/>
          <w:tab w:val="right" w:leader="dot" w:pos="9639"/>
        </w:tabs>
        <w:spacing w:after="0" w:line="360" w:lineRule="auto"/>
        <w:jc w:val="center"/>
        <w:outlineLvl w:val="1"/>
        <w:rPr>
          <w:rFonts w:ascii="Times New Roman" w:hAnsi="Times New Roman" w:cs="Times New Roman"/>
          <w:b/>
          <w:sz w:val="28"/>
          <w:szCs w:val="28"/>
        </w:rPr>
      </w:pPr>
    </w:p>
    <w:p w:rsidR="00BC6195" w:rsidRDefault="00BC6195" w:rsidP="00BC6195">
      <w:pPr>
        <w:tabs>
          <w:tab w:val="left" w:pos="0"/>
          <w:tab w:val="right" w:leader="dot" w:pos="9639"/>
        </w:tabs>
        <w:spacing w:after="0" w:line="360" w:lineRule="auto"/>
        <w:outlineLvl w:val="1"/>
        <w:rPr>
          <w:rFonts w:ascii="Times New Roman" w:hAnsi="Times New Roman" w:cs="Times New Roman"/>
          <w:b/>
          <w:sz w:val="28"/>
          <w:szCs w:val="28"/>
        </w:rPr>
      </w:pPr>
    </w:p>
    <w:p w:rsidR="00255C21" w:rsidRPr="00BC6195" w:rsidRDefault="00255C21" w:rsidP="00BC6195">
      <w:pPr>
        <w:tabs>
          <w:tab w:val="left" w:pos="0"/>
          <w:tab w:val="right" w:leader="dot" w:pos="9639"/>
        </w:tabs>
        <w:spacing w:after="0" w:line="360" w:lineRule="auto"/>
        <w:outlineLvl w:val="1"/>
        <w:rPr>
          <w:rFonts w:ascii="Times New Roman" w:hAnsi="Times New Roman" w:cs="Times New Roman"/>
          <w:b/>
          <w:sz w:val="28"/>
          <w:szCs w:val="28"/>
        </w:rPr>
      </w:pPr>
    </w:p>
    <w:p w:rsidR="00156537" w:rsidRPr="00BC6195" w:rsidRDefault="00E9519A" w:rsidP="00BC6195">
      <w:pPr>
        <w:tabs>
          <w:tab w:val="left" w:pos="0"/>
          <w:tab w:val="right" w:leader="dot" w:pos="9639"/>
        </w:tabs>
        <w:spacing w:after="0" w:line="360" w:lineRule="auto"/>
        <w:jc w:val="center"/>
        <w:outlineLvl w:val="1"/>
        <w:rPr>
          <w:rFonts w:ascii="Times New Roman" w:hAnsi="Times New Roman" w:cs="Times New Roman"/>
          <w:b/>
          <w:sz w:val="28"/>
          <w:szCs w:val="28"/>
        </w:rPr>
      </w:pPr>
      <w:r w:rsidRPr="00BC6195">
        <w:rPr>
          <w:rFonts w:ascii="Times New Roman" w:hAnsi="Times New Roman" w:cs="Times New Roman"/>
          <w:b/>
          <w:sz w:val="28"/>
          <w:szCs w:val="28"/>
        </w:rPr>
        <w:lastRenderedPageBreak/>
        <w:t>4</w:t>
      </w:r>
      <w:r w:rsidR="00156537" w:rsidRPr="00BC6195">
        <w:rPr>
          <w:rFonts w:ascii="Times New Roman" w:hAnsi="Times New Roman" w:cs="Times New Roman"/>
          <w:b/>
          <w:sz w:val="28"/>
          <w:szCs w:val="28"/>
        </w:rPr>
        <w:t xml:space="preserve">. </w:t>
      </w:r>
      <w:r w:rsidR="00F13801" w:rsidRPr="00BC6195">
        <w:rPr>
          <w:rFonts w:ascii="Times New Roman" w:hAnsi="Times New Roman" w:cs="Times New Roman"/>
          <w:b/>
          <w:sz w:val="28"/>
          <w:szCs w:val="28"/>
        </w:rPr>
        <w:t>Организационный раздел</w:t>
      </w:r>
      <w:bookmarkEnd w:id="7"/>
    </w:p>
    <w:p w:rsidR="00545616" w:rsidRPr="00BC6195" w:rsidRDefault="00E9519A" w:rsidP="00BC6195">
      <w:pPr>
        <w:tabs>
          <w:tab w:val="left" w:pos="0"/>
          <w:tab w:val="right" w:leader="dot" w:pos="9639"/>
        </w:tabs>
        <w:spacing w:after="0" w:line="360" w:lineRule="auto"/>
        <w:jc w:val="center"/>
        <w:outlineLvl w:val="2"/>
        <w:rPr>
          <w:rFonts w:ascii="Times New Roman" w:hAnsi="Times New Roman" w:cs="Times New Roman"/>
          <w:color w:val="auto"/>
          <w:sz w:val="28"/>
          <w:szCs w:val="28"/>
        </w:rPr>
      </w:pPr>
      <w:bookmarkStart w:id="8" w:name="_Toc413974299"/>
      <w:r w:rsidRPr="00BC6195">
        <w:rPr>
          <w:rFonts w:ascii="Times New Roman" w:hAnsi="Times New Roman" w:cs="Times New Roman"/>
          <w:b/>
          <w:color w:val="auto"/>
          <w:sz w:val="28"/>
          <w:szCs w:val="28"/>
        </w:rPr>
        <w:t>4</w:t>
      </w:r>
      <w:r w:rsidR="00C16375" w:rsidRPr="00BC6195">
        <w:rPr>
          <w:rFonts w:ascii="Times New Roman" w:hAnsi="Times New Roman" w:cs="Times New Roman"/>
          <w:b/>
          <w:color w:val="auto"/>
          <w:sz w:val="28"/>
          <w:szCs w:val="28"/>
        </w:rPr>
        <w:t>.1. Учебный план</w:t>
      </w:r>
      <w:bookmarkEnd w:id="8"/>
    </w:p>
    <w:p w:rsidR="001B01F3" w:rsidRPr="00BC6195" w:rsidRDefault="006E0C9D" w:rsidP="00BC6195">
      <w:pPr>
        <w:tabs>
          <w:tab w:val="left" w:pos="0"/>
          <w:tab w:val="right" w:leader="dot" w:pos="9639"/>
        </w:tabs>
        <w:spacing w:after="0" w:line="360" w:lineRule="auto"/>
        <w:ind w:firstLine="709"/>
        <w:jc w:val="center"/>
        <w:rPr>
          <w:rFonts w:ascii="Times New Roman" w:hAnsi="Times New Roman" w:cs="Times New Roman"/>
          <w:bCs/>
          <w:kern w:val="2"/>
          <w:sz w:val="28"/>
          <w:szCs w:val="28"/>
        </w:rPr>
      </w:pPr>
      <w:r w:rsidRPr="00BC6195">
        <w:rPr>
          <w:rFonts w:ascii="Times New Roman" w:hAnsi="Times New Roman" w:cs="Times New Roman"/>
          <w:bCs/>
          <w:sz w:val="28"/>
          <w:szCs w:val="28"/>
        </w:rPr>
        <w:t>Обязательные предметные области учебного плана и учебные предметы</w:t>
      </w:r>
      <w:r w:rsidRPr="00BC6195">
        <w:rPr>
          <w:rFonts w:ascii="Times New Roman" w:hAnsi="Times New Roman" w:cs="Times New Roman"/>
          <w:bCs/>
          <w:kern w:val="2"/>
          <w:sz w:val="28"/>
          <w:szCs w:val="28"/>
        </w:rPr>
        <w:t xml:space="preserve"> соответствуют ФГОС НОО</w:t>
      </w:r>
      <w:r w:rsidR="00885B1F" w:rsidRPr="00BC6195">
        <w:rPr>
          <w:rFonts w:ascii="Times New Roman" w:hAnsi="Times New Roman" w:cs="Times New Roman"/>
          <w:bCs/>
          <w:kern w:val="2"/>
          <w:sz w:val="28"/>
          <w:szCs w:val="28"/>
        </w:rPr>
        <w:t>.</w:t>
      </w:r>
    </w:p>
    <w:p w:rsidR="001B01F3" w:rsidRPr="00BC6195" w:rsidRDefault="0097377E" w:rsidP="00BC6195">
      <w:pPr>
        <w:tabs>
          <w:tab w:val="left" w:pos="0"/>
          <w:tab w:val="right" w:leader="dot" w:pos="9639"/>
        </w:tabs>
        <w:spacing w:after="0" w:line="360" w:lineRule="auto"/>
        <w:ind w:firstLine="709"/>
        <w:jc w:val="both"/>
        <w:rPr>
          <w:rFonts w:ascii="Times New Roman" w:hAnsi="Times New Roman" w:cs="Times New Roman"/>
          <w:bCs/>
          <w:kern w:val="2"/>
          <w:sz w:val="28"/>
          <w:szCs w:val="28"/>
        </w:rPr>
      </w:pPr>
      <w:r w:rsidRPr="00BC6195">
        <w:rPr>
          <w:rFonts w:ascii="Times New Roman" w:hAnsi="Times New Roman" w:cs="Times New Roman"/>
          <w:bCs/>
          <w:kern w:val="2"/>
          <w:sz w:val="28"/>
          <w:szCs w:val="28"/>
        </w:rPr>
        <w:t xml:space="preserve">Коррекционная работа осуществляется во внеурочное время в объеме не менее 5 часов. </w:t>
      </w:r>
      <w:r w:rsidR="00C919F4" w:rsidRPr="00BC6195">
        <w:rPr>
          <w:rFonts w:ascii="Times New Roman" w:hAnsi="Times New Roman" w:cs="Times New Roman"/>
          <w:bCs/>
          <w:kern w:val="2"/>
          <w:sz w:val="28"/>
          <w:szCs w:val="28"/>
        </w:rPr>
        <w:t>Программа коррекционной работы разрабатывается образовательной организацией в зависимости от особых образовательных потребностей обучающихся.</w:t>
      </w:r>
    </w:p>
    <w:p w:rsidR="00AE1FAD" w:rsidRPr="00BC6195" w:rsidRDefault="00AE1FAD" w:rsidP="00BC6195">
      <w:pPr>
        <w:tabs>
          <w:tab w:val="left" w:pos="0"/>
          <w:tab w:val="right" w:leader="dot" w:pos="9639"/>
        </w:tabs>
        <w:spacing w:after="0" w:line="360" w:lineRule="auto"/>
        <w:ind w:firstLine="709"/>
        <w:jc w:val="both"/>
        <w:rPr>
          <w:rFonts w:ascii="Times New Roman" w:hAnsi="Times New Roman" w:cs="Times New Roman"/>
          <w:bCs/>
          <w:kern w:val="2"/>
          <w:sz w:val="28"/>
          <w:szCs w:val="28"/>
        </w:rPr>
      </w:pPr>
    </w:p>
    <w:p w:rsidR="00AE1FAD" w:rsidRPr="00BC6195" w:rsidRDefault="00AE1FAD" w:rsidP="00BC6195">
      <w:pPr>
        <w:tabs>
          <w:tab w:val="left" w:pos="4500"/>
          <w:tab w:val="left" w:pos="9180"/>
          <w:tab w:val="left" w:pos="9360"/>
        </w:tabs>
        <w:spacing w:after="0" w:line="360" w:lineRule="auto"/>
        <w:jc w:val="center"/>
        <w:rPr>
          <w:rFonts w:ascii="Times New Roman" w:hAnsi="Times New Roman" w:cs="Times New Roman"/>
          <w:b/>
          <w:sz w:val="28"/>
          <w:szCs w:val="28"/>
        </w:rPr>
      </w:pPr>
      <w:r w:rsidRPr="00BC6195">
        <w:rPr>
          <w:rFonts w:ascii="Times New Roman" w:hAnsi="Times New Roman" w:cs="Times New Roman"/>
          <w:b/>
          <w:sz w:val="28"/>
          <w:szCs w:val="28"/>
        </w:rPr>
        <w:t>Учебный план  начального общего образования, обеспечивающий реализацию ООП НОО  в соответствии с требованиями ФГОС НОО (недельный)</w:t>
      </w:r>
    </w:p>
    <w:p w:rsidR="00F435AF" w:rsidRDefault="00F435AF" w:rsidP="00BC6195">
      <w:pPr>
        <w:tabs>
          <w:tab w:val="left" w:pos="4500"/>
          <w:tab w:val="left" w:pos="9180"/>
          <w:tab w:val="left" w:pos="9360"/>
        </w:tabs>
        <w:spacing w:after="0" w:line="360" w:lineRule="auto"/>
        <w:ind w:firstLine="720"/>
        <w:jc w:val="center"/>
        <w:rPr>
          <w:rFonts w:ascii="Times New Roman" w:hAnsi="Times New Roman" w:cs="Times New Roman"/>
          <w:b/>
          <w:sz w:val="28"/>
          <w:szCs w:val="28"/>
        </w:rPr>
      </w:pPr>
      <w:r w:rsidRPr="00BC6195">
        <w:rPr>
          <w:rFonts w:ascii="Times New Roman" w:hAnsi="Times New Roman" w:cs="Times New Roman"/>
          <w:b/>
          <w:sz w:val="28"/>
          <w:szCs w:val="28"/>
        </w:rPr>
        <w:t>УМК «Школа России»</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2127"/>
        <w:gridCol w:w="567"/>
        <w:gridCol w:w="567"/>
        <w:gridCol w:w="567"/>
        <w:gridCol w:w="709"/>
        <w:gridCol w:w="567"/>
        <w:gridCol w:w="533"/>
        <w:gridCol w:w="742"/>
        <w:gridCol w:w="567"/>
        <w:gridCol w:w="675"/>
      </w:tblGrid>
      <w:tr w:rsidR="002521D3" w:rsidRPr="007900F8" w:rsidTr="002521D3">
        <w:trPr>
          <w:trHeight w:val="746"/>
        </w:trPr>
        <w:tc>
          <w:tcPr>
            <w:tcW w:w="1809" w:type="dxa"/>
            <w:vMerge w:val="restart"/>
          </w:tcPr>
          <w:p w:rsidR="002521D3" w:rsidRPr="007900F8" w:rsidRDefault="002521D3" w:rsidP="002521D3">
            <w:pPr>
              <w:tabs>
                <w:tab w:val="left" w:pos="4500"/>
                <w:tab w:val="left" w:pos="9180"/>
                <w:tab w:val="left" w:pos="9360"/>
              </w:tabs>
              <w:spacing w:after="0" w:line="240" w:lineRule="auto"/>
              <w:rPr>
                <w:b/>
                <w:sz w:val="24"/>
                <w:szCs w:val="24"/>
              </w:rPr>
            </w:pPr>
            <w:r w:rsidRPr="007900F8">
              <w:rPr>
                <w:b/>
                <w:sz w:val="24"/>
                <w:szCs w:val="24"/>
              </w:rPr>
              <w:t xml:space="preserve">Предметные </w:t>
            </w:r>
          </w:p>
          <w:p w:rsidR="002521D3" w:rsidRPr="007900F8" w:rsidRDefault="002521D3" w:rsidP="002521D3">
            <w:pPr>
              <w:tabs>
                <w:tab w:val="left" w:pos="4500"/>
                <w:tab w:val="left" w:pos="9180"/>
                <w:tab w:val="left" w:pos="9360"/>
              </w:tabs>
              <w:spacing w:after="0" w:line="240" w:lineRule="auto"/>
              <w:rPr>
                <w:b/>
                <w:sz w:val="24"/>
                <w:szCs w:val="24"/>
              </w:rPr>
            </w:pPr>
            <w:r w:rsidRPr="007900F8">
              <w:rPr>
                <w:b/>
                <w:sz w:val="24"/>
                <w:szCs w:val="24"/>
              </w:rPr>
              <w:t>области</w:t>
            </w:r>
          </w:p>
        </w:tc>
        <w:tc>
          <w:tcPr>
            <w:tcW w:w="2127" w:type="dxa"/>
            <w:vMerge w:val="restart"/>
          </w:tcPr>
          <w:p w:rsidR="002521D3" w:rsidRPr="007900F8" w:rsidRDefault="002521D3" w:rsidP="002521D3">
            <w:pPr>
              <w:tabs>
                <w:tab w:val="left" w:pos="4500"/>
                <w:tab w:val="left" w:pos="9180"/>
                <w:tab w:val="left" w:pos="9360"/>
              </w:tabs>
              <w:spacing w:after="0" w:line="240" w:lineRule="auto"/>
              <w:rPr>
                <w:b/>
                <w:sz w:val="24"/>
                <w:szCs w:val="24"/>
              </w:rPr>
            </w:pPr>
            <w:r w:rsidRPr="007900F8">
              <w:rPr>
                <w:b/>
                <w:sz w:val="24"/>
                <w:szCs w:val="24"/>
              </w:rPr>
              <w:t xml:space="preserve">Учебные </w:t>
            </w:r>
          </w:p>
          <w:p w:rsidR="002521D3" w:rsidRPr="007900F8" w:rsidRDefault="002521D3" w:rsidP="002521D3">
            <w:pPr>
              <w:tabs>
                <w:tab w:val="left" w:pos="4500"/>
                <w:tab w:val="left" w:pos="9180"/>
                <w:tab w:val="left" w:pos="9360"/>
              </w:tabs>
              <w:spacing w:after="0" w:line="240" w:lineRule="auto"/>
              <w:rPr>
                <w:b/>
                <w:sz w:val="24"/>
                <w:szCs w:val="24"/>
              </w:rPr>
            </w:pPr>
            <w:r w:rsidRPr="007900F8">
              <w:rPr>
                <w:b/>
                <w:sz w:val="24"/>
                <w:szCs w:val="24"/>
              </w:rPr>
              <w:t>предметы</w:t>
            </w:r>
          </w:p>
        </w:tc>
        <w:tc>
          <w:tcPr>
            <w:tcW w:w="4819" w:type="dxa"/>
            <w:gridSpan w:val="8"/>
          </w:tcPr>
          <w:p w:rsidR="002521D3" w:rsidRPr="007900F8" w:rsidRDefault="002521D3" w:rsidP="002521D3">
            <w:pPr>
              <w:tabs>
                <w:tab w:val="left" w:pos="4500"/>
                <w:tab w:val="left" w:pos="9180"/>
                <w:tab w:val="left" w:pos="9360"/>
              </w:tabs>
              <w:spacing w:after="0" w:line="240" w:lineRule="auto"/>
              <w:rPr>
                <w:b/>
                <w:sz w:val="24"/>
                <w:szCs w:val="24"/>
              </w:rPr>
            </w:pPr>
            <w:r w:rsidRPr="007900F8">
              <w:rPr>
                <w:b/>
                <w:sz w:val="24"/>
                <w:szCs w:val="24"/>
              </w:rPr>
              <w:t>Количество часов в неделю</w:t>
            </w:r>
          </w:p>
        </w:tc>
        <w:tc>
          <w:tcPr>
            <w:tcW w:w="675" w:type="dxa"/>
            <w:vMerge w:val="restart"/>
            <w:textDirection w:val="btLr"/>
          </w:tcPr>
          <w:p w:rsidR="002521D3" w:rsidRPr="007900F8" w:rsidRDefault="002521D3" w:rsidP="002521D3">
            <w:pPr>
              <w:tabs>
                <w:tab w:val="left" w:pos="4500"/>
                <w:tab w:val="left" w:pos="9180"/>
                <w:tab w:val="left" w:pos="9360"/>
              </w:tabs>
              <w:spacing w:after="0" w:line="240" w:lineRule="auto"/>
              <w:ind w:left="113" w:right="113"/>
              <w:jc w:val="center"/>
              <w:rPr>
                <w:b/>
                <w:sz w:val="24"/>
                <w:szCs w:val="24"/>
              </w:rPr>
            </w:pPr>
            <w:r w:rsidRPr="007900F8">
              <w:rPr>
                <w:b/>
                <w:sz w:val="24"/>
                <w:szCs w:val="24"/>
              </w:rPr>
              <w:t>Всего</w:t>
            </w:r>
          </w:p>
        </w:tc>
      </w:tr>
      <w:tr w:rsidR="002521D3" w:rsidRPr="007900F8" w:rsidTr="002521D3">
        <w:trPr>
          <w:trHeight w:val="692"/>
        </w:trPr>
        <w:tc>
          <w:tcPr>
            <w:tcW w:w="1809" w:type="dxa"/>
            <w:vMerge/>
          </w:tcPr>
          <w:p w:rsidR="002521D3" w:rsidRPr="007900F8" w:rsidRDefault="002521D3" w:rsidP="002521D3">
            <w:pPr>
              <w:tabs>
                <w:tab w:val="left" w:pos="4500"/>
                <w:tab w:val="left" w:pos="9180"/>
                <w:tab w:val="left" w:pos="9360"/>
              </w:tabs>
              <w:spacing w:after="0" w:line="240" w:lineRule="auto"/>
              <w:rPr>
                <w:b/>
                <w:i/>
                <w:sz w:val="24"/>
                <w:szCs w:val="24"/>
              </w:rPr>
            </w:pPr>
          </w:p>
        </w:tc>
        <w:tc>
          <w:tcPr>
            <w:tcW w:w="2127" w:type="dxa"/>
            <w:vMerge/>
          </w:tcPr>
          <w:p w:rsidR="002521D3" w:rsidRPr="007900F8" w:rsidRDefault="002521D3" w:rsidP="002521D3">
            <w:pPr>
              <w:tabs>
                <w:tab w:val="left" w:pos="4500"/>
                <w:tab w:val="left" w:pos="9180"/>
                <w:tab w:val="left" w:pos="9360"/>
              </w:tabs>
              <w:spacing w:after="0" w:line="240" w:lineRule="auto"/>
              <w:rPr>
                <w:b/>
                <w:sz w:val="24"/>
                <w:szCs w:val="24"/>
              </w:rPr>
            </w:pPr>
          </w:p>
        </w:tc>
        <w:tc>
          <w:tcPr>
            <w:tcW w:w="1134" w:type="dxa"/>
            <w:gridSpan w:val="2"/>
            <w:tcBorders>
              <w:right w:val="double" w:sz="4" w:space="0" w:color="auto"/>
            </w:tcBorders>
            <w:vAlign w:val="center"/>
          </w:tcPr>
          <w:p w:rsidR="002521D3" w:rsidRPr="007900F8" w:rsidRDefault="002521D3" w:rsidP="002521D3">
            <w:pPr>
              <w:tabs>
                <w:tab w:val="left" w:pos="4500"/>
                <w:tab w:val="left" w:pos="9180"/>
                <w:tab w:val="left" w:pos="9360"/>
              </w:tabs>
              <w:spacing w:after="0" w:line="240" w:lineRule="auto"/>
              <w:jc w:val="center"/>
              <w:rPr>
                <w:b/>
                <w:sz w:val="24"/>
                <w:szCs w:val="24"/>
              </w:rPr>
            </w:pPr>
            <w:r w:rsidRPr="007900F8">
              <w:rPr>
                <w:b/>
                <w:sz w:val="24"/>
                <w:szCs w:val="24"/>
              </w:rPr>
              <w:t>1 А класс</w:t>
            </w:r>
          </w:p>
        </w:tc>
        <w:tc>
          <w:tcPr>
            <w:tcW w:w="1276" w:type="dxa"/>
            <w:gridSpan w:val="2"/>
            <w:tcBorders>
              <w:left w:val="double" w:sz="4" w:space="0" w:color="auto"/>
              <w:right w:val="double" w:sz="4" w:space="0" w:color="auto"/>
            </w:tcBorders>
            <w:vAlign w:val="center"/>
          </w:tcPr>
          <w:p w:rsidR="002521D3" w:rsidRPr="007900F8" w:rsidRDefault="002521D3" w:rsidP="002521D3">
            <w:pPr>
              <w:tabs>
                <w:tab w:val="left" w:pos="4500"/>
                <w:tab w:val="left" w:pos="9180"/>
                <w:tab w:val="left" w:pos="9360"/>
              </w:tabs>
              <w:spacing w:after="0" w:line="240" w:lineRule="auto"/>
              <w:jc w:val="center"/>
              <w:rPr>
                <w:b/>
                <w:sz w:val="24"/>
                <w:szCs w:val="24"/>
              </w:rPr>
            </w:pPr>
            <w:r>
              <w:rPr>
                <w:b/>
                <w:sz w:val="24"/>
                <w:szCs w:val="24"/>
              </w:rPr>
              <w:t xml:space="preserve">2 А </w:t>
            </w:r>
            <w:r w:rsidRPr="007900F8">
              <w:rPr>
                <w:b/>
                <w:sz w:val="24"/>
                <w:szCs w:val="24"/>
              </w:rPr>
              <w:t>класс</w:t>
            </w:r>
          </w:p>
        </w:tc>
        <w:tc>
          <w:tcPr>
            <w:tcW w:w="1100" w:type="dxa"/>
            <w:gridSpan w:val="2"/>
            <w:tcBorders>
              <w:left w:val="double" w:sz="4" w:space="0" w:color="auto"/>
              <w:right w:val="double" w:sz="4" w:space="0" w:color="auto"/>
            </w:tcBorders>
            <w:vAlign w:val="center"/>
          </w:tcPr>
          <w:p w:rsidR="002521D3" w:rsidRPr="007900F8" w:rsidRDefault="002521D3" w:rsidP="002521D3">
            <w:pPr>
              <w:tabs>
                <w:tab w:val="left" w:pos="4500"/>
                <w:tab w:val="left" w:pos="9180"/>
                <w:tab w:val="left" w:pos="9360"/>
              </w:tabs>
              <w:spacing w:after="0" w:line="240" w:lineRule="auto"/>
              <w:jc w:val="center"/>
              <w:rPr>
                <w:b/>
                <w:sz w:val="24"/>
                <w:szCs w:val="24"/>
              </w:rPr>
            </w:pPr>
            <w:r>
              <w:rPr>
                <w:b/>
                <w:sz w:val="24"/>
                <w:szCs w:val="24"/>
              </w:rPr>
              <w:t>3 А</w:t>
            </w:r>
            <w:r w:rsidRPr="007900F8">
              <w:rPr>
                <w:b/>
                <w:sz w:val="24"/>
                <w:szCs w:val="24"/>
              </w:rPr>
              <w:t xml:space="preserve"> класс</w:t>
            </w:r>
          </w:p>
        </w:tc>
        <w:tc>
          <w:tcPr>
            <w:tcW w:w="1309" w:type="dxa"/>
            <w:gridSpan w:val="2"/>
            <w:tcBorders>
              <w:left w:val="double" w:sz="4" w:space="0" w:color="auto"/>
            </w:tcBorders>
            <w:vAlign w:val="center"/>
          </w:tcPr>
          <w:p w:rsidR="002521D3" w:rsidRPr="007900F8" w:rsidRDefault="002521D3" w:rsidP="002521D3">
            <w:pPr>
              <w:tabs>
                <w:tab w:val="left" w:pos="4500"/>
                <w:tab w:val="left" w:pos="9180"/>
                <w:tab w:val="left" w:pos="9360"/>
              </w:tabs>
              <w:spacing w:after="0" w:line="240" w:lineRule="auto"/>
              <w:jc w:val="center"/>
              <w:rPr>
                <w:b/>
                <w:sz w:val="24"/>
                <w:szCs w:val="24"/>
              </w:rPr>
            </w:pPr>
            <w:r w:rsidRPr="007900F8">
              <w:rPr>
                <w:b/>
                <w:sz w:val="24"/>
                <w:szCs w:val="24"/>
              </w:rPr>
              <w:t>4 А, Б класс</w:t>
            </w:r>
          </w:p>
        </w:tc>
        <w:tc>
          <w:tcPr>
            <w:tcW w:w="675" w:type="dxa"/>
            <w:vMerge/>
          </w:tcPr>
          <w:p w:rsidR="002521D3" w:rsidRPr="007900F8" w:rsidRDefault="002521D3" w:rsidP="002521D3">
            <w:pPr>
              <w:tabs>
                <w:tab w:val="left" w:pos="4500"/>
                <w:tab w:val="left" w:pos="9180"/>
                <w:tab w:val="left" w:pos="9360"/>
              </w:tabs>
              <w:spacing w:after="0" w:line="240" w:lineRule="auto"/>
              <w:rPr>
                <w:b/>
                <w:sz w:val="24"/>
                <w:szCs w:val="24"/>
              </w:rPr>
            </w:pPr>
          </w:p>
        </w:tc>
      </w:tr>
      <w:tr w:rsidR="002521D3" w:rsidRPr="007900F8" w:rsidTr="002521D3">
        <w:trPr>
          <w:cantSplit/>
          <w:trHeight w:val="2828"/>
        </w:trPr>
        <w:tc>
          <w:tcPr>
            <w:tcW w:w="1809" w:type="dxa"/>
            <w:vMerge/>
          </w:tcPr>
          <w:p w:rsidR="002521D3" w:rsidRPr="007900F8" w:rsidRDefault="002521D3" w:rsidP="002521D3">
            <w:pPr>
              <w:tabs>
                <w:tab w:val="left" w:pos="4500"/>
                <w:tab w:val="left" w:pos="9180"/>
                <w:tab w:val="left" w:pos="9360"/>
              </w:tabs>
              <w:spacing w:after="0" w:line="240" w:lineRule="auto"/>
              <w:rPr>
                <w:i/>
                <w:sz w:val="24"/>
                <w:szCs w:val="24"/>
              </w:rPr>
            </w:pPr>
          </w:p>
        </w:tc>
        <w:tc>
          <w:tcPr>
            <w:tcW w:w="2127" w:type="dxa"/>
            <w:vMerge/>
          </w:tcPr>
          <w:p w:rsidR="002521D3" w:rsidRPr="007900F8" w:rsidRDefault="002521D3" w:rsidP="002521D3">
            <w:pPr>
              <w:tabs>
                <w:tab w:val="left" w:pos="4500"/>
                <w:tab w:val="left" w:pos="9180"/>
                <w:tab w:val="left" w:pos="9360"/>
              </w:tabs>
              <w:spacing w:after="0" w:line="240" w:lineRule="auto"/>
              <w:rPr>
                <w:sz w:val="24"/>
                <w:szCs w:val="24"/>
              </w:rPr>
            </w:pPr>
          </w:p>
        </w:tc>
        <w:tc>
          <w:tcPr>
            <w:tcW w:w="567" w:type="dxa"/>
            <w:tcBorders>
              <w:right w:val="double" w:sz="4" w:space="0" w:color="auto"/>
            </w:tcBorders>
            <w:textDirection w:val="btLr"/>
          </w:tcPr>
          <w:p w:rsidR="002521D3" w:rsidRPr="007900F8" w:rsidRDefault="002521D3" w:rsidP="002521D3">
            <w:pPr>
              <w:tabs>
                <w:tab w:val="left" w:pos="4500"/>
                <w:tab w:val="left" w:pos="9180"/>
                <w:tab w:val="left" w:pos="9360"/>
              </w:tabs>
              <w:spacing w:after="0" w:line="240" w:lineRule="auto"/>
              <w:ind w:left="113" w:right="113"/>
              <w:rPr>
                <w:sz w:val="16"/>
                <w:szCs w:val="16"/>
              </w:rPr>
            </w:pPr>
            <w:r w:rsidRPr="007900F8">
              <w:rPr>
                <w:sz w:val="16"/>
                <w:szCs w:val="16"/>
              </w:rPr>
              <w:t>Обязательная часть</w:t>
            </w:r>
          </w:p>
        </w:tc>
        <w:tc>
          <w:tcPr>
            <w:tcW w:w="567" w:type="dxa"/>
            <w:tcBorders>
              <w:right w:val="double" w:sz="4" w:space="0" w:color="auto"/>
            </w:tcBorders>
            <w:textDirection w:val="btLr"/>
          </w:tcPr>
          <w:p w:rsidR="002521D3" w:rsidRPr="007900F8" w:rsidRDefault="002521D3" w:rsidP="002521D3">
            <w:pPr>
              <w:tabs>
                <w:tab w:val="left" w:pos="4500"/>
                <w:tab w:val="left" w:pos="9180"/>
                <w:tab w:val="left" w:pos="9360"/>
              </w:tabs>
              <w:spacing w:after="0" w:line="240" w:lineRule="auto"/>
              <w:ind w:left="113" w:right="113"/>
              <w:rPr>
                <w:sz w:val="16"/>
                <w:szCs w:val="16"/>
              </w:rPr>
            </w:pPr>
            <w:r w:rsidRPr="007900F8">
              <w:rPr>
                <w:rStyle w:val="FontStyle63"/>
                <w:b w:val="0"/>
                <w:sz w:val="16"/>
                <w:szCs w:val="16"/>
              </w:rPr>
              <w:t>Часть,  формируемая участниками образовательных отношений</w:t>
            </w:r>
          </w:p>
        </w:tc>
        <w:tc>
          <w:tcPr>
            <w:tcW w:w="567" w:type="dxa"/>
            <w:tcBorders>
              <w:left w:val="double" w:sz="4" w:space="0" w:color="auto"/>
            </w:tcBorders>
            <w:textDirection w:val="btLr"/>
          </w:tcPr>
          <w:p w:rsidR="002521D3" w:rsidRPr="007900F8" w:rsidRDefault="002521D3" w:rsidP="002521D3">
            <w:pPr>
              <w:tabs>
                <w:tab w:val="left" w:pos="4500"/>
                <w:tab w:val="left" w:pos="9180"/>
                <w:tab w:val="left" w:pos="9360"/>
              </w:tabs>
              <w:spacing w:after="0" w:line="240" w:lineRule="auto"/>
              <w:ind w:left="113" w:right="113"/>
              <w:rPr>
                <w:sz w:val="16"/>
                <w:szCs w:val="16"/>
              </w:rPr>
            </w:pPr>
            <w:r w:rsidRPr="007900F8">
              <w:rPr>
                <w:sz w:val="16"/>
                <w:szCs w:val="16"/>
              </w:rPr>
              <w:t>Обязательная часть</w:t>
            </w:r>
          </w:p>
        </w:tc>
        <w:tc>
          <w:tcPr>
            <w:tcW w:w="709" w:type="dxa"/>
            <w:tcBorders>
              <w:left w:val="double" w:sz="4" w:space="0" w:color="auto"/>
              <w:right w:val="double" w:sz="4" w:space="0" w:color="auto"/>
            </w:tcBorders>
            <w:textDirection w:val="btLr"/>
          </w:tcPr>
          <w:p w:rsidR="002521D3" w:rsidRPr="007900F8" w:rsidRDefault="002521D3" w:rsidP="002521D3">
            <w:pPr>
              <w:tabs>
                <w:tab w:val="left" w:pos="4500"/>
                <w:tab w:val="left" w:pos="9180"/>
                <w:tab w:val="left" w:pos="9360"/>
              </w:tabs>
              <w:spacing w:after="0" w:line="240" w:lineRule="auto"/>
              <w:ind w:left="113" w:right="113"/>
              <w:rPr>
                <w:sz w:val="16"/>
                <w:szCs w:val="16"/>
              </w:rPr>
            </w:pPr>
            <w:r w:rsidRPr="007900F8">
              <w:rPr>
                <w:rStyle w:val="FontStyle63"/>
                <w:b w:val="0"/>
                <w:sz w:val="16"/>
                <w:szCs w:val="16"/>
              </w:rPr>
              <w:t>Часть,  формируемая участниками образовательных отношений</w:t>
            </w:r>
          </w:p>
        </w:tc>
        <w:tc>
          <w:tcPr>
            <w:tcW w:w="567" w:type="dxa"/>
            <w:tcBorders>
              <w:left w:val="double" w:sz="4" w:space="0" w:color="auto"/>
            </w:tcBorders>
            <w:textDirection w:val="btLr"/>
          </w:tcPr>
          <w:p w:rsidR="002521D3" w:rsidRPr="007900F8" w:rsidRDefault="002521D3" w:rsidP="002521D3">
            <w:pPr>
              <w:tabs>
                <w:tab w:val="left" w:pos="4500"/>
                <w:tab w:val="left" w:pos="9180"/>
                <w:tab w:val="left" w:pos="9360"/>
              </w:tabs>
              <w:spacing w:after="0" w:line="240" w:lineRule="auto"/>
              <w:ind w:left="113" w:right="113"/>
              <w:rPr>
                <w:sz w:val="16"/>
                <w:szCs w:val="16"/>
              </w:rPr>
            </w:pPr>
            <w:r w:rsidRPr="007900F8">
              <w:rPr>
                <w:sz w:val="16"/>
                <w:szCs w:val="16"/>
              </w:rPr>
              <w:t>Обязательная часть</w:t>
            </w:r>
          </w:p>
        </w:tc>
        <w:tc>
          <w:tcPr>
            <w:tcW w:w="533" w:type="dxa"/>
            <w:tcBorders>
              <w:left w:val="double" w:sz="4" w:space="0" w:color="auto"/>
              <w:right w:val="double" w:sz="4" w:space="0" w:color="auto"/>
            </w:tcBorders>
            <w:textDirection w:val="btLr"/>
          </w:tcPr>
          <w:p w:rsidR="002521D3" w:rsidRPr="007900F8" w:rsidRDefault="002521D3" w:rsidP="002521D3">
            <w:pPr>
              <w:tabs>
                <w:tab w:val="left" w:pos="4500"/>
                <w:tab w:val="left" w:pos="9180"/>
                <w:tab w:val="left" w:pos="9360"/>
              </w:tabs>
              <w:spacing w:after="0" w:line="240" w:lineRule="auto"/>
              <w:ind w:left="113" w:right="113"/>
              <w:rPr>
                <w:sz w:val="16"/>
                <w:szCs w:val="16"/>
              </w:rPr>
            </w:pPr>
            <w:r w:rsidRPr="007900F8">
              <w:rPr>
                <w:rStyle w:val="FontStyle63"/>
                <w:b w:val="0"/>
                <w:sz w:val="16"/>
                <w:szCs w:val="16"/>
              </w:rPr>
              <w:t>Часть,  формируемая участниками образовательных отношений</w:t>
            </w:r>
          </w:p>
        </w:tc>
        <w:tc>
          <w:tcPr>
            <w:tcW w:w="742" w:type="dxa"/>
            <w:tcBorders>
              <w:left w:val="double" w:sz="4" w:space="0" w:color="auto"/>
            </w:tcBorders>
            <w:textDirection w:val="btLr"/>
          </w:tcPr>
          <w:p w:rsidR="002521D3" w:rsidRPr="007900F8" w:rsidRDefault="002521D3" w:rsidP="002521D3">
            <w:pPr>
              <w:tabs>
                <w:tab w:val="left" w:pos="4500"/>
                <w:tab w:val="left" w:pos="9180"/>
                <w:tab w:val="left" w:pos="9360"/>
              </w:tabs>
              <w:spacing w:after="0" w:line="240" w:lineRule="auto"/>
              <w:ind w:left="113" w:right="113"/>
              <w:rPr>
                <w:sz w:val="16"/>
                <w:szCs w:val="16"/>
              </w:rPr>
            </w:pPr>
            <w:r w:rsidRPr="007900F8">
              <w:rPr>
                <w:sz w:val="16"/>
                <w:szCs w:val="16"/>
              </w:rPr>
              <w:t>Обязательная часть</w:t>
            </w:r>
          </w:p>
        </w:tc>
        <w:tc>
          <w:tcPr>
            <w:tcW w:w="567" w:type="dxa"/>
            <w:tcBorders>
              <w:left w:val="double" w:sz="4" w:space="0" w:color="auto"/>
            </w:tcBorders>
            <w:textDirection w:val="btLr"/>
          </w:tcPr>
          <w:p w:rsidR="002521D3" w:rsidRPr="007900F8" w:rsidRDefault="002521D3" w:rsidP="002521D3">
            <w:pPr>
              <w:tabs>
                <w:tab w:val="left" w:pos="4500"/>
                <w:tab w:val="left" w:pos="9180"/>
                <w:tab w:val="left" w:pos="9360"/>
              </w:tabs>
              <w:spacing w:after="0" w:line="240" w:lineRule="auto"/>
              <w:ind w:left="113" w:right="113"/>
              <w:rPr>
                <w:sz w:val="16"/>
                <w:szCs w:val="16"/>
              </w:rPr>
            </w:pPr>
            <w:r w:rsidRPr="007900F8">
              <w:rPr>
                <w:rStyle w:val="FontStyle63"/>
                <w:b w:val="0"/>
                <w:sz w:val="16"/>
                <w:szCs w:val="16"/>
              </w:rPr>
              <w:t>Часть,  формируемая участниками образовательных отношений</w:t>
            </w:r>
          </w:p>
        </w:tc>
        <w:tc>
          <w:tcPr>
            <w:tcW w:w="675" w:type="dxa"/>
            <w:vMerge/>
            <w:textDirection w:val="btLr"/>
          </w:tcPr>
          <w:p w:rsidR="002521D3" w:rsidRPr="007900F8" w:rsidRDefault="002521D3" w:rsidP="002521D3">
            <w:pPr>
              <w:tabs>
                <w:tab w:val="left" w:pos="4500"/>
                <w:tab w:val="left" w:pos="9180"/>
                <w:tab w:val="left" w:pos="9360"/>
              </w:tabs>
              <w:spacing w:after="0" w:line="240" w:lineRule="auto"/>
              <w:ind w:left="113" w:right="113"/>
              <w:rPr>
                <w:rStyle w:val="FontStyle63"/>
                <w:b w:val="0"/>
                <w:i/>
                <w:sz w:val="16"/>
                <w:szCs w:val="16"/>
              </w:rPr>
            </w:pPr>
          </w:p>
        </w:tc>
      </w:tr>
      <w:tr w:rsidR="002521D3" w:rsidRPr="007900F8" w:rsidTr="002521D3">
        <w:tc>
          <w:tcPr>
            <w:tcW w:w="1809" w:type="dxa"/>
            <w:vMerge w:val="restart"/>
            <w:vAlign w:val="center"/>
          </w:tcPr>
          <w:p w:rsidR="002521D3" w:rsidRPr="007900F8" w:rsidRDefault="002521D3" w:rsidP="002521D3">
            <w:pPr>
              <w:spacing w:after="0" w:line="240" w:lineRule="auto"/>
              <w:jc w:val="center"/>
              <w:rPr>
                <w:rStyle w:val="FontStyle64"/>
                <w:sz w:val="24"/>
                <w:szCs w:val="24"/>
              </w:rPr>
            </w:pPr>
            <w:r w:rsidRPr="007900F8">
              <w:rPr>
                <w:rStyle w:val="FontStyle64"/>
                <w:sz w:val="24"/>
                <w:szCs w:val="24"/>
              </w:rPr>
              <w:t>Русский язык</w:t>
            </w:r>
            <w:r>
              <w:rPr>
                <w:rStyle w:val="FontStyle64"/>
                <w:sz w:val="24"/>
                <w:szCs w:val="24"/>
              </w:rPr>
              <w:t xml:space="preserve"> и  л</w:t>
            </w:r>
            <w:r w:rsidRPr="007900F8">
              <w:rPr>
                <w:rStyle w:val="FontStyle64"/>
                <w:sz w:val="24"/>
                <w:szCs w:val="24"/>
              </w:rPr>
              <w:t>итературное</w:t>
            </w:r>
          </w:p>
          <w:p w:rsidR="002521D3" w:rsidRPr="007900F8" w:rsidRDefault="002521D3" w:rsidP="002521D3">
            <w:pPr>
              <w:tabs>
                <w:tab w:val="left" w:pos="4500"/>
                <w:tab w:val="left" w:pos="9180"/>
                <w:tab w:val="left" w:pos="9360"/>
              </w:tabs>
              <w:spacing w:after="0" w:line="240" w:lineRule="auto"/>
              <w:jc w:val="center"/>
              <w:rPr>
                <w:sz w:val="24"/>
                <w:szCs w:val="24"/>
              </w:rPr>
            </w:pPr>
            <w:r w:rsidRPr="007900F8">
              <w:rPr>
                <w:rStyle w:val="FontStyle64"/>
                <w:sz w:val="24"/>
                <w:szCs w:val="24"/>
              </w:rPr>
              <w:t>чтение</w:t>
            </w:r>
          </w:p>
        </w:tc>
        <w:tc>
          <w:tcPr>
            <w:tcW w:w="2127" w:type="dxa"/>
          </w:tcPr>
          <w:p w:rsidR="002521D3" w:rsidRPr="007900F8" w:rsidRDefault="002521D3" w:rsidP="002521D3">
            <w:pPr>
              <w:spacing w:after="0" w:line="240" w:lineRule="auto"/>
              <w:rPr>
                <w:rStyle w:val="FontStyle64"/>
                <w:sz w:val="24"/>
                <w:szCs w:val="24"/>
              </w:rPr>
            </w:pPr>
            <w:r w:rsidRPr="007900F8">
              <w:rPr>
                <w:rStyle w:val="FontStyle64"/>
                <w:sz w:val="24"/>
                <w:szCs w:val="24"/>
              </w:rPr>
              <w:t>Русский язык</w:t>
            </w: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Pr>
                <w:sz w:val="24"/>
                <w:szCs w:val="24"/>
              </w:rPr>
              <w:t>3,5</w:t>
            </w: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1</w:t>
            </w: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Pr>
                <w:sz w:val="24"/>
                <w:szCs w:val="24"/>
              </w:rPr>
              <w:t>3,5</w:t>
            </w:r>
          </w:p>
        </w:tc>
        <w:tc>
          <w:tcPr>
            <w:tcW w:w="709" w:type="dxa"/>
            <w:tcBorders>
              <w:left w:val="double" w:sz="4" w:space="0" w:color="auto"/>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1</w:t>
            </w: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Pr>
                <w:sz w:val="24"/>
                <w:szCs w:val="24"/>
              </w:rPr>
              <w:t>3,5</w:t>
            </w:r>
          </w:p>
        </w:tc>
        <w:tc>
          <w:tcPr>
            <w:tcW w:w="533" w:type="dxa"/>
            <w:tcBorders>
              <w:left w:val="double" w:sz="4" w:space="0" w:color="auto"/>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1</w:t>
            </w:r>
          </w:p>
        </w:tc>
        <w:tc>
          <w:tcPr>
            <w:tcW w:w="742"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Pr>
                <w:sz w:val="24"/>
                <w:szCs w:val="24"/>
              </w:rPr>
              <w:t>3</w:t>
            </w:r>
          </w:p>
        </w:tc>
        <w:tc>
          <w:tcPr>
            <w:tcW w:w="567"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1</w:t>
            </w:r>
          </w:p>
        </w:tc>
        <w:tc>
          <w:tcPr>
            <w:tcW w:w="675" w:type="dxa"/>
            <w:tcBorders>
              <w:left w:val="double" w:sz="4" w:space="0" w:color="auto"/>
            </w:tcBorders>
          </w:tcPr>
          <w:p w:rsidR="002521D3" w:rsidRPr="0039077D" w:rsidRDefault="002521D3" w:rsidP="002521D3">
            <w:pPr>
              <w:tabs>
                <w:tab w:val="left" w:pos="4500"/>
                <w:tab w:val="left" w:pos="9180"/>
                <w:tab w:val="left" w:pos="9360"/>
              </w:tabs>
              <w:spacing w:after="0" w:line="240" w:lineRule="auto"/>
              <w:jc w:val="center"/>
              <w:rPr>
                <w:sz w:val="16"/>
                <w:szCs w:val="16"/>
              </w:rPr>
            </w:pPr>
            <w:r>
              <w:rPr>
                <w:sz w:val="24"/>
                <w:szCs w:val="16"/>
              </w:rPr>
              <w:t>17,5</w:t>
            </w:r>
          </w:p>
        </w:tc>
      </w:tr>
      <w:tr w:rsidR="002521D3" w:rsidRPr="007900F8" w:rsidTr="002521D3">
        <w:tc>
          <w:tcPr>
            <w:tcW w:w="1809" w:type="dxa"/>
            <w:vMerge/>
            <w:vAlign w:val="center"/>
          </w:tcPr>
          <w:p w:rsidR="002521D3" w:rsidRPr="007900F8" w:rsidRDefault="002521D3" w:rsidP="002521D3">
            <w:pPr>
              <w:tabs>
                <w:tab w:val="left" w:pos="4500"/>
                <w:tab w:val="left" w:pos="9180"/>
                <w:tab w:val="left" w:pos="9360"/>
              </w:tabs>
              <w:spacing w:after="0" w:line="240" w:lineRule="auto"/>
              <w:jc w:val="center"/>
              <w:rPr>
                <w:sz w:val="24"/>
                <w:szCs w:val="24"/>
              </w:rPr>
            </w:pPr>
          </w:p>
        </w:tc>
        <w:tc>
          <w:tcPr>
            <w:tcW w:w="2127" w:type="dxa"/>
          </w:tcPr>
          <w:p w:rsidR="002521D3" w:rsidRPr="007900F8" w:rsidRDefault="002521D3" w:rsidP="002521D3">
            <w:pPr>
              <w:spacing w:after="0" w:line="240" w:lineRule="auto"/>
              <w:rPr>
                <w:rStyle w:val="FontStyle64"/>
                <w:sz w:val="24"/>
                <w:szCs w:val="24"/>
              </w:rPr>
            </w:pPr>
            <w:r w:rsidRPr="007900F8">
              <w:rPr>
                <w:rStyle w:val="FontStyle64"/>
                <w:sz w:val="24"/>
                <w:szCs w:val="24"/>
              </w:rPr>
              <w:t>Литературное</w:t>
            </w:r>
          </w:p>
          <w:p w:rsidR="002521D3" w:rsidRPr="007900F8" w:rsidRDefault="002521D3" w:rsidP="002521D3">
            <w:pPr>
              <w:spacing w:after="0" w:line="240" w:lineRule="auto"/>
              <w:rPr>
                <w:rStyle w:val="FontStyle64"/>
                <w:sz w:val="24"/>
                <w:szCs w:val="24"/>
              </w:rPr>
            </w:pPr>
            <w:r w:rsidRPr="007900F8">
              <w:rPr>
                <w:rStyle w:val="FontStyle64"/>
                <w:sz w:val="24"/>
                <w:szCs w:val="24"/>
              </w:rPr>
              <w:t>чтение</w:t>
            </w: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Pr>
                <w:sz w:val="24"/>
                <w:szCs w:val="24"/>
              </w:rPr>
              <w:t>3,5</w:t>
            </w: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Pr>
                <w:sz w:val="24"/>
                <w:szCs w:val="24"/>
              </w:rPr>
              <w:t>3,5</w:t>
            </w:r>
          </w:p>
        </w:tc>
        <w:tc>
          <w:tcPr>
            <w:tcW w:w="709" w:type="dxa"/>
            <w:tcBorders>
              <w:left w:val="double" w:sz="4" w:space="0" w:color="auto"/>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Pr>
                <w:sz w:val="24"/>
                <w:szCs w:val="24"/>
              </w:rPr>
              <w:t>3,5</w:t>
            </w:r>
          </w:p>
        </w:tc>
        <w:tc>
          <w:tcPr>
            <w:tcW w:w="533" w:type="dxa"/>
            <w:tcBorders>
              <w:left w:val="double" w:sz="4" w:space="0" w:color="auto"/>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742"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3</w:t>
            </w:r>
          </w:p>
        </w:tc>
        <w:tc>
          <w:tcPr>
            <w:tcW w:w="567"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675" w:type="dxa"/>
            <w:tcBorders>
              <w:left w:val="double" w:sz="4" w:space="0" w:color="auto"/>
            </w:tcBorders>
          </w:tcPr>
          <w:p w:rsidR="002521D3" w:rsidRPr="007900F8" w:rsidRDefault="002521D3" w:rsidP="002521D3">
            <w:pPr>
              <w:tabs>
                <w:tab w:val="left" w:pos="4500"/>
                <w:tab w:val="left" w:pos="9180"/>
                <w:tab w:val="left" w:pos="9360"/>
              </w:tabs>
              <w:spacing w:after="0" w:line="240" w:lineRule="auto"/>
              <w:jc w:val="center"/>
              <w:rPr>
                <w:sz w:val="24"/>
                <w:szCs w:val="24"/>
              </w:rPr>
            </w:pPr>
            <w:r>
              <w:rPr>
                <w:sz w:val="24"/>
                <w:szCs w:val="24"/>
              </w:rPr>
              <w:t>13,5</w:t>
            </w:r>
          </w:p>
        </w:tc>
      </w:tr>
      <w:tr w:rsidR="002521D3" w:rsidRPr="007900F8" w:rsidTr="002521D3">
        <w:tc>
          <w:tcPr>
            <w:tcW w:w="1809" w:type="dxa"/>
            <w:vMerge w:val="restart"/>
            <w:vAlign w:val="center"/>
          </w:tcPr>
          <w:p w:rsidR="002521D3" w:rsidRDefault="002521D3" w:rsidP="002521D3">
            <w:pPr>
              <w:tabs>
                <w:tab w:val="left" w:pos="4500"/>
                <w:tab w:val="left" w:pos="9180"/>
                <w:tab w:val="left" w:pos="9360"/>
              </w:tabs>
              <w:spacing w:after="0" w:line="240" w:lineRule="auto"/>
              <w:jc w:val="center"/>
              <w:rPr>
                <w:rStyle w:val="FontStyle64"/>
                <w:sz w:val="24"/>
                <w:szCs w:val="24"/>
              </w:rPr>
            </w:pPr>
            <w:r>
              <w:rPr>
                <w:rStyle w:val="FontStyle64"/>
                <w:sz w:val="24"/>
                <w:szCs w:val="24"/>
              </w:rPr>
              <w:t>Родной язык и литературное чтение на родном языке</w:t>
            </w:r>
          </w:p>
        </w:tc>
        <w:tc>
          <w:tcPr>
            <w:tcW w:w="2127" w:type="dxa"/>
          </w:tcPr>
          <w:p w:rsidR="002521D3" w:rsidRPr="007900F8" w:rsidRDefault="002521D3" w:rsidP="002521D3">
            <w:pPr>
              <w:tabs>
                <w:tab w:val="left" w:pos="4500"/>
                <w:tab w:val="left" w:pos="9180"/>
                <w:tab w:val="left" w:pos="9360"/>
              </w:tabs>
              <w:spacing w:after="0" w:line="240" w:lineRule="auto"/>
              <w:rPr>
                <w:rStyle w:val="FontStyle64"/>
                <w:sz w:val="24"/>
                <w:szCs w:val="24"/>
              </w:rPr>
            </w:pPr>
            <w:r>
              <w:rPr>
                <w:rStyle w:val="FontStyle64"/>
                <w:sz w:val="24"/>
                <w:szCs w:val="24"/>
              </w:rPr>
              <w:t>Родной язык (русский)</w:t>
            </w: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Pr>
                <w:sz w:val="24"/>
                <w:szCs w:val="24"/>
              </w:rPr>
              <w:t>0,5</w:t>
            </w: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Pr>
                <w:sz w:val="24"/>
                <w:szCs w:val="24"/>
              </w:rPr>
              <w:t>0,5</w:t>
            </w:r>
          </w:p>
        </w:tc>
        <w:tc>
          <w:tcPr>
            <w:tcW w:w="709" w:type="dxa"/>
            <w:tcBorders>
              <w:left w:val="double" w:sz="4" w:space="0" w:color="auto"/>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Pr>
                <w:sz w:val="24"/>
                <w:szCs w:val="24"/>
              </w:rPr>
              <w:t>0,5</w:t>
            </w:r>
          </w:p>
        </w:tc>
        <w:tc>
          <w:tcPr>
            <w:tcW w:w="533" w:type="dxa"/>
            <w:tcBorders>
              <w:left w:val="double" w:sz="4" w:space="0" w:color="auto"/>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742"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Pr>
                <w:sz w:val="24"/>
                <w:szCs w:val="24"/>
              </w:rPr>
              <w:t>0,5</w:t>
            </w:r>
          </w:p>
        </w:tc>
        <w:tc>
          <w:tcPr>
            <w:tcW w:w="567"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675" w:type="dxa"/>
            <w:tcBorders>
              <w:left w:val="double" w:sz="4" w:space="0" w:color="auto"/>
            </w:tcBorders>
          </w:tcPr>
          <w:p w:rsidR="002521D3" w:rsidRPr="007900F8" w:rsidRDefault="002521D3" w:rsidP="002521D3">
            <w:pPr>
              <w:tabs>
                <w:tab w:val="left" w:pos="4500"/>
                <w:tab w:val="left" w:pos="9180"/>
                <w:tab w:val="left" w:pos="9360"/>
              </w:tabs>
              <w:spacing w:after="0" w:line="240" w:lineRule="auto"/>
              <w:jc w:val="center"/>
              <w:rPr>
                <w:sz w:val="24"/>
                <w:szCs w:val="24"/>
              </w:rPr>
            </w:pPr>
            <w:r>
              <w:rPr>
                <w:sz w:val="24"/>
                <w:szCs w:val="24"/>
              </w:rPr>
              <w:t>2</w:t>
            </w:r>
          </w:p>
        </w:tc>
      </w:tr>
      <w:tr w:rsidR="002521D3" w:rsidRPr="007900F8" w:rsidTr="002521D3">
        <w:tc>
          <w:tcPr>
            <w:tcW w:w="1809" w:type="dxa"/>
            <w:vMerge/>
            <w:vAlign w:val="center"/>
          </w:tcPr>
          <w:p w:rsidR="002521D3" w:rsidRPr="007900F8" w:rsidRDefault="002521D3" w:rsidP="002521D3">
            <w:pPr>
              <w:tabs>
                <w:tab w:val="left" w:pos="4500"/>
                <w:tab w:val="left" w:pos="9180"/>
                <w:tab w:val="left" w:pos="9360"/>
              </w:tabs>
              <w:spacing w:after="0" w:line="240" w:lineRule="auto"/>
              <w:jc w:val="center"/>
              <w:rPr>
                <w:rStyle w:val="FontStyle64"/>
                <w:sz w:val="24"/>
                <w:szCs w:val="24"/>
              </w:rPr>
            </w:pPr>
          </w:p>
        </w:tc>
        <w:tc>
          <w:tcPr>
            <w:tcW w:w="2127" w:type="dxa"/>
          </w:tcPr>
          <w:p w:rsidR="002521D3" w:rsidRPr="007900F8" w:rsidRDefault="002521D3" w:rsidP="002521D3">
            <w:pPr>
              <w:tabs>
                <w:tab w:val="left" w:pos="4500"/>
                <w:tab w:val="left" w:pos="9180"/>
                <w:tab w:val="left" w:pos="9360"/>
              </w:tabs>
              <w:spacing w:after="0" w:line="240" w:lineRule="auto"/>
              <w:rPr>
                <w:rStyle w:val="FontStyle64"/>
                <w:sz w:val="24"/>
                <w:szCs w:val="24"/>
              </w:rPr>
            </w:pPr>
            <w:r>
              <w:rPr>
                <w:rStyle w:val="FontStyle64"/>
                <w:sz w:val="24"/>
                <w:szCs w:val="24"/>
              </w:rPr>
              <w:t>Литературное чтение на родном языке (русском)</w:t>
            </w: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Pr>
                <w:sz w:val="24"/>
                <w:szCs w:val="24"/>
              </w:rPr>
              <w:t>0,5</w:t>
            </w: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Pr>
                <w:sz w:val="24"/>
                <w:szCs w:val="24"/>
              </w:rPr>
              <w:t>0,5</w:t>
            </w:r>
          </w:p>
        </w:tc>
        <w:tc>
          <w:tcPr>
            <w:tcW w:w="709" w:type="dxa"/>
            <w:tcBorders>
              <w:left w:val="double" w:sz="4" w:space="0" w:color="auto"/>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Pr>
                <w:sz w:val="24"/>
                <w:szCs w:val="24"/>
              </w:rPr>
              <w:t>0,5</w:t>
            </w:r>
          </w:p>
        </w:tc>
        <w:tc>
          <w:tcPr>
            <w:tcW w:w="533" w:type="dxa"/>
            <w:tcBorders>
              <w:left w:val="double" w:sz="4" w:space="0" w:color="auto"/>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742"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Pr>
                <w:sz w:val="24"/>
                <w:szCs w:val="24"/>
              </w:rPr>
              <w:t>0,5</w:t>
            </w:r>
          </w:p>
        </w:tc>
        <w:tc>
          <w:tcPr>
            <w:tcW w:w="567"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675" w:type="dxa"/>
            <w:tcBorders>
              <w:left w:val="double" w:sz="4" w:space="0" w:color="auto"/>
            </w:tcBorders>
          </w:tcPr>
          <w:p w:rsidR="002521D3" w:rsidRPr="007900F8" w:rsidRDefault="002521D3" w:rsidP="002521D3">
            <w:pPr>
              <w:tabs>
                <w:tab w:val="left" w:pos="4500"/>
                <w:tab w:val="left" w:pos="9180"/>
                <w:tab w:val="left" w:pos="9360"/>
              </w:tabs>
              <w:spacing w:after="0" w:line="240" w:lineRule="auto"/>
              <w:jc w:val="center"/>
              <w:rPr>
                <w:sz w:val="24"/>
                <w:szCs w:val="24"/>
              </w:rPr>
            </w:pPr>
            <w:r>
              <w:rPr>
                <w:sz w:val="24"/>
                <w:szCs w:val="24"/>
              </w:rPr>
              <w:t>2</w:t>
            </w:r>
          </w:p>
        </w:tc>
      </w:tr>
      <w:tr w:rsidR="002521D3" w:rsidRPr="007900F8" w:rsidTr="002521D3">
        <w:tc>
          <w:tcPr>
            <w:tcW w:w="1809" w:type="dxa"/>
            <w:vAlign w:val="center"/>
          </w:tcPr>
          <w:p w:rsidR="002521D3" w:rsidRPr="007900F8" w:rsidRDefault="002521D3" w:rsidP="002521D3">
            <w:pPr>
              <w:tabs>
                <w:tab w:val="left" w:pos="4500"/>
                <w:tab w:val="left" w:pos="9180"/>
                <w:tab w:val="left" w:pos="9360"/>
              </w:tabs>
              <w:spacing w:after="0" w:line="240" w:lineRule="auto"/>
              <w:jc w:val="center"/>
              <w:rPr>
                <w:sz w:val="24"/>
                <w:szCs w:val="24"/>
              </w:rPr>
            </w:pPr>
            <w:r w:rsidRPr="007900F8">
              <w:rPr>
                <w:rStyle w:val="FontStyle64"/>
                <w:sz w:val="24"/>
                <w:szCs w:val="24"/>
              </w:rPr>
              <w:t>Иностранный язык</w:t>
            </w:r>
          </w:p>
        </w:tc>
        <w:tc>
          <w:tcPr>
            <w:tcW w:w="2127" w:type="dxa"/>
          </w:tcPr>
          <w:p w:rsidR="002521D3" w:rsidRPr="007900F8" w:rsidRDefault="002521D3" w:rsidP="002521D3">
            <w:pPr>
              <w:tabs>
                <w:tab w:val="left" w:pos="4500"/>
                <w:tab w:val="left" w:pos="9180"/>
                <w:tab w:val="left" w:pos="9360"/>
              </w:tabs>
              <w:spacing w:after="0" w:line="240" w:lineRule="auto"/>
              <w:rPr>
                <w:sz w:val="24"/>
                <w:szCs w:val="24"/>
              </w:rPr>
            </w:pPr>
            <w:r w:rsidRPr="007900F8">
              <w:rPr>
                <w:rStyle w:val="FontStyle64"/>
                <w:sz w:val="24"/>
                <w:szCs w:val="24"/>
              </w:rPr>
              <w:t xml:space="preserve">Иностранный язык (английский, немецкий) </w:t>
            </w: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w:t>
            </w: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567"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2</w:t>
            </w:r>
          </w:p>
        </w:tc>
        <w:tc>
          <w:tcPr>
            <w:tcW w:w="709" w:type="dxa"/>
            <w:tcBorders>
              <w:left w:val="double" w:sz="4" w:space="0" w:color="auto"/>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567"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2</w:t>
            </w:r>
          </w:p>
        </w:tc>
        <w:tc>
          <w:tcPr>
            <w:tcW w:w="533" w:type="dxa"/>
            <w:tcBorders>
              <w:left w:val="double" w:sz="4" w:space="0" w:color="auto"/>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742"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2</w:t>
            </w:r>
          </w:p>
        </w:tc>
        <w:tc>
          <w:tcPr>
            <w:tcW w:w="567"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675" w:type="dxa"/>
            <w:tcBorders>
              <w:left w:val="double" w:sz="4" w:space="0" w:color="auto"/>
            </w:tcBorders>
          </w:tcPr>
          <w:p w:rsidR="002521D3" w:rsidRPr="007900F8" w:rsidRDefault="002521D3" w:rsidP="002521D3">
            <w:pPr>
              <w:tabs>
                <w:tab w:val="left" w:pos="4500"/>
                <w:tab w:val="left" w:pos="9180"/>
                <w:tab w:val="left" w:pos="9360"/>
              </w:tabs>
              <w:spacing w:after="0" w:line="240" w:lineRule="auto"/>
              <w:jc w:val="center"/>
              <w:rPr>
                <w:sz w:val="24"/>
                <w:szCs w:val="24"/>
              </w:rPr>
            </w:pPr>
            <w:r w:rsidRPr="007900F8">
              <w:rPr>
                <w:sz w:val="24"/>
                <w:szCs w:val="24"/>
              </w:rPr>
              <w:t>6</w:t>
            </w:r>
          </w:p>
        </w:tc>
      </w:tr>
      <w:tr w:rsidR="002521D3" w:rsidRPr="007900F8" w:rsidTr="002521D3">
        <w:tc>
          <w:tcPr>
            <w:tcW w:w="1809" w:type="dxa"/>
            <w:vAlign w:val="center"/>
          </w:tcPr>
          <w:p w:rsidR="002521D3" w:rsidRPr="007900F8" w:rsidRDefault="002521D3" w:rsidP="002521D3">
            <w:pPr>
              <w:tabs>
                <w:tab w:val="left" w:pos="4500"/>
                <w:tab w:val="left" w:pos="9180"/>
                <w:tab w:val="left" w:pos="9360"/>
              </w:tabs>
              <w:spacing w:after="0" w:line="240" w:lineRule="auto"/>
              <w:jc w:val="center"/>
              <w:rPr>
                <w:sz w:val="24"/>
                <w:szCs w:val="24"/>
              </w:rPr>
            </w:pPr>
            <w:r w:rsidRPr="007900F8">
              <w:rPr>
                <w:rStyle w:val="FontStyle64"/>
                <w:sz w:val="24"/>
                <w:szCs w:val="24"/>
              </w:rPr>
              <w:t>Математика и информатика</w:t>
            </w:r>
          </w:p>
        </w:tc>
        <w:tc>
          <w:tcPr>
            <w:tcW w:w="2127" w:type="dxa"/>
          </w:tcPr>
          <w:p w:rsidR="002521D3" w:rsidRPr="007900F8" w:rsidRDefault="002521D3" w:rsidP="002521D3">
            <w:pPr>
              <w:tabs>
                <w:tab w:val="left" w:pos="4500"/>
                <w:tab w:val="left" w:pos="9180"/>
                <w:tab w:val="left" w:pos="9360"/>
              </w:tabs>
              <w:spacing w:after="0" w:line="240" w:lineRule="auto"/>
              <w:rPr>
                <w:sz w:val="24"/>
                <w:szCs w:val="24"/>
              </w:rPr>
            </w:pPr>
            <w:r w:rsidRPr="007900F8">
              <w:rPr>
                <w:rStyle w:val="FontStyle64"/>
                <w:sz w:val="24"/>
                <w:szCs w:val="24"/>
              </w:rPr>
              <w:t>Математика</w:t>
            </w: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4</w:t>
            </w: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567"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4</w:t>
            </w:r>
          </w:p>
        </w:tc>
        <w:tc>
          <w:tcPr>
            <w:tcW w:w="709" w:type="dxa"/>
            <w:tcBorders>
              <w:left w:val="double" w:sz="4" w:space="0" w:color="auto"/>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567"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4</w:t>
            </w:r>
          </w:p>
        </w:tc>
        <w:tc>
          <w:tcPr>
            <w:tcW w:w="533" w:type="dxa"/>
            <w:tcBorders>
              <w:left w:val="double" w:sz="4" w:space="0" w:color="auto"/>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742"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4</w:t>
            </w:r>
          </w:p>
        </w:tc>
        <w:tc>
          <w:tcPr>
            <w:tcW w:w="567"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675" w:type="dxa"/>
            <w:tcBorders>
              <w:left w:val="double" w:sz="4" w:space="0" w:color="auto"/>
            </w:tcBorders>
          </w:tcPr>
          <w:p w:rsidR="002521D3" w:rsidRPr="007900F8" w:rsidRDefault="002521D3" w:rsidP="002521D3">
            <w:pPr>
              <w:tabs>
                <w:tab w:val="left" w:pos="4500"/>
                <w:tab w:val="left" w:pos="9180"/>
                <w:tab w:val="left" w:pos="9360"/>
              </w:tabs>
              <w:spacing w:after="0" w:line="240" w:lineRule="auto"/>
              <w:jc w:val="center"/>
              <w:rPr>
                <w:sz w:val="24"/>
                <w:szCs w:val="24"/>
              </w:rPr>
            </w:pPr>
            <w:r w:rsidRPr="007900F8">
              <w:rPr>
                <w:sz w:val="24"/>
                <w:szCs w:val="24"/>
              </w:rPr>
              <w:t>16</w:t>
            </w:r>
          </w:p>
        </w:tc>
      </w:tr>
      <w:tr w:rsidR="002521D3" w:rsidRPr="007900F8" w:rsidTr="002521D3">
        <w:tc>
          <w:tcPr>
            <w:tcW w:w="1809" w:type="dxa"/>
            <w:vAlign w:val="center"/>
          </w:tcPr>
          <w:p w:rsidR="002521D3" w:rsidRPr="007900F8" w:rsidRDefault="002521D3" w:rsidP="002521D3">
            <w:pPr>
              <w:spacing w:after="0" w:line="240" w:lineRule="auto"/>
              <w:jc w:val="center"/>
              <w:rPr>
                <w:rStyle w:val="FontStyle64"/>
                <w:sz w:val="24"/>
                <w:szCs w:val="24"/>
              </w:rPr>
            </w:pPr>
            <w:r w:rsidRPr="007900F8">
              <w:rPr>
                <w:rStyle w:val="FontStyle64"/>
                <w:sz w:val="24"/>
                <w:szCs w:val="24"/>
              </w:rPr>
              <w:t>Обществознан</w:t>
            </w:r>
            <w:r w:rsidRPr="007900F8">
              <w:rPr>
                <w:rStyle w:val="FontStyle64"/>
                <w:sz w:val="24"/>
                <w:szCs w:val="24"/>
              </w:rPr>
              <w:lastRenderedPageBreak/>
              <w:t>ие</w:t>
            </w:r>
          </w:p>
          <w:p w:rsidR="002521D3" w:rsidRPr="007900F8" w:rsidRDefault="002521D3" w:rsidP="002521D3">
            <w:pPr>
              <w:tabs>
                <w:tab w:val="left" w:pos="4500"/>
                <w:tab w:val="left" w:pos="9180"/>
                <w:tab w:val="left" w:pos="9360"/>
              </w:tabs>
              <w:spacing w:after="0" w:line="240" w:lineRule="auto"/>
              <w:jc w:val="center"/>
              <w:rPr>
                <w:sz w:val="24"/>
                <w:szCs w:val="24"/>
              </w:rPr>
            </w:pPr>
            <w:r w:rsidRPr="007900F8">
              <w:rPr>
                <w:rStyle w:val="FontStyle64"/>
                <w:sz w:val="24"/>
                <w:szCs w:val="24"/>
              </w:rPr>
              <w:t>и естествознание (окружающий мир)</w:t>
            </w:r>
          </w:p>
        </w:tc>
        <w:tc>
          <w:tcPr>
            <w:tcW w:w="2127" w:type="dxa"/>
          </w:tcPr>
          <w:p w:rsidR="002521D3" w:rsidRPr="007900F8" w:rsidRDefault="002521D3" w:rsidP="002521D3">
            <w:pPr>
              <w:spacing w:after="0" w:line="240" w:lineRule="auto"/>
              <w:rPr>
                <w:rStyle w:val="FontStyle64"/>
                <w:sz w:val="24"/>
                <w:szCs w:val="24"/>
              </w:rPr>
            </w:pPr>
            <w:r w:rsidRPr="007900F8">
              <w:rPr>
                <w:rStyle w:val="FontStyle64"/>
                <w:sz w:val="24"/>
                <w:szCs w:val="24"/>
              </w:rPr>
              <w:lastRenderedPageBreak/>
              <w:t>Окружающий мир</w:t>
            </w: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2</w:t>
            </w: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567"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2</w:t>
            </w:r>
          </w:p>
        </w:tc>
        <w:tc>
          <w:tcPr>
            <w:tcW w:w="709" w:type="dxa"/>
            <w:tcBorders>
              <w:left w:val="double" w:sz="4" w:space="0" w:color="auto"/>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567"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2</w:t>
            </w:r>
          </w:p>
        </w:tc>
        <w:tc>
          <w:tcPr>
            <w:tcW w:w="533" w:type="dxa"/>
            <w:tcBorders>
              <w:left w:val="double" w:sz="4" w:space="0" w:color="auto"/>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742"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2</w:t>
            </w:r>
          </w:p>
        </w:tc>
        <w:tc>
          <w:tcPr>
            <w:tcW w:w="567"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675" w:type="dxa"/>
            <w:tcBorders>
              <w:left w:val="double" w:sz="4" w:space="0" w:color="auto"/>
            </w:tcBorders>
          </w:tcPr>
          <w:p w:rsidR="002521D3" w:rsidRPr="007900F8" w:rsidRDefault="002521D3" w:rsidP="002521D3">
            <w:pPr>
              <w:tabs>
                <w:tab w:val="left" w:pos="4500"/>
                <w:tab w:val="left" w:pos="9180"/>
                <w:tab w:val="left" w:pos="9360"/>
              </w:tabs>
              <w:spacing w:after="0" w:line="240" w:lineRule="auto"/>
              <w:jc w:val="center"/>
              <w:rPr>
                <w:sz w:val="24"/>
                <w:szCs w:val="24"/>
              </w:rPr>
            </w:pPr>
            <w:r w:rsidRPr="007900F8">
              <w:rPr>
                <w:sz w:val="24"/>
                <w:szCs w:val="24"/>
              </w:rPr>
              <w:t>8</w:t>
            </w:r>
          </w:p>
        </w:tc>
      </w:tr>
      <w:tr w:rsidR="002521D3" w:rsidRPr="007900F8" w:rsidTr="002521D3">
        <w:tc>
          <w:tcPr>
            <w:tcW w:w="1809" w:type="dxa"/>
            <w:vAlign w:val="center"/>
          </w:tcPr>
          <w:p w:rsidR="002521D3" w:rsidRPr="007900F8" w:rsidRDefault="002521D3" w:rsidP="002521D3">
            <w:pPr>
              <w:spacing w:after="0" w:line="240" w:lineRule="auto"/>
              <w:jc w:val="center"/>
              <w:rPr>
                <w:rStyle w:val="FontStyle64"/>
                <w:sz w:val="24"/>
                <w:szCs w:val="24"/>
              </w:rPr>
            </w:pPr>
            <w:r w:rsidRPr="007900F8">
              <w:rPr>
                <w:rStyle w:val="FontStyle64"/>
                <w:sz w:val="24"/>
                <w:szCs w:val="24"/>
              </w:rPr>
              <w:lastRenderedPageBreak/>
              <w:t>Основы религиозных культур и светской этики</w:t>
            </w:r>
          </w:p>
        </w:tc>
        <w:tc>
          <w:tcPr>
            <w:tcW w:w="2127" w:type="dxa"/>
          </w:tcPr>
          <w:p w:rsidR="002521D3" w:rsidRPr="007900F8" w:rsidRDefault="002521D3" w:rsidP="002521D3">
            <w:pPr>
              <w:tabs>
                <w:tab w:val="left" w:pos="4500"/>
                <w:tab w:val="left" w:pos="9180"/>
                <w:tab w:val="left" w:pos="9360"/>
              </w:tabs>
              <w:spacing w:after="0" w:line="240" w:lineRule="auto"/>
              <w:rPr>
                <w:rStyle w:val="FontStyle64"/>
                <w:sz w:val="24"/>
                <w:szCs w:val="24"/>
              </w:rPr>
            </w:pPr>
            <w:r w:rsidRPr="007900F8">
              <w:rPr>
                <w:rStyle w:val="FontStyle64"/>
                <w:sz w:val="24"/>
                <w:szCs w:val="24"/>
              </w:rPr>
              <w:t>Основы религиозных культур и светской этики (модуль «Основы мировых религиозных культур»)</w:t>
            </w: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jc w:val="center"/>
              <w:rPr>
                <w:sz w:val="24"/>
                <w:szCs w:val="24"/>
              </w:rPr>
            </w:pPr>
            <w:r w:rsidRPr="007900F8">
              <w:rPr>
                <w:sz w:val="24"/>
                <w:szCs w:val="24"/>
              </w:rPr>
              <w:t>-</w:t>
            </w: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jc w:val="center"/>
              <w:rPr>
                <w:sz w:val="24"/>
                <w:szCs w:val="24"/>
              </w:rPr>
            </w:pPr>
          </w:p>
        </w:tc>
        <w:tc>
          <w:tcPr>
            <w:tcW w:w="567" w:type="dxa"/>
            <w:tcBorders>
              <w:left w:val="double" w:sz="4" w:space="0" w:color="auto"/>
            </w:tcBorders>
          </w:tcPr>
          <w:p w:rsidR="002521D3" w:rsidRPr="007900F8" w:rsidRDefault="002521D3" w:rsidP="002521D3">
            <w:pPr>
              <w:tabs>
                <w:tab w:val="left" w:pos="4500"/>
                <w:tab w:val="left" w:pos="9180"/>
                <w:tab w:val="left" w:pos="9360"/>
              </w:tabs>
              <w:spacing w:after="0" w:line="240" w:lineRule="auto"/>
              <w:jc w:val="center"/>
              <w:rPr>
                <w:sz w:val="24"/>
                <w:szCs w:val="24"/>
              </w:rPr>
            </w:pPr>
            <w:r w:rsidRPr="007900F8">
              <w:rPr>
                <w:sz w:val="24"/>
                <w:szCs w:val="24"/>
              </w:rPr>
              <w:t>-</w:t>
            </w:r>
          </w:p>
        </w:tc>
        <w:tc>
          <w:tcPr>
            <w:tcW w:w="709" w:type="dxa"/>
            <w:tcBorders>
              <w:left w:val="double" w:sz="4" w:space="0" w:color="auto"/>
              <w:right w:val="double" w:sz="4" w:space="0" w:color="auto"/>
            </w:tcBorders>
          </w:tcPr>
          <w:p w:rsidR="002521D3" w:rsidRPr="007900F8" w:rsidRDefault="002521D3" w:rsidP="002521D3">
            <w:pPr>
              <w:tabs>
                <w:tab w:val="left" w:pos="4500"/>
                <w:tab w:val="left" w:pos="9180"/>
                <w:tab w:val="left" w:pos="9360"/>
              </w:tabs>
              <w:spacing w:after="0" w:line="240" w:lineRule="auto"/>
              <w:jc w:val="center"/>
              <w:rPr>
                <w:sz w:val="24"/>
                <w:szCs w:val="24"/>
              </w:rPr>
            </w:pPr>
          </w:p>
        </w:tc>
        <w:tc>
          <w:tcPr>
            <w:tcW w:w="567" w:type="dxa"/>
            <w:tcBorders>
              <w:left w:val="double" w:sz="4" w:space="0" w:color="auto"/>
            </w:tcBorders>
          </w:tcPr>
          <w:p w:rsidR="002521D3" w:rsidRPr="007900F8" w:rsidRDefault="002521D3" w:rsidP="002521D3">
            <w:pPr>
              <w:tabs>
                <w:tab w:val="left" w:pos="4500"/>
                <w:tab w:val="left" w:pos="9180"/>
                <w:tab w:val="left" w:pos="9360"/>
              </w:tabs>
              <w:spacing w:after="0" w:line="240" w:lineRule="auto"/>
              <w:jc w:val="center"/>
              <w:rPr>
                <w:sz w:val="24"/>
                <w:szCs w:val="24"/>
              </w:rPr>
            </w:pPr>
            <w:r w:rsidRPr="007900F8">
              <w:rPr>
                <w:sz w:val="24"/>
                <w:szCs w:val="24"/>
              </w:rPr>
              <w:t>-</w:t>
            </w:r>
          </w:p>
        </w:tc>
        <w:tc>
          <w:tcPr>
            <w:tcW w:w="533" w:type="dxa"/>
            <w:tcBorders>
              <w:left w:val="double" w:sz="4" w:space="0" w:color="auto"/>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742"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1</w:t>
            </w:r>
          </w:p>
        </w:tc>
        <w:tc>
          <w:tcPr>
            <w:tcW w:w="567"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675" w:type="dxa"/>
            <w:tcBorders>
              <w:left w:val="double" w:sz="4" w:space="0" w:color="auto"/>
            </w:tcBorders>
          </w:tcPr>
          <w:p w:rsidR="002521D3" w:rsidRPr="007900F8" w:rsidRDefault="002521D3" w:rsidP="002521D3">
            <w:pPr>
              <w:tabs>
                <w:tab w:val="left" w:pos="4500"/>
                <w:tab w:val="left" w:pos="9180"/>
                <w:tab w:val="left" w:pos="9360"/>
              </w:tabs>
              <w:spacing w:after="0" w:line="240" w:lineRule="auto"/>
              <w:jc w:val="center"/>
              <w:rPr>
                <w:sz w:val="24"/>
                <w:szCs w:val="24"/>
              </w:rPr>
            </w:pPr>
            <w:r w:rsidRPr="007900F8">
              <w:rPr>
                <w:sz w:val="24"/>
                <w:szCs w:val="24"/>
              </w:rPr>
              <w:t>1</w:t>
            </w:r>
          </w:p>
        </w:tc>
      </w:tr>
      <w:tr w:rsidR="002521D3" w:rsidRPr="007900F8" w:rsidTr="002521D3">
        <w:tc>
          <w:tcPr>
            <w:tcW w:w="1809" w:type="dxa"/>
            <w:vMerge w:val="restart"/>
            <w:vAlign w:val="center"/>
          </w:tcPr>
          <w:p w:rsidR="002521D3" w:rsidRPr="007900F8" w:rsidRDefault="002521D3" w:rsidP="002521D3">
            <w:pPr>
              <w:spacing w:after="0" w:line="240" w:lineRule="auto"/>
              <w:jc w:val="center"/>
              <w:rPr>
                <w:rStyle w:val="FontStyle64"/>
                <w:sz w:val="24"/>
                <w:szCs w:val="24"/>
              </w:rPr>
            </w:pPr>
            <w:r w:rsidRPr="007900F8">
              <w:rPr>
                <w:rStyle w:val="FontStyle64"/>
                <w:sz w:val="24"/>
                <w:szCs w:val="24"/>
              </w:rPr>
              <w:t>Искусство</w:t>
            </w:r>
          </w:p>
        </w:tc>
        <w:tc>
          <w:tcPr>
            <w:tcW w:w="2127" w:type="dxa"/>
          </w:tcPr>
          <w:p w:rsidR="002521D3" w:rsidRPr="007900F8" w:rsidRDefault="002521D3" w:rsidP="002521D3">
            <w:pPr>
              <w:tabs>
                <w:tab w:val="left" w:pos="4500"/>
                <w:tab w:val="left" w:pos="9180"/>
                <w:tab w:val="left" w:pos="9360"/>
              </w:tabs>
              <w:spacing w:after="0" w:line="240" w:lineRule="auto"/>
              <w:rPr>
                <w:rStyle w:val="FontStyle64"/>
                <w:sz w:val="24"/>
                <w:szCs w:val="24"/>
              </w:rPr>
            </w:pPr>
            <w:r w:rsidRPr="007900F8">
              <w:rPr>
                <w:rStyle w:val="FontStyle64"/>
                <w:sz w:val="24"/>
                <w:szCs w:val="24"/>
              </w:rPr>
              <w:t>Музыка</w:t>
            </w: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1</w:t>
            </w: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567"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1</w:t>
            </w:r>
          </w:p>
        </w:tc>
        <w:tc>
          <w:tcPr>
            <w:tcW w:w="709" w:type="dxa"/>
            <w:tcBorders>
              <w:left w:val="double" w:sz="4" w:space="0" w:color="auto"/>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567"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1</w:t>
            </w:r>
          </w:p>
        </w:tc>
        <w:tc>
          <w:tcPr>
            <w:tcW w:w="533" w:type="dxa"/>
            <w:tcBorders>
              <w:left w:val="double" w:sz="4" w:space="0" w:color="auto"/>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742"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1</w:t>
            </w:r>
          </w:p>
        </w:tc>
        <w:tc>
          <w:tcPr>
            <w:tcW w:w="567"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675" w:type="dxa"/>
            <w:tcBorders>
              <w:left w:val="double" w:sz="4" w:space="0" w:color="auto"/>
            </w:tcBorders>
          </w:tcPr>
          <w:p w:rsidR="002521D3" w:rsidRPr="007900F8" w:rsidRDefault="002521D3" w:rsidP="002521D3">
            <w:pPr>
              <w:tabs>
                <w:tab w:val="left" w:pos="4500"/>
                <w:tab w:val="left" w:pos="9180"/>
                <w:tab w:val="left" w:pos="9360"/>
              </w:tabs>
              <w:spacing w:after="0" w:line="240" w:lineRule="auto"/>
              <w:jc w:val="center"/>
              <w:rPr>
                <w:sz w:val="24"/>
                <w:szCs w:val="24"/>
              </w:rPr>
            </w:pPr>
            <w:r w:rsidRPr="007900F8">
              <w:rPr>
                <w:sz w:val="24"/>
                <w:szCs w:val="24"/>
              </w:rPr>
              <w:t>4</w:t>
            </w:r>
          </w:p>
        </w:tc>
      </w:tr>
      <w:tr w:rsidR="002521D3" w:rsidRPr="007900F8" w:rsidTr="002521D3">
        <w:tc>
          <w:tcPr>
            <w:tcW w:w="1809" w:type="dxa"/>
            <w:vMerge/>
            <w:vAlign w:val="center"/>
          </w:tcPr>
          <w:p w:rsidR="002521D3" w:rsidRPr="007900F8" w:rsidRDefault="002521D3" w:rsidP="002521D3">
            <w:pPr>
              <w:tabs>
                <w:tab w:val="left" w:pos="4500"/>
                <w:tab w:val="left" w:pos="9180"/>
                <w:tab w:val="left" w:pos="9360"/>
              </w:tabs>
              <w:spacing w:after="0" w:line="240" w:lineRule="auto"/>
              <w:jc w:val="center"/>
              <w:rPr>
                <w:sz w:val="24"/>
                <w:szCs w:val="24"/>
              </w:rPr>
            </w:pPr>
          </w:p>
        </w:tc>
        <w:tc>
          <w:tcPr>
            <w:tcW w:w="2127" w:type="dxa"/>
          </w:tcPr>
          <w:p w:rsidR="002521D3" w:rsidRPr="007900F8" w:rsidRDefault="002521D3" w:rsidP="002521D3">
            <w:pPr>
              <w:tabs>
                <w:tab w:val="left" w:pos="4500"/>
                <w:tab w:val="left" w:pos="9180"/>
                <w:tab w:val="left" w:pos="9360"/>
              </w:tabs>
              <w:spacing w:after="0" w:line="240" w:lineRule="auto"/>
              <w:rPr>
                <w:rStyle w:val="FontStyle64"/>
                <w:sz w:val="24"/>
                <w:szCs w:val="24"/>
              </w:rPr>
            </w:pPr>
            <w:r w:rsidRPr="007900F8">
              <w:rPr>
                <w:rStyle w:val="FontStyle64"/>
                <w:sz w:val="24"/>
                <w:szCs w:val="24"/>
              </w:rPr>
              <w:t>Изобразительное искусство</w:t>
            </w: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1</w:t>
            </w: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567"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1</w:t>
            </w:r>
          </w:p>
        </w:tc>
        <w:tc>
          <w:tcPr>
            <w:tcW w:w="709" w:type="dxa"/>
            <w:tcBorders>
              <w:left w:val="double" w:sz="4" w:space="0" w:color="auto"/>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567"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1</w:t>
            </w:r>
          </w:p>
        </w:tc>
        <w:tc>
          <w:tcPr>
            <w:tcW w:w="533" w:type="dxa"/>
            <w:tcBorders>
              <w:left w:val="double" w:sz="4" w:space="0" w:color="auto"/>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742"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1</w:t>
            </w:r>
          </w:p>
        </w:tc>
        <w:tc>
          <w:tcPr>
            <w:tcW w:w="567"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675" w:type="dxa"/>
            <w:tcBorders>
              <w:left w:val="double" w:sz="4" w:space="0" w:color="auto"/>
            </w:tcBorders>
          </w:tcPr>
          <w:p w:rsidR="002521D3" w:rsidRPr="007900F8" w:rsidRDefault="002521D3" w:rsidP="002521D3">
            <w:pPr>
              <w:tabs>
                <w:tab w:val="left" w:pos="4500"/>
                <w:tab w:val="left" w:pos="9180"/>
                <w:tab w:val="left" w:pos="9360"/>
              </w:tabs>
              <w:spacing w:after="0" w:line="240" w:lineRule="auto"/>
              <w:jc w:val="center"/>
              <w:rPr>
                <w:sz w:val="24"/>
                <w:szCs w:val="24"/>
              </w:rPr>
            </w:pPr>
            <w:r w:rsidRPr="007900F8">
              <w:rPr>
                <w:sz w:val="24"/>
                <w:szCs w:val="24"/>
              </w:rPr>
              <w:t>4</w:t>
            </w:r>
          </w:p>
        </w:tc>
      </w:tr>
      <w:tr w:rsidR="002521D3" w:rsidRPr="007900F8" w:rsidTr="002521D3">
        <w:tc>
          <w:tcPr>
            <w:tcW w:w="1809" w:type="dxa"/>
            <w:vAlign w:val="center"/>
          </w:tcPr>
          <w:p w:rsidR="002521D3" w:rsidRPr="007900F8" w:rsidRDefault="002521D3" w:rsidP="002521D3">
            <w:pPr>
              <w:spacing w:after="0" w:line="240" w:lineRule="auto"/>
              <w:jc w:val="center"/>
              <w:rPr>
                <w:rStyle w:val="FontStyle64"/>
                <w:sz w:val="24"/>
                <w:szCs w:val="24"/>
              </w:rPr>
            </w:pPr>
            <w:r w:rsidRPr="007900F8">
              <w:rPr>
                <w:rStyle w:val="FontStyle64"/>
                <w:sz w:val="24"/>
                <w:szCs w:val="24"/>
              </w:rPr>
              <w:t>Технология</w:t>
            </w:r>
          </w:p>
        </w:tc>
        <w:tc>
          <w:tcPr>
            <w:tcW w:w="2127" w:type="dxa"/>
          </w:tcPr>
          <w:p w:rsidR="002521D3" w:rsidRPr="007900F8" w:rsidRDefault="002521D3" w:rsidP="002521D3">
            <w:pPr>
              <w:spacing w:after="0" w:line="240" w:lineRule="auto"/>
              <w:rPr>
                <w:rStyle w:val="FontStyle64"/>
                <w:sz w:val="24"/>
                <w:szCs w:val="24"/>
              </w:rPr>
            </w:pPr>
            <w:r w:rsidRPr="007900F8">
              <w:rPr>
                <w:rStyle w:val="FontStyle64"/>
                <w:sz w:val="24"/>
                <w:szCs w:val="24"/>
              </w:rPr>
              <w:t>Технология</w:t>
            </w: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1</w:t>
            </w: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567"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1</w:t>
            </w:r>
          </w:p>
        </w:tc>
        <w:tc>
          <w:tcPr>
            <w:tcW w:w="709" w:type="dxa"/>
            <w:tcBorders>
              <w:left w:val="double" w:sz="4" w:space="0" w:color="auto"/>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567"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1</w:t>
            </w:r>
          </w:p>
        </w:tc>
        <w:tc>
          <w:tcPr>
            <w:tcW w:w="533" w:type="dxa"/>
            <w:tcBorders>
              <w:left w:val="double" w:sz="4" w:space="0" w:color="auto"/>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742"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1</w:t>
            </w:r>
          </w:p>
        </w:tc>
        <w:tc>
          <w:tcPr>
            <w:tcW w:w="567"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675" w:type="dxa"/>
            <w:tcBorders>
              <w:left w:val="double" w:sz="4" w:space="0" w:color="auto"/>
            </w:tcBorders>
          </w:tcPr>
          <w:p w:rsidR="002521D3" w:rsidRPr="007900F8" w:rsidRDefault="002521D3" w:rsidP="002521D3">
            <w:pPr>
              <w:tabs>
                <w:tab w:val="left" w:pos="4500"/>
                <w:tab w:val="left" w:pos="9180"/>
                <w:tab w:val="left" w:pos="9360"/>
              </w:tabs>
              <w:spacing w:after="0" w:line="240" w:lineRule="auto"/>
              <w:jc w:val="center"/>
              <w:rPr>
                <w:sz w:val="24"/>
                <w:szCs w:val="24"/>
              </w:rPr>
            </w:pPr>
            <w:r w:rsidRPr="007900F8">
              <w:rPr>
                <w:sz w:val="24"/>
                <w:szCs w:val="24"/>
              </w:rPr>
              <w:t>4</w:t>
            </w:r>
          </w:p>
        </w:tc>
      </w:tr>
      <w:tr w:rsidR="002521D3" w:rsidRPr="007900F8" w:rsidTr="002521D3">
        <w:trPr>
          <w:trHeight w:val="767"/>
        </w:trPr>
        <w:tc>
          <w:tcPr>
            <w:tcW w:w="1809" w:type="dxa"/>
            <w:vAlign w:val="center"/>
          </w:tcPr>
          <w:p w:rsidR="002521D3" w:rsidRPr="007900F8" w:rsidRDefault="002521D3" w:rsidP="002521D3">
            <w:pPr>
              <w:spacing w:after="0" w:line="240" w:lineRule="auto"/>
              <w:jc w:val="center"/>
              <w:rPr>
                <w:rStyle w:val="FontStyle64"/>
                <w:sz w:val="24"/>
                <w:szCs w:val="24"/>
              </w:rPr>
            </w:pPr>
            <w:r w:rsidRPr="007900F8">
              <w:rPr>
                <w:rStyle w:val="FontStyle64"/>
                <w:sz w:val="24"/>
                <w:szCs w:val="24"/>
              </w:rPr>
              <w:t>Физическая</w:t>
            </w:r>
          </w:p>
          <w:p w:rsidR="002521D3" w:rsidRPr="007900F8" w:rsidRDefault="002521D3" w:rsidP="002521D3">
            <w:pPr>
              <w:spacing w:after="0" w:line="240" w:lineRule="auto"/>
              <w:jc w:val="center"/>
              <w:rPr>
                <w:rStyle w:val="FontStyle64"/>
                <w:sz w:val="24"/>
                <w:szCs w:val="24"/>
              </w:rPr>
            </w:pPr>
            <w:r w:rsidRPr="007900F8">
              <w:rPr>
                <w:rStyle w:val="FontStyle64"/>
                <w:sz w:val="24"/>
                <w:szCs w:val="24"/>
              </w:rPr>
              <w:t>культура</w:t>
            </w:r>
          </w:p>
        </w:tc>
        <w:tc>
          <w:tcPr>
            <w:tcW w:w="2127" w:type="dxa"/>
          </w:tcPr>
          <w:p w:rsidR="002521D3" w:rsidRPr="007900F8" w:rsidRDefault="002521D3" w:rsidP="002521D3">
            <w:pPr>
              <w:spacing w:after="0" w:line="240" w:lineRule="auto"/>
              <w:rPr>
                <w:rStyle w:val="FontStyle64"/>
                <w:sz w:val="24"/>
                <w:szCs w:val="24"/>
              </w:rPr>
            </w:pPr>
            <w:r w:rsidRPr="007900F8">
              <w:rPr>
                <w:rStyle w:val="FontStyle64"/>
                <w:sz w:val="24"/>
                <w:szCs w:val="24"/>
              </w:rPr>
              <w:t>Физическая</w:t>
            </w:r>
          </w:p>
          <w:p w:rsidR="002521D3" w:rsidRPr="007900F8" w:rsidRDefault="002521D3" w:rsidP="002521D3">
            <w:pPr>
              <w:spacing w:after="0" w:line="240" w:lineRule="auto"/>
              <w:rPr>
                <w:rStyle w:val="FontStyle64"/>
                <w:sz w:val="24"/>
                <w:szCs w:val="24"/>
              </w:rPr>
            </w:pPr>
            <w:r w:rsidRPr="007900F8">
              <w:rPr>
                <w:rStyle w:val="FontStyle64"/>
                <w:sz w:val="24"/>
                <w:szCs w:val="24"/>
              </w:rPr>
              <w:t>культура</w:t>
            </w:r>
          </w:p>
          <w:p w:rsidR="002521D3" w:rsidRPr="007900F8" w:rsidRDefault="002521D3" w:rsidP="002521D3">
            <w:pPr>
              <w:spacing w:after="0" w:line="240" w:lineRule="auto"/>
              <w:rPr>
                <w:rStyle w:val="FontStyle64"/>
                <w:sz w:val="24"/>
                <w:szCs w:val="24"/>
              </w:rPr>
            </w:pP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3</w:t>
            </w:r>
          </w:p>
        </w:tc>
        <w:tc>
          <w:tcPr>
            <w:tcW w:w="567" w:type="dxa"/>
            <w:tcBorders>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567" w:type="dxa"/>
            <w:tcBorders>
              <w:left w:val="double" w:sz="4" w:space="0" w:color="auto"/>
            </w:tcBorders>
            <w:shd w:val="clear" w:color="auto" w:fill="auto"/>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3</w:t>
            </w:r>
          </w:p>
        </w:tc>
        <w:tc>
          <w:tcPr>
            <w:tcW w:w="709" w:type="dxa"/>
            <w:tcBorders>
              <w:left w:val="double" w:sz="4" w:space="0" w:color="auto"/>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567" w:type="dxa"/>
            <w:tcBorders>
              <w:left w:val="double" w:sz="4" w:space="0" w:color="auto"/>
            </w:tcBorders>
            <w:shd w:val="clear" w:color="auto" w:fill="auto"/>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3</w:t>
            </w:r>
          </w:p>
        </w:tc>
        <w:tc>
          <w:tcPr>
            <w:tcW w:w="533" w:type="dxa"/>
            <w:tcBorders>
              <w:left w:val="double" w:sz="4" w:space="0" w:color="auto"/>
              <w:righ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742"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r w:rsidRPr="007900F8">
              <w:rPr>
                <w:sz w:val="24"/>
                <w:szCs w:val="24"/>
              </w:rPr>
              <w:t>3</w:t>
            </w:r>
          </w:p>
        </w:tc>
        <w:tc>
          <w:tcPr>
            <w:tcW w:w="567" w:type="dxa"/>
            <w:tcBorders>
              <w:left w:val="double" w:sz="4" w:space="0" w:color="auto"/>
            </w:tcBorders>
          </w:tcPr>
          <w:p w:rsidR="002521D3" w:rsidRPr="007900F8" w:rsidRDefault="002521D3" w:rsidP="002521D3">
            <w:pPr>
              <w:tabs>
                <w:tab w:val="left" w:pos="4500"/>
                <w:tab w:val="left" w:pos="9180"/>
                <w:tab w:val="left" w:pos="9360"/>
              </w:tabs>
              <w:spacing w:after="0" w:line="240" w:lineRule="auto"/>
              <w:rPr>
                <w:sz w:val="24"/>
                <w:szCs w:val="24"/>
              </w:rPr>
            </w:pPr>
          </w:p>
        </w:tc>
        <w:tc>
          <w:tcPr>
            <w:tcW w:w="675" w:type="dxa"/>
            <w:tcBorders>
              <w:left w:val="double" w:sz="4" w:space="0" w:color="auto"/>
            </w:tcBorders>
          </w:tcPr>
          <w:p w:rsidR="002521D3" w:rsidRPr="007900F8" w:rsidRDefault="002521D3" w:rsidP="002521D3">
            <w:pPr>
              <w:tabs>
                <w:tab w:val="left" w:pos="4500"/>
                <w:tab w:val="left" w:pos="9180"/>
                <w:tab w:val="left" w:pos="9360"/>
              </w:tabs>
              <w:spacing w:after="0" w:line="240" w:lineRule="auto"/>
              <w:jc w:val="center"/>
              <w:rPr>
                <w:sz w:val="24"/>
                <w:szCs w:val="24"/>
              </w:rPr>
            </w:pPr>
            <w:r w:rsidRPr="007900F8">
              <w:rPr>
                <w:sz w:val="24"/>
                <w:szCs w:val="24"/>
              </w:rPr>
              <w:t>12</w:t>
            </w:r>
          </w:p>
        </w:tc>
      </w:tr>
      <w:tr w:rsidR="002521D3" w:rsidRPr="0039077D" w:rsidTr="002521D3">
        <w:trPr>
          <w:trHeight w:val="767"/>
        </w:trPr>
        <w:tc>
          <w:tcPr>
            <w:tcW w:w="1809" w:type="dxa"/>
          </w:tcPr>
          <w:p w:rsidR="002521D3" w:rsidRPr="0039077D" w:rsidRDefault="002521D3" w:rsidP="002521D3">
            <w:pPr>
              <w:spacing w:after="0" w:line="240" w:lineRule="auto"/>
              <w:rPr>
                <w:rStyle w:val="FontStyle64"/>
                <w:sz w:val="24"/>
                <w:szCs w:val="24"/>
              </w:rPr>
            </w:pPr>
          </w:p>
        </w:tc>
        <w:tc>
          <w:tcPr>
            <w:tcW w:w="2127" w:type="dxa"/>
          </w:tcPr>
          <w:p w:rsidR="002521D3" w:rsidRPr="0039077D" w:rsidRDefault="002521D3" w:rsidP="002521D3">
            <w:pPr>
              <w:spacing w:after="0" w:line="240" w:lineRule="auto"/>
              <w:jc w:val="right"/>
              <w:rPr>
                <w:rStyle w:val="FontStyle64"/>
                <w:sz w:val="24"/>
                <w:szCs w:val="24"/>
              </w:rPr>
            </w:pPr>
            <w:r w:rsidRPr="0039077D">
              <w:rPr>
                <w:rStyle w:val="FontStyle63"/>
                <w:sz w:val="24"/>
                <w:szCs w:val="24"/>
              </w:rPr>
              <w:t>Итого:</w:t>
            </w:r>
          </w:p>
        </w:tc>
        <w:tc>
          <w:tcPr>
            <w:tcW w:w="567" w:type="dxa"/>
            <w:tcBorders>
              <w:right w:val="double" w:sz="4" w:space="0" w:color="auto"/>
            </w:tcBorders>
          </w:tcPr>
          <w:p w:rsidR="002521D3" w:rsidRPr="0039077D" w:rsidRDefault="002521D3" w:rsidP="002521D3">
            <w:pPr>
              <w:tabs>
                <w:tab w:val="left" w:pos="4500"/>
                <w:tab w:val="left" w:pos="9180"/>
                <w:tab w:val="left" w:pos="9360"/>
              </w:tabs>
              <w:spacing w:after="0" w:line="240" w:lineRule="auto"/>
              <w:rPr>
                <w:b/>
                <w:sz w:val="24"/>
                <w:szCs w:val="24"/>
              </w:rPr>
            </w:pPr>
            <w:r w:rsidRPr="0039077D">
              <w:rPr>
                <w:b/>
                <w:sz w:val="24"/>
                <w:szCs w:val="24"/>
              </w:rPr>
              <w:t>20</w:t>
            </w:r>
          </w:p>
        </w:tc>
        <w:tc>
          <w:tcPr>
            <w:tcW w:w="567" w:type="dxa"/>
            <w:tcBorders>
              <w:right w:val="double" w:sz="4" w:space="0" w:color="auto"/>
            </w:tcBorders>
          </w:tcPr>
          <w:p w:rsidR="002521D3" w:rsidRPr="0039077D" w:rsidRDefault="002521D3" w:rsidP="002521D3">
            <w:pPr>
              <w:tabs>
                <w:tab w:val="left" w:pos="4500"/>
                <w:tab w:val="left" w:pos="9180"/>
                <w:tab w:val="left" w:pos="9360"/>
              </w:tabs>
              <w:spacing w:after="0" w:line="240" w:lineRule="auto"/>
              <w:rPr>
                <w:b/>
                <w:sz w:val="24"/>
                <w:szCs w:val="24"/>
              </w:rPr>
            </w:pPr>
            <w:r w:rsidRPr="0039077D">
              <w:rPr>
                <w:b/>
                <w:sz w:val="24"/>
                <w:szCs w:val="24"/>
              </w:rPr>
              <w:t>1</w:t>
            </w:r>
          </w:p>
        </w:tc>
        <w:tc>
          <w:tcPr>
            <w:tcW w:w="567" w:type="dxa"/>
            <w:tcBorders>
              <w:left w:val="double" w:sz="4" w:space="0" w:color="auto"/>
            </w:tcBorders>
            <w:shd w:val="clear" w:color="auto" w:fill="auto"/>
          </w:tcPr>
          <w:p w:rsidR="002521D3" w:rsidRPr="0039077D" w:rsidRDefault="002521D3" w:rsidP="002521D3">
            <w:pPr>
              <w:tabs>
                <w:tab w:val="left" w:pos="4500"/>
                <w:tab w:val="left" w:pos="9180"/>
                <w:tab w:val="left" w:pos="9360"/>
              </w:tabs>
              <w:spacing w:after="0" w:line="240" w:lineRule="auto"/>
              <w:rPr>
                <w:b/>
                <w:sz w:val="24"/>
                <w:szCs w:val="24"/>
              </w:rPr>
            </w:pPr>
            <w:r w:rsidRPr="0039077D">
              <w:rPr>
                <w:b/>
                <w:sz w:val="24"/>
                <w:szCs w:val="24"/>
              </w:rPr>
              <w:t>22</w:t>
            </w:r>
          </w:p>
        </w:tc>
        <w:tc>
          <w:tcPr>
            <w:tcW w:w="709" w:type="dxa"/>
            <w:tcBorders>
              <w:left w:val="double" w:sz="4" w:space="0" w:color="auto"/>
              <w:right w:val="double" w:sz="4" w:space="0" w:color="auto"/>
            </w:tcBorders>
          </w:tcPr>
          <w:p w:rsidR="002521D3" w:rsidRPr="0039077D" w:rsidRDefault="002521D3" w:rsidP="002521D3">
            <w:pPr>
              <w:tabs>
                <w:tab w:val="left" w:pos="4500"/>
                <w:tab w:val="left" w:pos="9180"/>
                <w:tab w:val="left" w:pos="9360"/>
              </w:tabs>
              <w:spacing w:after="0" w:line="240" w:lineRule="auto"/>
              <w:rPr>
                <w:b/>
                <w:sz w:val="24"/>
                <w:szCs w:val="24"/>
              </w:rPr>
            </w:pPr>
            <w:r w:rsidRPr="0039077D">
              <w:rPr>
                <w:b/>
                <w:sz w:val="24"/>
                <w:szCs w:val="24"/>
              </w:rPr>
              <w:t>1</w:t>
            </w:r>
          </w:p>
        </w:tc>
        <w:tc>
          <w:tcPr>
            <w:tcW w:w="567" w:type="dxa"/>
            <w:tcBorders>
              <w:left w:val="double" w:sz="4" w:space="0" w:color="auto"/>
            </w:tcBorders>
            <w:shd w:val="clear" w:color="auto" w:fill="auto"/>
          </w:tcPr>
          <w:p w:rsidR="002521D3" w:rsidRPr="0039077D" w:rsidRDefault="002521D3" w:rsidP="002521D3">
            <w:pPr>
              <w:tabs>
                <w:tab w:val="left" w:pos="4500"/>
                <w:tab w:val="left" w:pos="9180"/>
                <w:tab w:val="left" w:pos="9360"/>
              </w:tabs>
              <w:spacing w:after="0" w:line="240" w:lineRule="auto"/>
              <w:rPr>
                <w:b/>
                <w:sz w:val="24"/>
                <w:szCs w:val="24"/>
              </w:rPr>
            </w:pPr>
            <w:r w:rsidRPr="0039077D">
              <w:rPr>
                <w:b/>
                <w:sz w:val="24"/>
                <w:szCs w:val="24"/>
              </w:rPr>
              <w:t>22</w:t>
            </w:r>
          </w:p>
        </w:tc>
        <w:tc>
          <w:tcPr>
            <w:tcW w:w="533" w:type="dxa"/>
            <w:tcBorders>
              <w:left w:val="double" w:sz="4" w:space="0" w:color="auto"/>
              <w:right w:val="double" w:sz="4" w:space="0" w:color="auto"/>
            </w:tcBorders>
          </w:tcPr>
          <w:p w:rsidR="002521D3" w:rsidRPr="0039077D" w:rsidRDefault="002521D3" w:rsidP="002521D3">
            <w:pPr>
              <w:tabs>
                <w:tab w:val="left" w:pos="4500"/>
                <w:tab w:val="left" w:pos="9180"/>
                <w:tab w:val="left" w:pos="9360"/>
              </w:tabs>
              <w:spacing w:after="0" w:line="240" w:lineRule="auto"/>
              <w:rPr>
                <w:b/>
                <w:sz w:val="24"/>
                <w:szCs w:val="24"/>
              </w:rPr>
            </w:pPr>
            <w:r w:rsidRPr="0039077D">
              <w:rPr>
                <w:b/>
                <w:sz w:val="24"/>
                <w:szCs w:val="24"/>
              </w:rPr>
              <w:t>1</w:t>
            </w:r>
          </w:p>
        </w:tc>
        <w:tc>
          <w:tcPr>
            <w:tcW w:w="742" w:type="dxa"/>
            <w:tcBorders>
              <w:left w:val="double" w:sz="4" w:space="0" w:color="auto"/>
            </w:tcBorders>
          </w:tcPr>
          <w:p w:rsidR="002521D3" w:rsidRPr="0039077D" w:rsidRDefault="002521D3" w:rsidP="002521D3">
            <w:pPr>
              <w:tabs>
                <w:tab w:val="left" w:pos="4500"/>
                <w:tab w:val="left" w:pos="9180"/>
                <w:tab w:val="left" w:pos="9360"/>
              </w:tabs>
              <w:spacing w:after="0" w:line="240" w:lineRule="auto"/>
              <w:rPr>
                <w:b/>
                <w:sz w:val="24"/>
                <w:szCs w:val="24"/>
              </w:rPr>
            </w:pPr>
            <w:r w:rsidRPr="0039077D">
              <w:rPr>
                <w:b/>
                <w:sz w:val="24"/>
                <w:szCs w:val="24"/>
              </w:rPr>
              <w:t>22</w:t>
            </w:r>
          </w:p>
        </w:tc>
        <w:tc>
          <w:tcPr>
            <w:tcW w:w="567" w:type="dxa"/>
            <w:tcBorders>
              <w:left w:val="double" w:sz="4" w:space="0" w:color="auto"/>
            </w:tcBorders>
          </w:tcPr>
          <w:p w:rsidR="002521D3" w:rsidRPr="0039077D" w:rsidRDefault="002521D3" w:rsidP="002521D3">
            <w:pPr>
              <w:tabs>
                <w:tab w:val="left" w:pos="4500"/>
                <w:tab w:val="left" w:pos="9180"/>
                <w:tab w:val="left" w:pos="9360"/>
              </w:tabs>
              <w:spacing w:after="0" w:line="240" w:lineRule="auto"/>
              <w:rPr>
                <w:b/>
                <w:sz w:val="24"/>
                <w:szCs w:val="24"/>
              </w:rPr>
            </w:pPr>
            <w:r w:rsidRPr="0039077D">
              <w:rPr>
                <w:b/>
                <w:sz w:val="24"/>
                <w:szCs w:val="24"/>
              </w:rPr>
              <w:t>1</w:t>
            </w:r>
          </w:p>
        </w:tc>
        <w:tc>
          <w:tcPr>
            <w:tcW w:w="675" w:type="dxa"/>
            <w:tcBorders>
              <w:left w:val="double" w:sz="4" w:space="0" w:color="auto"/>
            </w:tcBorders>
          </w:tcPr>
          <w:p w:rsidR="002521D3" w:rsidRPr="0039077D" w:rsidRDefault="002521D3" w:rsidP="002521D3">
            <w:pPr>
              <w:tabs>
                <w:tab w:val="left" w:pos="4500"/>
                <w:tab w:val="left" w:pos="9180"/>
                <w:tab w:val="left" w:pos="9360"/>
              </w:tabs>
              <w:spacing w:after="0" w:line="240" w:lineRule="auto"/>
              <w:jc w:val="center"/>
              <w:rPr>
                <w:b/>
                <w:sz w:val="24"/>
                <w:szCs w:val="24"/>
              </w:rPr>
            </w:pPr>
            <w:r w:rsidRPr="0039077D">
              <w:rPr>
                <w:b/>
                <w:sz w:val="24"/>
                <w:szCs w:val="24"/>
              </w:rPr>
              <w:t>86/4</w:t>
            </w:r>
          </w:p>
        </w:tc>
      </w:tr>
      <w:tr w:rsidR="002521D3" w:rsidRPr="0039077D" w:rsidTr="002521D3">
        <w:tc>
          <w:tcPr>
            <w:tcW w:w="3936" w:type="dxa"/>
            <w:gridSpan w:val="2"/>
          </w:tcPr>
          <w:p w:rsidR="002521D3" w:rsidRPr="0039077D" w:rsidRDefault="002521D3" w:rsidP="002521D3">
            <w:pPr>
              <w:tabs>
                <w:tab w:val="left" w:pos="4500"/>
                <w:tab w:val="left" w:pos="9180"/>
                <w:tab w:val="left" w:pos="9360"/>
              </w:tabs>
              <w:spacing w:after="0" w:line="240" w:lineRule="auto"/>
              <w:rPr>
                <w:b/>
                <w:sz w:val="24"/>
                <w:szCs w:val="24"/>
              </w:rPr>
            </w:pPr>
            <w:r w:rsidRPr="0039077D">
              <w:rPr>
                <w:rStyle w:val="FontStyle64"/>
                <w:sz w:val="24"/>
                <w:szCs w:val="24"/>
              </w:rPr>
              <w:t>Максимально допустимая недельная нагрузка (5-ти дневная неделя)</w:t>
            </w:r>
          </w:p>
        </w:tc>
        <w:tc>
          <w:tcPr>
            <w:tcW w:w="1134" w:type="dxa"/>
            <w:gridSpan w:val="2"/>
            <w:tcBorders>
              <w:right w:val="double" w:sz="4" w:space="0" w:color="auto"/>
            </w:tcBorders>
          </w:tcPr>
          <w:p w:rsidR="002521D3" w:rsidRPr="0039077D" w:rsidRDefault="002521D3" w:rsidP="002521D3">
            <w:pPr>
              <w:tabs>
                <w:tab w:val="left" w:pos="4500"/>
                <w:tab w:val="left" w:pos="9180"/>
                <w:tab w:val="left" w:pos="9360"/>
              </w:tabs>
              <w:spacing w:after="0" w:line="240" w:lineRule="auto"/>
              <w:jc w:val="center"/>
              <w:rPr>
                <w:b/>
                <w:sz w:val="24"/>
                <w:szCs w:val="24"/>
              </w:rPr>
            </w:pPr>
            <w:r w:rsidRPr="0039077D">
              <w:rPr>
                <w:b/>
                <w:sz w:val="24"/>
                <w:szCs w:val="24"/>
              </w:rPr>
              <w:t>21</w:t>
            </w:r>
          </w:p>
        </w:tc>
        <w:tc>
          <w:tcPr>
            <w:tcW w:w="1276" w:type="dxa"/>
            <w:gridSpan w:val="2"/>
            <w:tcBorders>
              <w:left w:val="double" w:sz="4" w:space="0" w:color="auto"/>
              <w:right w:val="double" w:sz="4" w:space="0" w:color="auto"/>
            </w:tcBorders>
            <w:shd w:val="clear" w:color="auto" w:fill="auto"/>
          </w:tcPr>
          <w:p w:rsidR="002521D3" w:rsidRPr="0039077D" w:rsidRDefault="002521D3" w:rsidP="002521D3">
            <w:pPr>
              <w:tabs>
                <w:tab w:val="left" w:pos="4500"/>
                <w:tab w:val="left" w:pos="9180"/>
                <w:tab w:val="left" w:pos="9360"/>
              </w:tabs>
              <w:spacing w:after="0" w:line="240" w:lineRule="auto"/>
              <w:jc w:val="center"/>
              <w:rPr>
                <w:b/>
                <w:sz w:val="24"/>
                <w:szCs w:val="24"/>
              </w:rPr>
            </w:pPr>
            <w:r w:rsidRPr="0039077D">
              <w:rPr>
                <w:b/>
                <w:sz w:val="24"/>
                <w:szCs w:val="24"/>
              </w:rPr>
              <w:t>23</w:t>
            </w:r>
          </w:p>
        </w:tc>
        <w:tc>
          <w:tcPr>
            <w:tcW w:w="1100" w:type="dxa"/>
            <w:gridSpan w:val="2"/>
            <w:tcBorders>
              <w:left w:val="double" w:sz="4" w:space="0" w:color="auto"/>
              <w:right w:val="double" w:sz="4" w:space="0" w:color="auto"/>
            </w:tcBorders>
            <w:shd w:val="clear" w:color="auto" w:fill="auto"/>
          </w:tcPr>
          <w:p w:rsidR="002521D3" w:rsidRPr="0039077D" w:rsidRDefault="002521D3" w:rsidP="002521D3">
            <w:pPr>
              <w:tabs>
                <w:tab w:val="left" w:pos="4500"/>
                <w:tab w:val="left" w:pos="9180"/>
                <w:tab w:val="left" w:pos="9360"/>
              </w:tabs>
              <w:spacing w:after="0" w:line="240" w:lineRule="auto"/>
              <w:jc w:val="center"/>
              <w:rPr>
                <w:b/>
                <w:sz w:val="24"/>
                <w:szCs w:val="24"/>
              </w:rPr>
            </w:pPr>
            <w:r w:rsidRPr="0039077D">
              <w:rPr>
                <w:b/>
                <w:sz w:val="24"/>
                <w:szCs w:val="24"/>
              </w:rPr>
              <w:t>23</w:t>
            </w:r>
          </w:p>
        </w:tc>
        <w:tc>
          <w:tcPr>
            <w:tcW w:w="1309" w:type="dxa"/>
            <w:gridSpan w:val="2"/>
            <w:tcBorders>
              <w:left w:val="double" w:sz="4" w:space="0" w:color="auto"/>
              <w:right w:val="single" w:sz="4" w:space="0" w:color="auto"/>
            </w:tcBorders>
          </w:tcPr>
          <w:p w:rsidR="002521D3" w:rsidRPr="0039077D" w:rsidRDefault="002521D3" w:rsidP="002521D3">
            <w:pPr>
              <w:tabs>
                <w:tab w:val="left" w:pos="4500"/>
                <w:tab w:val="left" w:pos="9180"/>
                <w:tab w:val="left" w:pos="9360"/>
              </w:tabs>
              <w:spacing w:after="0" w:line="240" w:lineRule="auto"/>
              <w:jc w:val="center"/>
              <w:rPr>
                <w:b/>
                <w:sz w:val="24"/>
                <w:szCs w:val="24"/>
              </w:rPr>
            </w:pPr>
            <w:r w:rsidRPr="0039077D">
              <w:rPr>
                <w:b/>
                <w:sz w:val="24"/>
                <w:szCs w:val="24"/>
              </w:rPr>
              <w:t>23</w:t>
            </w:r>
          </w:p>
        </w:tc>
        <w:tc>
          <w:tcPr>
            <w:tcW w:w="675" w:type="dxa"/>
            <w:tcBorders>
              <w:left w:val="double" w:sz="4" w:space="0" w:color="auto"/>
              <w:right w:val="single" w:sz="4" w:space="0" w:color="auto"/>
            </w:tcBorders>
          </w:tcPr>
          <w:p w:rsidR="002521D3" w:rsidRPr="0039077D" w:rsidRDefault="002521D3" w:rsidP="002521D3">
            <w:pPr>
              <w:tabs>
                <w:tab w:val="left" w:pos="4500"/>
                <w:tab w:val="left" w:pos="9180"/>
                <w:tab w:val="left" w:pos="9360"/>
              </w:tabs>
              <w:spacing w:after="0" w:line="240" w:lineRule="auto"/>
              <w:jc w:val="center"/>
              <w:rPr>
                <w:b/>
                <w:sz w:val="24"/>
                <w:szCs w:val="24"/>
              </w:rPr>
            </w:pPr>
            <w:r w:rsidRPr="0039077D">
              <w:rPr>
                <w:b/>
                <w:sz w:val="24"/>
                <w:szCs w:val="24"/>
              </w:rPr>
              <w:t>90</w:t>
            </w:r>
          </w:p>
        </w:tc>
      </w:tr>
    </w:tbl>
    <w:p w:rsidR="002521D3" w:rsidRPr="00BC6195" w:rsidRDefault="002521D3" w:rsidP="00BC6195">
      <w:pPr>
        <w:tabs>
          <w:tab w:val="left" w:pos="4500"/>
          <w:tab w:val="left" w:pos="9180"/>
          <w:tab w:val="left" w:pos="9360"/>
        </w:tabs>
        <w:spacing w:after="0" w:line="360" w:lineRule="auto"/>
        <w:ind w:firstLine="720"/>
        <w:jc w:val="center"/>
        <w:rPr>
          <w:rFonts w:ascii="Times New Roman" w:hAnsi="Times New Roman" w:cs="Times New Roman"/>
          <w:b/>
          <w:sz w:val="28"/>
          <w:szCs w:val="28"/>
        </w:rPr>
      </w:pPr>
    </w:p>
    <w:p w:rsidR="00F34436" w:rsidRPr="00BC6195" w:rsidRDefault="00E9519A" w:rsidP="00BC6195">
      <w:pPr>
        <w:tabs>
          <w:tab w:val="left" w:pos="0"/>
          <w:tab w:val="right" w:leader="dot" w:pos="9639"/>
        </w:tabs>
        <w:spacing w:after="0" w:line="360" w:lineRule="auto"/>
        <w:jc w:val="center"/>
        <w:outlineLvl w:val="2"/>
        <w:rPr>
          <w:rFonts w:ascii="Times New Roman" w:hAnsi="Times New Roman" w:cs="Times New Roman"/>
          <w:b/>
          <w:color w:val="auto"/>
          <w:sz w:val="28"/>
          <w:szCs w:val="28"/>
        </w:rPr>
      </w:pPr>
      <w:bookmarkStart w:id="9" w:name="_Toc413974300"/>
      <w:r w:rsidRPr="00BC6195">
        <w:rPr>
          <w:rFonts w:ascii="Times New Roman" w:hAnsi="Times New Roman" w:cs="Times New Roman"/>
          <w:b/>
          <w:color w:val="auto"/>
          <w:sz w:val="28"/>
          <w:szCs w:val="28"/>
        </w:rPr>
        <w:t>4</w:t>
      </w:r>
      <w:r w:rsidR="00FB065A" w:rsidRPr="00BC6195">
        <w:rPr>
          <w:rFonts w:ascii="Times New Roman" w:hAnsi="Times New Roman" w:cs="Times New Roman"/>
          <w:b/>
          <w:color w:val="auto"/>
          <w:sz w:val="28"/>
          <w:szCs w:val="28"/>
        </w:rPr>
        <w:t>.</w:t>
      </w:r>
      <w:r w:rsidR="00C16375" w:rsidRPr="00BC6195">
        <w:rPr>
          <w:rFonts w:ascii="Times New Roman" w:hAnsi="Times New Roman" w:cs="Times New Roman"/>
          <w:b/>
          <w:color w:val="auto"/>
          <w:sz w:val="28"/>
          <w:szCs w:val="28"/>
        </w:rPr>
        <w:t>2</w:t>
      </w:r>
      <w:r w:rsidR="00FB065A" w:rsidRPr="00BC6195">
        <w:rPr>
          <w:rFonts w:ascii="Times New Roman" w:hAnsi="Times New Roman" w:cs="Times New Roman"/>
          <w:b/>
          <w:color w:val="auto"/>
          <w:sz w:val="28"/>
          <w:szCs w:val="28"/>
        </w:rPr>
        <w:t xml:space="preserve">. Система условий реализации адаптированной основной </w:t>
      </w:r>
      <w:r w:rsidR="00F770D9" w:rsidRPr="00BC6195">
        <w:rPr>
          <w:rFonts w:ascii="Times New Roman" w:hAnsi="Times New Roman" w:cs="Times New Roman"/>
          <w:b/>
          <w:color w:val="auto"/>
          <w:sz w:val="28"/>
          <w:szCs w:val="28"/>
        </w:rPr>
        <w:t>обще</w:t>
      </w:r>
      <w:r w:rsidR="00FB065A" w:rsidRPr="00BC6195">
        <w:rPr>
          <w:rFonts w:ascii="Times New Roman" w:hAnsi="Times New Roman" w:cs="Times New Roman"/>
          <w:b/>
          <w:color w:val="auto"/>
          <w:sz w:val="28"/>
          <w:szCs w:val="28"/>
        </w:rPr>
        <w:t xml:space="preserve">образовательной программы начального общего образования обучающихся с </w:t>
      </w:r>
      <w:bookmarkEnd w:id="9"/>
      <w:r w:rsidR="00F34436" w:rsidRPr="00BC6195">
        <w:rPr>
          <w:rFonts w:ascii="Times New Roman" w:hAnsi="Times New Roman" w:cs="Times New Roman"/>
          <w:b/>
          <w:color w:val="auto"/>
          <w:sz w:val="28"/>
          <w:szCs w:val="28"/>
        </w:rPr>
        <w:t>тяжелыми нарушениями речи</w:t>
      </w:r>
    </w:p>
    <w:p w:rsidR="00C47F19" w:rsidRPr="00BC6195" w:rsidRDefault="00545616" w:rsidP="00BC6195">
      <w:pPr>
        <w:spacing w:after="0" w:line="360" w:lineRule="auto"/>
        <w:ind w:firstLine="709"/>
        <w:jc w:val="both"/>
        <w:rPr>
          <w:rFonts w:ascii="Times New Roman" w:hAnsi="Times New Roman" w:cs="Times New Roman"/>
          <w:b/>
          <w:kern w:val="28"/>
          <w:sz w:val="28"/>
          <w:szCs w:val="28"/>
        </w:rPr>
      </w:pPr>
      <w:r w:rsidRPr="00BC6195">
        <w:rPr>
          <w:rFonts w:ascii="Times New Roman" w:hAnsi="Times New Roman" w:cs="Times New Roman"/>
          <w:b/>
          <w:kern w:val="28"/>
          <w:sz w:val="28"/>
          <w:szCs w:val="28"/>
        </w:rPr>
        <w:t>Кадровые условия</w:t>
      </w:r>
    </w:p>
    <w:p w:rsidR="00C47F19" w:rsidRPr="00BC6195" w:rsidRDefault="00C47F19" w:rsidP="00BC6195">
      <w:pPr>
        <w:spacing w:after="0" w:line="360" w:lineRule="auto"/>
        <w:ind w:firstLine="709"/>
        <w:jc w:val="both"/>
        <w:rPr>
          <w:rFonts w:ascii="Times New Roman" w:hAnsi="Times New Roman" w:cs="Times New Roman"/>
          <w:color w:val="auto"/>
          <w:sz w:val="28"/>
          <w:szCs w:val="28"/>
        </w:rPr>
      </w:pPr>
      <w:r w:rsidRPr="00BC6195">
        <w:rPr>
          <w:rFonts w:ascii="Times New Roman" w:hAnsi="Times New Roman" w:cs="Times New Roman"/>
          <w:i/>
          <w:color w:val="auto"/>
          <w:sz w:val="28"/>
          <w:szCs w:val="28"/>
        </w:rPr>
        <w:t xml:space="preserve">Учитель-логопед – </w:t>
      </w:r>
      <w:r w:rsidRPr="00BC6195">
        <w:rPr>
          <w:rFonts w:ascii="Times New Roman" w:hAnsi="Times New Roman" w:cs="Times New Roman"/>
          <w:color w:val="auto"/>
          <w:sz w:val="28"/>
          <w:szCs w:val="28"/>
        </w:rPr>
        <w:t>должен иметь высшее профессиональное педагогическое образование в области логопедии:</w:t>
      </w:r>
    </w:p>
    <w:p w:rsidR="00C47F19" w:rsidRPr="00BC6195" w:rsidRDefault="00C47F19" w:rsidP="00BC6195">
      <w:pPr>
        <w:spacing w:after="0" w:line="360" w:lineRule="auto"/>
        <w:ind w:firstLine="709"/>
        <w:jc w:val="both"/>
        <w:rPr>
          <w:rFonts w:ascii="Times New Roman" w:hAnsi="Times New Roman" w:cs="Times New Roman"/>
          <w:color w:val="auto"/>
          <w:sz w:val="28"/>
          <w:szCs w:val="28"/>
        </w:rPr>
      </w:pPr>
      <w:r w:rsidRPr="00BC6195">
        <w:rPr>
          <w:rFonts w:ascii="Times New Roman" w:hAnsi="Times New Roman" w:cs="Times New Roman"/>
          <w:color w:val="auto"/>
          <w:sz w:val="28"/>
          <w:szCs w:val="28"/>
        </w:rPr>
        <w:t>по специальности «Логопедия» с получением квалификации «Учитель-логопед»;</w:t>
      </w:r>
    </w:p>
    <w:p w:rsidR="00C47F19" w:rsidRPr="00BC6195" w:rsidRDefault="00C47F19" w:rsidP="00BC6195">
      <w:pPr>
        <w:spacing w:after="0" w:line="360" w:lineRule="auto"/>
        <w:ind w:firstLine="709"/>
        <w:jc w:val="both"/>
        <w:rPr>
          <w:rFonts w:ascii="Times New Roman" w:hAnsi="Times New Roman" w:cs="Times New Roman"/>
          <w:color w:val="auto"/>
          <w:sz w:val="28"/>
          <w:szCs w:val="28"/>
        </w:rPr>
      </w:pPr>
      <w:r w:rsidRPr="00BC6195">
        <w:rPr>
          <w:rFonts w:ascii="Times New Roman" w:hAnsi="Times New Roman" w:cs="Times New Roman"/>
          <w:i/>
          <w:color w:val="auto"/>
          <w:sz w:val="28"/>
          <w:szCs w:val="28"/>
        </w:rPr>
        <w:t xml:space="preserve"> </w:t>
      </w:r>
      <w:r w:rsidRPr="00BC6195">
        <w:rPr>
          <w:rFonts w:ascii="Times New Roman" w:hAnsi="Times New Roman" w:cs="Times New Roman"/>
          <w:color w:val="auto"/>
          <w:sz w:val="28"/>
          <w:szCs w:val="28"/>
        </w:rPr>
        <w:t>по направлению «Специальное (дефектологическое) образование», профиль подготовки «Логопедия»  (квалификация/степень – бакалавр), либо по магистерской программе соответствующего направления (квалификация/степень – магистр);</w:t>
      </w:r>
    </w:p>
    <w:p w:rsidR="00C47F19" w:rsidRPr="00BC6195" w:rsidRDefault="00C47F19" w:rsidP="00BC6195">
      <w:pPr>
        <w:spacing w:after="0" w:line="360" w:lineRule="auto"/>
        <w:ind w:firstLine="709"/>
        <w:jc w:val="both"/>
        <w:rPr>
          <w:rFonts w:ascii="Times New Roman" w:hAnsi="Times New Roman" w:cs="Times New Roman"/>
          <w:color w:val="auto"/>
          <w:sz w:val="28"/>
          <w:szCs w:val="28"/>
        </w:rPr>
      </w:pPr>
      <w:r w:rsidRPr="00BC6195">
        <w:rPr>
          <w:rFonts w:ascii="Times New Roman" w:hAnsi="Times New Roman" w:cs="Times New Roman"/>
          <w:color w:val="auto"/>
          <w:sz w:val="28"/>
          <w:szCs w:val="28"/>
        </w:rPr>
        <w:t xml:space="preserve">по направлению «Педагогика», профиль подготовки «Коррекционная педагогика и специальная психология» (квалификация/степень – бакалавр), </w:t>
      </w:r>
      <w:r w:rsidRPr="00BC6195">
        <w:rPr>
          <w:rFonts w:ascii="Times New Roman" w:hAnsi="Times New Roman" w:cs="Times New Roman"/>
          <w:color w:val="auto"/>
          <w:sz w:val="28"/>
          <w:szCs w:val="28"/>
        </w:rPr>
        <w:lastRenderedPageBreak/>
        <w:t>либо по направлению «Педагогика», магистерская программа «Специальное педагогическое образование» (квалификация/степень – магистр).</w:t>
      </w:r>
    </w:p>
    <w:p w:rsidR="00C47F19" w:rsidRPr="00BC6195" w:rsidRDefault="00C47F19" w:rsidP="00BC6195">
      <w:pPr>
        <w:spacing w:after="0" w:line="360" w:lineRule="auto"/>
        <w:ind w:firstLine="709"/>
        <w:jc w:val="both"/>
        <w:rPr>
          <w:rFonts w:ascii="Times New Roman" w:hAnsi="Times New Roman" w:cs="Times New Roman"/>
          <w:color w:val="auto"/>
          <w:sz w:val="28"/>
          <w:szCs w:val="28"/>
        </w:rPr>
      </w:pPr>
      <w:r w:rsidRPr="00BC6195">
        <w:rPr>
          <w:rFonts w:ascii="Times New Roman" w:hAnsi="Times New Roman" w:cs="Times New Roman"/>
          <w:color w:val="auto"/>
          <w:sz w:val="28"/>
          <w:szCs w:val="28"/>
        </w:rPr>
        <w:t>Лица, имеющие высшее профессиональное педагогическое образование по другим специальностям, направлениям, профилям подготовки для реализации программы коррекционной работы должны пройти профессиональную переподготовку в области логопедии с получением диплома о профессиональной переподготовке установленного образца.</w:t>
      </w:r>
    </w:p>
    <w:p w:rsidR="00C47F19" w:rsidRPr="00BC6195" w:rsidRDefault="00C47F19" w:rsidP="00BC6195">
      <w:pPr>
        <w:spacing w:after="0" w:line="360" w:lineRule="auto"/>
        <w:ind w:firstLine="709"/>
        <w:jc w:val="both"/>
        <w:rPr>
          <w:rFonts w:ascii="Times New Roman" w:hAnsi="Times New Roman" w:cs="Times New Roman"/>
          <w:color w:val="auto"/>
          <w:sz w:val="28"/>
          <w:szCs w:val="28"/>
        </w:rPr>
      </w:pPr>
      <w:r w:rsidRPr="00BC6195">
        <w:rPr>
          <w:rFonts w:ascii="Times New Roman" w:hAnsi="Times New Roman" w:cs="Times New Roman"/>
          <w:i/>
          <w:color w:val="auto"/>
          <w:sz w:val="28"/>
          <w:szCs w:val="28"/>
        </w:rPr>
        <w:t>Педагогические работники</w:t>
      </w:r>
      <w:r w:rsidRPr="00BC6195">
        <w:rPr>
          <w:rFonts w:ascii="Times New Roman" w:hAnsi="Times New Roman" w:cs="Times New Roman"/>
          <w:color w:val="auto"/>
          <w:sz w:val="28"/>
          <w:szCs w:val="28"/>
        </w:rPr>
        <w:t xml:space="preserve"> – учитель начальных классов, учитель музыки, учитель рисования, учитель физической культуры, учитель иностранного языка, воспитатель, педагог-психолог, социальный педагог, педагог дополнительного образования, педагог-организатор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удостоверение о повышении квалификации в области инклюзивного образования установленного образца.</w:t>
      </w:r>
    </w:p>
    <w:p w:rsidR="00C47F19" w:rsidRPr="00BC6195" w:rsidRDefault="00C47F19" w:rsidP="00BC6195">
      <w:pPr>
        <w:spacing w:after="0" w:line="360" w:lineRule="auto"/>
        <w:ind w:firstLine="709"/>
        <w:jc w:val="both"/>
        <w:rPr>
          <w:rFonts w:ascii="Times New Roman" w:hAnsi="Times New Roman" w:cs="Times New Roman"/>
          <w:color w:val="auto"/>
          <w:sz w:val="28"/>
          <w:szCs w:val="28"/>
        </w:rPr>
      </w:pPr>
      <w:r w:rsidRPr="00BC6195">
        <w:rPr>
          <w:rFonts w:ascii="Times New Roman" w:hAnsi="Times New Roman" w:cs="Times New Roman"/>
          <w:i/>
          <w:color w:val="auto"/>
          <w:sz w:val="28"/>
          <w:szCs w:val="28"/>
        </w:rPr>
        <w:t>Руководящие работники (административный персонал)</w:t>
      </w:r>
      <w:r w:rsidRPr="00BC6195">
        <w:rPr>
          <w:rFonts w:ascii="Times New Roman" w:hAnsi="Times New Roman" w:cs="Times New Roman"/>
          <w:color w:val="auto"/>
          <w:sz w:val="28"/>
          <w:szCs w:val="28"/>
        </w:rPr>
        <w:t xml:space="preserve"> – наряду со средним или высшим профессиональным педагогическим образованием должны иметь удостоверение о повышении квалификации в области инклюзивного образования установленного образца.</w:t>
      </w:r>
    </w:p>
    <w:p w:rsidR="00477D0F" w:rsidRPr="00BC6195" w:rsidRDefault="00477D0F" w:rsidP="00BC6195">
      <w:pPr>
        <w:spacing w:after="0" w:line="360" w:lineRule="auto"/>
        <w:ind w:firstLine="709"/>
        <w:jc w:val="both"/>
        <w:rPr>
          <w:rFonts w:ascii="Times New Roman" w:hAnsi="Times New Roman" w:cs="Times New Roman"/>
          <w:color w:val="auto"/>
          <w:sz w:val="28"/>
          <w:szCs w:val="28"/>
        </w:rPr>
      </w:pPr>
    </w:p>
    <w:p w:rsidR="00F34436" w:rsidRPr="00BC6195" w:rsidRDefault="00545616" w:rsidP="00BC619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r w:rsidRPr="00BC6195">
        <w:rPr>
          <w:rFonts w:ascii="Times New Roman" w:hAnsi="Times New Roman" w:cs="Times New Roman"/>
          <w:b/>
          <w:kern w:val="28"/>
          <w:sz w:val="28"/>
          <w:szCs w:val="28"/>
        </w:rPr>
        <w:t>Финансовые условия</w:t>
      </w:r>
    </w:p>
    <w:p w:rsidR="00716C75" w:rsidRPr="00BC6195" w:rsidRDefault="00716C75" w:rsidP="00BC6195">
      <w:pPr>
        <w:pStyle w:val="14TexstOSNOVA1012"/>
        <w:autoSpaceDE/>
        <w:spacing w:line="360" w:lineRule="auto"/>
        <w:ind w:firstLine="709"/>
        <w:textAlignment w:val="baseline"/>
        <w:rPr>
          <w:rFonts w:ascii="Times New Roman" w:hAnsi="Times New Roman" w:cs="Times New Roman"/>
          <w:sz w:val="28"/>
          <w:szCs w:val="28"/>
        </w:rPr>
      </w:pPr>
      <w:r w:rsidRPr="00BC6195">
        <w:rPr>
          <w:rFonts w:ascii="Times New Roman" w:hAnsi="Times New Roman" w:cs="Times New Roman"/>
          <w:sz w:val="28"/>
          <w:szCs w:val="28"/>
        </w:rPr>
        <w:t>Финансовое обеспечение государственных гарантий</w:t>
      </w:r>
      <w:r w:rsidR="00853C18" w:rsidRPr="00BC6195">
        <w:rPr>
          <w:rFonts w:ascii="Times New Roman" w:hAnsi="Times New Roman" w:cs="Times New Roman"/>
          <w:sz w:val="28"/>
          <w:szCs w:val="28"/>
        </w:rPr>
        <w:t xml:space="preserve"> на получение обучающимися с ТНР</w:t>
      </w:r>
      <w:r w:rsidRPr="00BC6195">
        <w:rPr>
          <w:rFonts w:ascii="Times New Roman" w:hAnsi="Times New Roman" w:cs="Times New Roman"/>
          <w:sz w:val="28"/>
          <w:szCs w:val="28"/>
        </w:rPr>
        <w:t xml:space="preserve">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НОО</w:t>
      </w:r>
      <w:r w:rsidR="00853C18" w:rsidRPr="00BC6195">
        <w:rPr>
          <w:rFonts w:ascii="Times New Roman" w:hAnsi="Times New Roman" w:cs="Times New Roman"/>
          <w:sz w:val="28"/>
          <w:szCs w:val="28"/>
        </w:rPr>
        <w:t xml:space="preserve"> в с</w:t>
      </w:r>
      <w:r w:rsidR="0058478A" w:rsidRPr="00BC6195">
        <w:rPr>
          <w:rFonts w:ascii="Times New Roman" w:hAnsi="Times New Roman" w:cs="Times New Roman"/>
          <w:sz w:val="28"/>
          <w:szCs w:val="28"/>
        </w:rPr>
        <w:t>оответствии с ФГОС НОО обучающихся</w:t>
      </w:r>
      <w:r w:rsidR="00853C18" w:rsidRPr="00BC6195">
        <w:rPr>
          <w:rFonts w:ascii="Times New Roman" w:hAnsi="Times New Roman" w:cs="Times New Roman"/>
          <w:sz w:val="28"/>
          <w:szCs w:val="28"/>
        </w:rPr>
        <w:t xml:space="preserve"> с ОВЗ</w:t>
      </w:r>
      <w:r w:rsidRPr="00BC6195">
        <w:rPr>
          <w:rFonts w:ascii="Times New Roman" w:hAnsi="Times New Roman" w:cs="Times New Roman"/>
          <w:sz w:val="28"/>
          <w:szCs w:val="28"/>
        </w:rPr>
        <w:t>.</w:t>
      </w:r>
    </w:p>
    <w:p w:rsidR="00716C75" w:rsidRPr="00BC6195" w:rsidRDefault="00716C75" w:rsidP="00BC6195">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BC6195">
        <w:rPr>
          <w:rFonts w:ascii="Times New Roman" w:hAnsi="Times New Roman" w:cs="Times New Roman"/>
          <w:sz w:val="28"/>
          <w:szCs w:val="28"/>
        </w:rPr>
        <w:t>Финансовые условия реализации АООП НОО должны</w:t>
      </w:r>
      <w:r w:rsidRPr="00BC6195">
        <w:rPr>
          <w:rFonts w:ascii="Times New Roman" w:hAnsi="Times New Roman" w:cs="Times New Roman"/>
          <w:sz w:val="28"/>
          <w:szCs w:val="28"/>
          <w:vertAlign w:val="superscript"/>
        </w:rPr>
        <w:footnoteReference w:id="6"/>
      </w:r>
      <w:r w:rsidRPr="00BC6195">
        <w:rPr>
          <w:rFonts w:ascii="Times New Roman" w:hAnsi="Times New Roman" w:cs="Times New Roman"/>
          <w:sz w:val="28"/>
          <w:szCs w:val="28"/>
        </w:rPr>
        <w:t>:</w:t>
      </w:r>
    </w:p>
    <w:p w:rsidR="00716C75" w:rsidRPr="00BC6195" w:rsidRDefault="00716C75" w:rsidP="00BC6195">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BC6195">
        <w:rPr>
          <w:rFonts w:ascii="Times New Roman" w:hAnsi="Times New Roman" w:cs="Times New Roman"/>
          <w:sz w:val="28"/>
          <w:szCs w:val="28"/>
        </w:rPr>
        <w:lastRenderedPageBreak/>
        <w:t>1) обеспечивать возможность вып</w:t>
      </w:r>
      <w:r w:rsidR="0058478A" w:rsidRPr="00BC6195">
        <w:rPr>
          <w:rFonts w:ascii="Times New Roman" w:hAnsi="Times New Roman" w:cs="Times New Roman"/>
          <w:sz w:val="28"/>
          <w:szCs w:val="28"/>
        </w:rPr>
        <w:t>олнения требований ФГОС НОО обучающихся</w:t>
      </w:r>
      <w:r w:rsidR="00853C18" w:rsidRPr="00BC6195">
        <w:rPr>
          <w:rFonts w:ascii="Times New Roman" w:hAnsi="Times New Roman" w:cs="Times New Roman"/>
          <w:sz w:val="28"/>
          <w:szCs w:val="28"/>
        </w:rPr>
        <w:t xml:space="preserve"> с ОВЗ </w:t>
      </w:r>
      <w:r w:rsidRPr="00BC6195">
        <w:rPr>
          <w:rFonts w:ascii="Times New Roman" w:hAnsi="Times New Roman" w:cs="Times New Roman"/>
          <w:sz w:val="28"/>
          <w:szCs w:val="28"/>
        </w:rPr>
        <w:t>к условиям реализации и структуре АООП НОО;</w:t>
      </w:r>
    </w:p>
    <w:p w:rsidR="00716C75" w:rsidRPr="00BC6195" w:rsidRDefault="00716C75" w:rsidP="00BC6195">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BC6195">
        <w:rPr>
          <w:rFonts w:ascii="Times New Roman" w:hAnsi="Times New Roman" w:cs="Times New Roman"/>
          <w:sz w:val="28"/>
          <w:szCs w:val="28"/>
        </w:rPr>
        <w:t>2) обеспечивать реализацию обязательной части АООП НОО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716C75" w:rsidRPr="00BC6195" w:rsidRDefault="00716C75" w:rsidP="00BC6195">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BC6195">
        <w:rPr>
          <w:rFonts w:ascii="Times New Roman" w:hAnsi="Times New Roman" w:cs="Times New Roman"/>
          <w:sz w:val="28"/>
          <w:szCs w:val="28"/>
        </w:rPr>
        <w:t>3) отражать структуру и объем расходов, необходимых для реализации АООП НОО, а также механизм их формирования.</w:t>
      </w:r>
    </w:p>
    <w:p w:rsidR="00716C75" w:rsidRPr="00BC6195" w:rsidRDefault="00716C75" w:rsidP="00BC6195">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BC6195">
        <w:rPr>
          <w:rFonts w:ascii="Times New Roman" w:hAnsi="Times New Roman" w:cs="Times New Roman"/>
          <w:sz w:val="28"/>
          <w:szCs w:val="28"/>
        </w:rPr>
        <w:t xml:space="preserve">Финансирование реализации АООП НОО должно осуществляться </w:t>
      </w:r>
      <w:r w:rsidRPr="00BC6195">
        <w:rPr>
          <w:rFonts w:ascii="Times New Roman" w:hAnsi="Times New Roman" w:cs="Times New Roman"/>
          <w:sz w:val="28"/>
          <w:szCs w:val="28"/>
        </w:rPr>
        <w:br/>
        <w:t>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w:t>
      </w:r>
      <w:r w:rsidR="00E96524" w:rsidRPr="00BC6195">
        <w:rPr>
          <w:rFonts w:ascii="Times New Roman" w:hAnsi="Times New Roman" w:cs="Times New Roman"/>
          <w:sz w:val="28"/>
          <w:szCs w:val="28"/>
        </w:rPr>
        <w:t>ы определяются в с</w:t>
      </w:r>
      <w:r w:rsidR="0058478A" w:rsidRPr="00BC6195">
        <w:rPr>
          <w:rFonts w:ascii="Times New Roman" w:hAnsi="Times New Roman" w:cs="Times New Roman"/>
          <w:sz w:val="28"/>
          <w:szCs w:val="28"/>
        </w:rPr>
        <w:t>оответствии с ФГОС НОО обучающихся</w:t>
      </w:r>
      <w:r w:rsidR="00E96524" w:rsidRPr="00BC6195">
        <w:rPr>
          <w:rFonts w:ascii="Times New Roman" w:hAnsi="Times New Roman" w:cs="Times New Roman"/>
          <w:sz w:val="28"/>
          <w:szCs w:val="28"/>
        </w:rPr>
        <w:t xml:space="preserve"> с ОВЗ</w:t>
      </w:r>
      <w:r w:rsidRPr="00BC6195">
        <w:rPr>
          <w:rFonts w:ascii="Times New Roman" w:hAnsi="Times New Roman" w:cs="Times New Roman"/>
          <w:sz w:val="28"/>
          <w:szCs w:val="28"/>
        </w:rPr>
        <w:t>:</w:t>
      </w:r>
    </w:p>
    <w:p w:rsidR="00716C75" w:rsidRPr="00BC6195" w:rsidRDefault="00716C75" w:rsidP="00BC6195">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BC6195">
        <w:rPr>
          <w:rFonts w:ascii="Times New Roman" w:hAnsi="Times New Roman" w:cs="Times New Roman"/>
          <w:sz w:val="28"/>
          <w:szCs w:val="28"/>
        </w:rPr>
        <w:t>специальными условиями получения образования (кадровыми, материально-техническими);</w:t>
      </w:r>
    </w:p>
    <w:p w:rsidR="00716C75" w:rsidRPr="00BC6195" w:rsidRDefault="00716C75" w:rsidP="00BC6195">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BC6195">
        <w:rPr>
          <w:rFonts w:ascii="Times New Roman" w:hAnsi="Times New Roman" w:cs="Times New Roman"/>
          <w:sz w:val="28"/>
          <w:szCs w:val="28"/>
        </w:rPr>
        <w:t>расходами на оплату труда работников, реализующих АООП НОО;</w:t>
      </w:r>
    </w:p>
    <w:p w:rsidR="00716C75" w:rsidRPr="00BC6195" w:rsidRDefault="00716C75" w:rsidP="00BC6195">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BC6195">
        <w:rPr>
          <w:rFonts w:ascii="Times New Roman" w:hAnsi="Times New Roman" w:cs="Times New Roman"/>
          <w:sz w:val="28"/>
          <w:szCs w:val="28"/>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716C75" w:rsidRPr="00BC6195" w:rsidRDefault="00716C75" w:rsidP="00BC6195">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BC6195">
        <w:rPr>
          <w:rFonts w:ascii="Times New Roman" w:hAnsi="Times New Roman" w:cs="Times New Roman"/>
          <w:sz w:val="28"/>
          <w:szCs w:val="28"/>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716C75" w:rsidRPr="00BC6195" w:rsidRDefault="00716C75" w:rsidP="00BC6195">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BC6195">
        <w:rPr>
          <w:rFonts w:ascii="Times New Roman" w:hAnsi="Times New Roman" w:cs="Times New Roman"/>
          <w:sz w:val="28"/>
          <w:szCs w:val="28"/>
        </w:rPr>
        <w:t>иными расходами, связанными с реализацией и обеспечением реализации АООП НОО.</w:t>
      </w:r>
    </w:p>
    <w:p w:rsidR="00F539B5" w:rsidRPr="00BC6195" w:rsidRDefault="00716C75" w:rsidP="00255C21">
      <w:pPr>
        <w:pStyle w:val="14TexstOSNOVA1012"/>
        <w:autoSpaceDE/>
        <w:spacing w:line="360" w:lineRule="auto"/>
        <w:ind w:firstLine="709"/>
        <w:textAlignment w:val="baseline"/>
        <w:rPr>
          <w:rFonts w:ascii="Times New Roman" w:hAnsi="Times New Roman" w:cs="Times New Roman"/>
          <w:sz w:val="28"/>
          <w:szCs w:val="28"/>
        </w:rPr>
      </w:pPr>
      <w:r w:rsidRPr="00BC6195">
        <w:rPr>
          <w:rFonts w:ascii="Times New Roman" w:hAnsi="Times New Roman" w:cs="Times New Roman"/>
          <w:sz w:val="28"/>
          <w:szCs w:val="28"/>
        </w:rPr>
        <w:t>Финансовое обеспечение должно соответствовать специфике кадровых и материально-технических условий, о</w:t>
      </w:r>
      <w:r w:rsidR="00E96524" w:rsidRPr="00BC6195">
        <w:rPr>
          <w:rFonts w:ascii="Times New Roman" w:hAnsi="Times New Roman" w:cs="Times New Roman"/>
          <w:sz w:val="28"/>
          <w:szCs w:val="28"/>
        </w:rPr>
        <w:t>пределенных для</w:t>
      </w:r>
      <w:r w:rsidRPr="00BC6195">
        <w:rPr>
          <w:rFonts w:ascii="Times New Roman" w:hAnsi="Times New Roman" w:cs="Times New Roman"/>
          <w:sz w:val="28"/>
          <w:szCs w:val="28"/>
        </w:rPr>
        <w:t xml:space="preserve"> АООП НОО</w:t>
      </w:r>
      <w:r w:rsidR="00E96524" w:rsidRPr="00BC6195">
        <w:rPr>
          <w:rFonts w:ascii="Times New Roman" w:hAnsi="Times New Roman" w:cs="Times New Roman"/>
          <w:sz w:val="28"/>
          <w:szCs w:val="28"/>
        </w:rPr>
        <w:t xml:space="preserve"> обучающихся с ТНР</w:t>
      </w:r>
      <w:r w:rsidRPr="00BC6195">
        <w:rPr>
          <w:rFonts w:ascii="Times New Roman" w:hAnsi="Times New Roman" w:cs="Times New Roman"/>
          <w:sz w:val="28"/>
          <w:szCs w:val="28"/>
        </w:rPr>
        <w:t>.</w:t>
      </w:r>
    </w:p>
    <w:p w:rsidR="00F34436" w:rsidRPr="00BC6195" w:rsidRDefault="00545616" w:rsidP="00BC6195">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r w:rsidRPr="00BC6195">
        <w:rPr>
          <w:rFonts w:ascii="Times New Roman" w:hAnsi="Times New Roman" w:cs="Times New Roman"/>
          <w:b/>
          <w:kern w:val="28"/>
          <w:sz w:val="28"/>
          <w:szCs w:val="28"/>
        </w:rPr>
        <w:lastRenderedPageBreak/>
        <w:t>Материально-технические условия</w:t>
      </w:r>
    </w:p>
    <w:p w:rsidR="0075667A" w:rsidRPr="00BC6195" w:rsidRDefault="0075667A" w:rsidP="00BC6195">
      <w:pPr>
        <w:pStyle w:val="Default"/>
        <w:spacing w:line="360" w:lineRule="auto"/>
        <w:ind w:firstLine="709"/>
        <w:jc w:val="both"/>
        <w:rPr>
          <w:sz w:val="28"/>
          <w:szCs w:val="28"/>
        </w:rPr>
      </w:pPr>
      <w:r w:rsidRPr="00BC6195">
        <w:rPr>
          <w:iCs/>
          <w:sz w:val="28"/>
          <w:szCs w:val="28"/>
        </w:rPr>
        <w:t>Материально-технические условия -</w:t>
      </w:r>
      <w:r w:rsidRPr="00BC6195">
        <w:rPr>
          <w:sz w:val="28"/>
          <w:szCs w:val="28"/>
        </w:rPr>
        <w:t xml:space="preserve"> общие характеристики инфраструктуры, включая параметры информационно-образовательной среды образовательной организации. Материально-техническое обеспечение школьного образования обучающихся с ТНР должно отвечать не только общим, но и их особым образовательным потребностям. В связи с этим в структуре материально-технического обеспечения процесса образования должна быть отражена специфика требований к:</w:t>
      </w:r>
    </w:p>
    <w:p w:rsidR="0075667A" w:rsidRPr="00BC6195" w:rsidRDefault="0075667A" w:rsidP="00BC6195">
      <w:pPr>
        <w:pStyle w:val="18TexstSPISOK1"/>
        <w:numPr>
          <w:ilvl w:val="0"/>
          <w:numId w:val="1"/>
        </w:numPr>
        <w:spacing w:line="360" w:lineRule="auto"/>
        <w:ind w:left="0" w:firstLine="709"/>
        <w:rPr>
          <w:rFonts w:ascii="Times New Roman" w:hAnsi="Times New Roman" w:cs="Times New Roman"/>
          <w:color w:val="auto"/>
          <w:sz w:val="28"/>
          <w:szCs w:val="28"/>
        </w:rPr>
      </w:pPr>
      <w:r w:rsidRPr="00BC6195">
        <w:rPr>
          <w:rFonts w:ascii="Times New Roman" w:hAnsi="Times New Roman" w:cs="Times New Roman"/>
          <w:color w:val="auto"/>
          <w:sz w:val="28"/>
          <w:szCs w:val="28"/>
        </w:rPr>
        <w:t>организации пространства, в котором обучается учащийся с ТНР;</w:t>
      </w:r>
    </w:p>
    <w:p w:rsidR="0075667A" w:rsidRPr="00BC6195" w:rsidRDefault="0075667A" w:rsidP="00BC6195">
      <w:pPr>
        <w:pStyle w:val="18TexstSPISOK1"/>
        <w:numPr>
          <w:ilvl w:val="0"/>
          <w:numId w:val="1"/>
        </w:numPr>
        <w:spacing w:line="360" w:lineRule="auto"/>
        <w:ind w:left="0" w:firstLine="709"/>
        <w:rPr>
          <w:rFonts w:ascii="Times New Roman" w:hAnsi="Times New Roman" w:cs="Times New Roman"/>
          <w:color w:val="auto"/>
          <w:sz w:val="28"/>
          <w:szCs w:val="28"/>
        </w:rPr>
      </w:pPr>
      <w:r w:rsidRPr="00BC6195">
        <w:rPr>
          <w:rFonts w:ascii="Times New Roman" w:hAnsi="Times New Roman" w:cs="Times New Roman"/>
          <w:color w:val="auto"/>
          <w:sz w:val="28"/>
          <w:szCs w:val="28"/>
        </w:rPr>
        <w:t>организации временного режима обучения;</w:t>
      </w:r>
    </w:p>
    <w:p w:rsidR="0075667A" w:rsidRPr="00BC6195" w:rsidRDefault="0075667A" w:rsidP="00BC6195">
      <w:pPr>
        <w:pStyle w:val="18TexstSPISOK1"/>
        <w:numPr>
          <w:ilvl w:val="0"/>
          <w:numId w:val="1"/>
        </w:numPr>
        <w:spacing w:line="360" w:lineRule="auto"/>
        <w:ind w:left="0" w:firstLine="709"/>
        <w:rPr>
          <w:rFonts w:ascii="Times New Roman" w:hAnsi="Times New Roman" w:cs="Times New Roman"/>
          <w:color w:val="auto"/>
          <w:sz w:val="28"/>
          <w:szCs w:val="28"/>
        </w:rPr>
      </w:pPr>
      <w:r w:rsidRPr="00BC6195">
        <w:rPr>
          <w:rFonts w:ascii="Times New Roman" w:hAnsi="Times New Roman" w:cs="Times New Roman"/>
          <w:color w:val="auto"/>
          <w:sz w:val="28"/>
          <w:szCs w:val="28"/>
        </w:rPr>
        <w:t xml:space="preserve">техническим средствам комфортного доступа обучающихся с ТНР к образованию;  </w:t>
      </w:r>
    </w:p>
    <w:p w:rsidR="0075667A" w:rsidRPr="00BC6195" w:rsidRDefault="0075667A" w:rsidP="00BC6195">
      <w:pPr>
        <w:pStyle w:val="18TexstSPISOK1"/>
        <w:numPr>
          <w:ilvl w:val="0"/>
          <w:numId w:val="1"/>
        </w:numPr>
        <w:spacing w:line="360" w:lineRule="auto"/>
        <w:ind w:left="0" w:firstLine="709"/>
        <w:rPr>
          <w:rFonts w:ascii="Times New Roman" w:hAnsi="Times New Roman" w:cs="Times New Roman"/>
          <w:color w:val="auto"/>
          <w:sz w:val="28"/>
          <w:szCs w:val="28"/>
        </w:rPr>
      </w:pPr>
      <w:r w:rsidRPr="00BC6195">
        <w:rPr>
          <w:rFonts w:ascii="Times New Roman" w:hAnsi="Times New Roman" w:cs="Times New Roman"/>
          <w:color w:val="auto"/>
          <w:sz w:val="28"/>
          <w:szCs w:val="28"/>
        </w:rPr>
        <w:t>техническим средствам обучения, включая специализированные компьютерные инструменты обучения, ориентированные на удовлетворение особых образовательных потребностей;</w:t>
      </w:r>
    </w:p>
    <w:p w:rsidR="0075667A" w:rsidRPr="00BC6195" w:rsidRDefault="0075667A" w:rsidP="00BC6195">
      <w:pPr>
        <w:pStyle w:val="18TexstSPISOK1"/>
        <w:numPr>
          <w:ilvl w:val="0"/>
          <w:numId w:val="1"/>
        </w:numPr>
        <w:spacing w:line="360" w:lineRule="auto"/>
        <w:ind w:left="0" w:firstLine="709"/>
        <w:rPr>
          <w:rFonts w:ascii="Times New Roman" w:hAnsi="Times New Roman" w:cs="Times New Roman"/>
          <w:color w:val="auto"/>
          <w:sz w:val="28"/>
          <w:szCs w:val="28"/>
        </w:rPr>
      </w:pPr>
      <w:r w:rsidRPr="00BC6195">
        <w:rPr>
          <w:rFonts w:ascii="Times New Roman" w:hAnsi="Times New Roman" w:cs="Times New Roman"/>
          <w:color w:val="auto"/>
          <w:sz w:val="28"/>
          <w:szCs w:val="28"/>
        </w:rPr>
        <w:t>обеспечению условий для организации обучения и взаимодействия специалистов, их сотрудничества с родителями (законными представителями) обучающихся;</w:t>
      </w:r>
    </w:p>
    <w:p w:rsidR="0075667A" w:rsidRPr="00BC6195" w:rsidRDefault="0075667A" w:rsidP="00BC6195">
      <w:pPr>
        <w:pStyle w:val="18TexstSPISOK1"/>
        <w:numPr>
          <w:ilvl w:val="0"/>
          <w:numId w:val="1"/>
        </w:numPr>
        <w:spacing w:line="360" w:lineRule="auto"/>
        <w:ind w:left="0" w:firstLine="709"/>
        <w:rPr>
          <w:rFonts w:ascii="Times New Roman" w:hAnsi="Times New Roman" w:cs="Times New Roman"/>
          <w:color w:val="auto"/>
          <w:sz w:val="28"/>
          <w:szCs w:val="28"/>
        </w:rPr>
      </w:pPr>
      <w:r w:rsidRPr="00BC6195">
        <w:rPr>
          <w:rFonts w:ascii="Times New Roman" w:hAnsi="Times New Roman" w:cs="Times New Roman"/>
          <w:color w:val="auto"/>
          <w:sz w:val="28"/>
          <w:szCs w:val="28"/>
        </w:rPr>
        <w:t>специальным учебникам, специальным рабочим тетрадям, специальным дидактическим материалам, специальным электронным приложениям, компьютерным инструментам обучения, отвечающим особым образовательным потребностям обучающихся с ТНР.</w:t>
      </w:r>
    </w:p>
    <w:p w:rsidR="0075667A" w:rsidRPr="00BC6195" w:rsidRDefault="0075667A" w:rsidP="00BC6195">
      <w:pPr>
        <w:pStyle w:val="Default"/>
        <w:spacing w:line="360" w:lineRule="auto"/>
        <w:ind w:firstLine="709"/>
        <w:jc w:val="both"/>
        <w:rPr>
          <w:sz w:val="28"/>
          <w:szCs w:val="28"/>
        </w:rPr>
      </w:pPr>
      <w:r w:rsidRPr="00BC6195">
        <w:rPr>
          <w:sz w:val="28"/>
          <w:szCs w:val="28"/>
        </w:rPr>
        <w:t xml:space="preserve">Предусматривается материально-техническая поддержка, в том числе </w:t>
      </w:r>
      <w:r w:rsidRPr="00BC6195">
        <w:rPr>
          <w:b/>
          <w:sz w:val="28"/>
          <w:szCs w:val="28"/>
        </w:rPr>
        <w:t>сетевая</w:t>
      </w:r>
      <w:r w:rsidRPr="00BC6195">
        <w:rPr>
          <w:sz w:val="28"/>
          <w:szCs w:val="28"/>
        </w:rPr>
        <w:t xml:space="preserve">,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ТНР. </w:t>
      </w:r>
      <w:r w:rsidRPr="00BC6195">
        <w:rPr>
          <w:iCs/>
          <w:sz w:val="28"/>
          <w:szCs w:val="28"/>
        </w:rPr>
        <w:t>В случае необходимости организации удаленной работы, специалисты обеспечиваются полным комплектом компьютерного и  периферийного  оборудования.</w:t>
      </w:r>
      <w:r w:rsidRPr="00BC6195">
        <w:rPr>
          <w:sz w:val="28"/>
          <w:szCs w:val="28"/>
        </w:rPr>
        <w:t xml:space="preserve"> </w:t>
      </w:r>
    </w:p>
    <w:p w:rsidR="0075667A" w:rsidRPr="00BC6195" w:rsidRDefault="0075667A" w:rsidP="00BC6195">
      <w:pPr>
        <w:pStyle w:val="Default"/>
        <w:spacing w:line="360" w:lineRule="auto"/>
        <w:ind w:firstLine="709"/>
        <w:jc w:val="both"/>
        <w:rPr>
          <w:iCs/>
          <w:sz w:val="28"/>
          <w:szCs w:val="28"/>
        </w:rPr>
      </w:pPr>
      <w:r w:rsidRPr="00BC6195">
        <w:rPr>
          <w:b/>
          <w:sz w:val="28"/>
          <w:szCs w:val="28"/>
        </w:rPr>
        <w:t>Информационное обеспечение</w:t>
      </w:r>
      <w:r w:rsidRPr="00BC6195">
        <w:rPr>
          <w:sz w:val="28"/>
          <w:szCs w:val="28"/>
        </w:rPr>
        <w:t xml:space="preserve"> включает необходимую нормативно-правовую базу образования обучающихся с ТНР и характеристики </w:t>
      </w:r>
      <w:r w:rsidRPr="00BC6195">
        <w:rPr>
          <w:sz w:val="28"/>
          <w:szCs w:val="28"/>
        </w:rPr>
        <w:lastRenderedPageBreak/>
        <w:t>предполагаемых информационных связей участников образовательного процесса.</w:t>
      </w:r>
    </w:p>
    <w:p w:rsidR="0075667A" w:rsidRPr="00BC6195" w:rsidRDefault="0075667A" w:rsidP="00BC6195">
      <w:pPr>
        <w:pStyle w:val="Default"/>
        <w:spacing w:line="360" w:lineRule="auto"/>
        <w:ind w:firstLine="709"/>
        <w:jc w:val="both"/>
        <w:rPr>
          <w:iCs/>
          <w:sz w:val="28"/>
          <w:szCs w:val="28"/>
        </w:rPr>
      </w:pPr>
      <w:r w:rsidRPr="00BC6195">
        <w:rPr>
          <w:iCs/>
          <w:sz w:val="28"/>
          <w:szCs w:val="28"/>
        </w:rPr>
        <w:t xml:space="preserve">Должны быть созданы условия для функционирования современной </w:t>
      </w:r>
      <w:r w:rsidRPr="00BC6195">
        <w:rPr>
          <w:b/>
          <w:iCs/>
          <w:sz w:val="28"/>
          <w:szCs w:val="28"/>
        </w:rPr>
        <w:t>информационно-образовательной среды</w:t>
      </w:r>
      <w:r w:rsidRPr="00BC6195">
        <w:rPr>
          <w:iCs/>
          <w:sz w:val="28"/>
          <w:szCs w:val="28"/>
        </w:rPr>
        <w:t>, включающей электронные информационные ресурсы, электронные образовательные ресурсы,</w:t>
      </w:r>
      <w:r w:rsidRPr="00BC6195">
        <w:rPr>
          <w:i/>
          <w:iCs/>
          <w:sz w:val="28"/>
          <w:szCs w:val="28"/>
        </w:rPr>
        <w:t xml:space="preserve"> </w:t>
      </w:r>
      <w:r w:rsidRPr="00BC6195">
        <w:rPr>
          <w:iCs/>
          <w:sz w:val="28"/>
          <w:szCs w:val="28"/>
        </w:rPr>
        <w:t>совокупность информационных технологий, телекоммуникационных технологий, соответствующих технических средств (в том числе, флеш-тренажеров, инструментов Wiki, цифровых видео материалов и др.), обеспечивающих достижение каждым обучающимся максимально возможных для него результатов освоения адаптированной основной общеобразовательной программы.</w:t>
      </w:r>
    </w:p>
    <w:p w:rsidR="0075667A" w:rsidRPr="00BC6195" w:rsidRDefault="0075667A" w:rsidP="00BC6195">
      <w:pPr>
        <w:pStyle w:val="Default"/>
        <w:spacing w:line="360" w:lineRule="auto"/>
        <w:ind w:firstLine="709"/>
        <w:jc w:val="both"/>
        <w:rPr>
          <w:sz w:val="28"/>
          <w:szCs w:val="28"/>
        </w:rPr>
      </w:pPr>
      <w:r w:rsidRPr="00BC6195">
        <w:rPr>
          <w:sz w:val="28"/>
          <w:szCs w:val="28"/>
        </w:rPr>
        <w:t>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w:t>
      </w:r>
    </w:p>
    <w:p w:rsidR="0075667A" w:rsidRPr="00BC6195" w:rsidRDefault="0075667A" w:rsidP="00BC6195">
      <w:pPr>
        <w:pStyle w:val="Default"/>
        <w:numPr>
          <w:ilvl w:val="0"/>
          <w:numId w:val="2"/>
        </w:numPr>
        <w:tabs>
          <w:tab w:val="clear" w:pos="720"/>
          <w:tab w:val="num" w:pos="660"/>
        </w:tabs>
        <w:spacing w:line="360" w:lineRule="auto"/>
        <w:ind w:left="0" w:firstLine="709"/>
        <w:jc w:val="both"/>
        <w:rPr>
          <w:sz w:val="28"/>
          <w:szCs w:val="28"/>
        </w:rPr>
      </w:pPr>
      <w:r w:rsidRPr="00BC6195">
        <w:rPr>
          <w:sz w:val="28"/>
          <w:szCs w:val="28"/>
        </w:rPr>
        <w:t xml:space="preserve"> планирование образовательного процесса;</w:t>
      </w:r>
    </w:p>
    <w:p w:rsidR="0075667A" w:rsidRPr="00BC6195" w:rsidRDefault="0075667A" w:rsidP="00BC6195">
      <w:pPr>
        <w:pStyle w:val="Default"/>
        <w:numPr>
          <w:ilvl w:val="0"/>
          <w:numId w:val="2"/>
        </w:numPr>
        <w:tabs>
          <w:tab w:val="clear" w:pos="720"/>
          <w:tab w:val="num" w:pos="0"/>
        </w:tabs>
        <w:spacing w:line="360" w:lineRule="auto"/>
        <w:ind w:left="0" w:firstLine="709"/>
        <w:jc w:val="both"/>
        <w:rPr>
          <w:sz w:val="28"/>
          <w:szCs w:val="28"/>
        </w:rPr>
      </w:pPr>
      <w:r w:rsidRPr="00BC6195">
        <w:rPr>
          <w:sz w:val="28"/>
          <w:szCs w:val="28"/>
        </w:rPr>
        <w:t>размещение и сохранение материал</w:t>
      </w:r>
      <w:r w:rsidR="005836FD" w:rsidRPr="00BC6195">
        <w:rPr>
          <w:sz w:val="28"/>
          <w:szCs w:val="28"/>
        </w:rPr>
        <w:t xml:space="preserve">ов образовательного </w:t>
      </w:r>
      <w:r w:rsidRPr="00BC6195">
        <w:rPr>
          <w:sz w:val="28"/>
          <w:szCs w:val="28"/>
        </w:rPr>
        <w:t>процесса, в</w:t>
      </w:r>
      <w:r w:rsidR="005836FD" w:rsidRPr="00BC6195">
        <w:rPr>
          <w:sz w:val="28"/>
          <w:szCs w:val="28"/>
        </w:rPr>
        <w:t xml:space="preserve"> </w:t>
      </w:r>
      <w:r w:rsidRPr="00BC6195">
        <w:rPr>
          <w:sz w:val="28"/>
          <w:szCs w:val="28"/>
        </w:rPr>
        <w:t>том числе – работ обучающихся и педагогов, используемых участниками образовательного процесса информационных ресурсов;</w:t>
      </w:r>
    </w:p>
    <w:p w:rsidR="0075667A" w:rsidRPr="00BC6195" w:rsidRDefault="0075667A" w:rsidP="00BC6195">
      <w:pPr>
        <w:pStyle w:val="Default"/>
        <w:numPr>
          <w:ilvl w:val="0"/>
          <w:numId w:val="3"/>
        </w:numPr>
        <w:tabs>
          <w:tab w:val="clear" w:pos="720"/>
        </w:tabs>
        <w:spacing w:line="360" w:lineRule="auto"/>
        <w:ind w:left="0" w:firstLine="709"/>
        <w:jc w:val="both"/>
        <w:rPr>
          <w:sz w:val="28"/>
          <w:szCs w:val="28"/>
        </w:rPr>
      </w:pPr>
      <w:r w:rsidRPr="00BC6195">
        <w:rPr>
          <w:sz w:val="28"/>
          <w:szCs w:val="28"/>
        </w:rPr>
        <w:t>фиксацию хода образовательного процесса и результатов освоения адаптированной основной общеобразовательной программы начального общего образования обучающихся с ТНР;</w:t>
      </w:r>
    </w:p>
    <w:p w:rsidR="0075667A" w:rsidRPr="00BC6195" w:rsidRDefault="0075667A" w:rsidP="00BC6195">
      <w:pPr>
        <w:pStyle w:val="Default"/>
        <w:numPr>
          <w:ilvl w:val="0"/>
          <w:numId w:val="3"/>
        </w:numPr>
        <w:tabs>
          <w:tab w:val="clear" w:pos="720"/>
        </w:tabs>
        <w:spacing w:line="360" w:lineRule="auto"/>
        <w:ind w:left="0" w:firstLine="709"/>
        <w:jc w:val="both"/>
        <w:rPr>
          <w:sz w:val="28"/>
          <w:szCs w:val="28"/>
        </w:rPr>
      </w:pPr>
      <w:r w:rsidRPr="00BC6195">
        <w:rPr>
          <w:sz w:val="28"/>
          <w:szCs w:val="28"/>
        </w:rPr>
        <w:t>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w:t>
      </w:r>
    </w:p>
    <w:p w:rsidR="00F34436" w:rsidRPr="00BC6195" w:rsidRDefault="0075667A" w:rsidP="00BC6195">
      <w:pPr>
        <w:pStyle w:val="Default"/>
        <w:numPr>
          <w:ilvl w:val="0"/>
          <w:numId w:val="3"/>
        </w:numPr>
        <w:tabs>
          <w:tab w:val="clear" w:pos="720"/>
        </w:tabs>
        <w:spacing w:line="360" w:lineRule="auto"/>
        <w:ind w:left="0" w:firstLine="709"/>
        <w:jc w:val="both"/>
        <w:rPr>
          <w:sz w:val="28"/>
          <w:szCs w:val="28"/>
        </w:rPr>
      </w:pPr>
      <w:r w:rsidRPr="00BC6195">
        <w:rPr>
          <w:sz w:val="28"/>
          <w:szCs w:val="28"/>
        </w:rPr>
        <w:t>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и воспитания обучающихся);</w:t>
      </w:r>
    </w:p>
    <w:p w:rsidR="0075667A" w:rsidRPr="00BC6195" w:rsidRDefault="0075667A" w:rsidP="00BC6195">
      <w:pPr>
        <w:pStyle w:val="Default"/>
        <w:numPr>
          <w:ilvl w:val="0"/>
          <w:numId w:val="3"/>
        </w:numPr>
        <w:tabs>
          <w:tab w:val="clear" w:pos="720"/>
        </w:tabs>
        <w:spacing w:line="360" w:lineRule="auto"/>
        <w:ind w:left="0" w:firstLine="709"/>
        <w:jc w:val="both"/>
        <w:rPr>
          <w:sz w:val="28"/>
          <w:szCs w:val="28"/>
        </w:rPr>
      </w:pPr>
      <w:r w:rsidRPr="00BC6195">
        <w:rPr>
          <w:sz w:val="28"/>
          <w:szCs w:val="28"/>
        </w:rPr>
        <w:lastRenderedPageBreak/>
        <w:t>взаимодействие образовательной организации с органами, осуществляющими управление в сфере образования и с другими образовательными организациями.</w:t>
      </w:r>
    </w:p>
    <w:p w:rsidR="0075667A" w:rsidRPr="00BC6195" w:rsidRDefault="0075667A" w:rsidP="00BC6195">
      <w:pPr>
        <w:pStyle w:val="Default"/>
        <w:spacing w:line="360" w:lineRule="auto"/>
        <w:ind w:firstLine="709"/>
        <w:jc w:val="both"/>
        <w:rPr>
          <w:sz w:val="28"/>
          <w:szCs w:val="28"/>
        </w:rPr>
      </w:pPr>
      <w:r w:rsidRPr="00BC6195">
        <w:rPr>
          <w:sz w:val="28"/>
          <w:szCs w:val="28"/>
        </w:rPr>
        <w:t>Функционирование информационной образовательной среды обеспечивается средствами информационных и коммуникационных технологий и квалификацией работников ее использующих. Функционирование информационной образовательной среды должно соответствовать законодательству Российской Федерации</w:t>
      </w:r>
      <w:r w:rsidRPr="00BC6195">
        <w:rPr>
          <w:sz w:val="28"/>
          <w:szCs w:val="28"/>
          <w:vertAlign w:val="superscript"/>
        </w:rPr>
        <w:footnoteReference w:id="7"/>
      </w:r>
      <w:r w:rsidRPr="00BC6195">
        <w:rPr>
          <w:sz w:val="28"/>
          <w:szCs w:val="28"/>
        </w:rPr>
        <w:t>.</w:t>
      </w:r>
    </w:p>
    <w:p w:rsidR="0075667A" w:rsidRPr="00BC6195" w:rsidRDefault="0075667A" w:rsidP="00BC6195">
      <w:pPr>
        <w:pStyle w:val="Default"/>
        <w:spacing w:line="360" w:lineRule="auto"/>
        <w:ind w:firstLine="709"/>
        <w:jc w:val="both"/>
        <w:rPr>
          <w:sz w:val="28"/>
          <w:szCs w:val="28"/>
        </w:rPr>
      </w:pPr>
      <w:r w:rsidRPr="00BC6195">
        <w:rPr>
          <w:sz w:val="28"/>
          <w:szCs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75667A" w:rsidRPr="00BC6195" w:rsidRDefault="0075667A" w:rsidP="00BC6195">
      <w:pPr>
        <w:pStyle w:val="Default"/>
        <w:spacing w:line="360" w:lineRule="auto"/>
        <w:ind w:firstLine="709"/>
        <w:jc w:val="both"/>
        <w:rPr>
          <w:sz w:val="28"/>
          <w:szCs w:val="28"/>
        </w:rPr>
      </w:pPr>
      <w:r w:rsidRPr="00BC6195">
        <w:rPr>
          <w:sz w:val="28"/>
          <w:szCs w:val="28"/>
        </w:rPr>
        <w:t>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Pr="00BC6195">
        <w:rPr>
          <w:sz w:val="28"/>
          <w:szCs w:val="28"/>
          <w:vertAlign w:val="superscript"/>
        </w:rPr>
        <w:footnoteReference w:id="8"/>
      </w:r>
      <w:r w:rsidRPr="00BC6195">
        <w:rPr>
          <w:sz w:val="28"/>
          <w:szCs w:val="28"/>
        </w:rPr>
        <w:t>.</w:t>
      </w:r>
    </w:p>
    <w:p w:rsidR="0075667A" w:rsidRPr="00BC6195" w:rsidRDefault="0075667A" w:rsidP="00BC6195">
      <w:pPr>
        <w:pStyle w:val="Default"/>
        <w:spacing w:line="360" w:lineRule="auto"/>
        <w:ind w:firstLine="709"/>
        <w:jc w:val="both"/>
        <w:rPr>
          <w:sz w:val="28"/>
          <w:szCs w:val="28"/>
        </w:rPr>
      </w:pPr>
      <w:r w:rsidRPr="00BC6195">
        <w:rPr>
          <w:sz w:val="28"/>
          <w:szCs w:val="28"/>
        </w:rPr>
        <w:t xml:space="preserve">При реализации 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w:t>
      </w:r>
      <w:r w:rsidRPr="00BC6195">
        <w:rPr>
          <w:sz w:val="28"/>
          <w:szCs w:val="28"/>
        </w:rPr>
        <w:lastRenderedPageBreak/>
        <w:t>освоение обучающимися образовательных программ в полном объеме независимо от места нахождения обучающихся</w:t>
      </w:r>
      <w:r w:rsidRPr="00BC6195">
        <w:rPr>
          <w:sz w:val="28"/>
          <w:szCs w:val="28"/>
          <w:vertAlign w:val="superscript"/>
        </w:rPr>
        <w:footnoteReference w:id="9"/>
      </w:r>
      <w:r w:rsidRPr="00BC6195">
        <w:rPr>
          <w:sz w:val="28"/>
          <w:szCs w:val="28"/>
        </w:rPr>
        <w:t>.</w:t>
      </w:r>
    </w:p>
    <w:p w:rsidR="0075667A" w:rsidRPr="00BC6195" w:rsidRDefault="0075667A" w:rsidP="00BC6195">
      <w:pPr>
        <w:pStyle w:val="Default"/>
        <w:spacing w:line="360" w:lineRule="auto"/>
        <w:ind w:firstLine="709"/>
        <w:jc w:val="both"/>
        <w:rPr>
          <w:sz w:val="28"/>
          <w:szCs w:val="28"/>
        </w:rPr>
      </w:pPr>
      <w:r w:rsidRPr="00BC6195">
        <w:rPr>
          <w:bCs/>
          <w:sz w:val="28"/>
          <w:szCs w:val="28"/>
        </w:rPr>
        <w:t>Для обучающихся с ТНР предусматривается определенная форма и доля социальной и образовательной интеграции</w:t>
      </w:r>
      <w:r w:rsidRPr="00BC6195">
        <w:rPr>
          <w:sz w:val="28"/>
          <w:szCs w:val="28"/>
        </w:rPr>
        <w:t xml:space="preserve">. </w:t>
      </w:r>
      <w:r w:rsidRPr="00BC6195">
        <w:rPr>
          <w:bCs/>
          <w:sz w:val="28"/>
          <w:szCs w:val="28"/>
        </w:rPr>
        <w:t>Это требует координации действий, обязательного, регулярного и качественного взаимодействия специалистов, работающих как с обучающимися, не имеющими речевой патологии, так и с их сверстниками с ТНР.</w:t>
      </w:r>
      <w:r w:rsidRPr="00BC6195">
        <w:rPr>
          <w:sz w:val="28"/>
          <w:szCs w:val="28"/>
        </w:rPr>
        <w:t xml:space="preserve"> Для тех и других специалистов предусматривается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p w:rsidR="0075667A" w:rsidRPr="00BC6195" w:rsidRDefault="0075667A" w:rsidP="00BC6195">
      <w:pPr>
        <w:widowControl w:val="0"/>
        <w:tabs>
          <w:tab w:val="left" w:pos="0"/>
        </w:tabs>
        <w:spacing w:after="0" w:line="360" w:lineRule="auto"/>
        <w:ind w:firstLine="709"/>
        <w:jc w:val="both"/>
        <w:rPr>
          <w:rFonts w:ascii="Times New Roman" w:hAnsi="Times New Roman" w:cs="Times New Roman"/>
          <w:sz w:val="28"/>
          <w:szCs w:val="28"/>
        </w:rPr>
      </w:pPr>
      <w:r w:rsidRPr="00BC6195">
        <w:rPr>
          <w:rFonts w:ascii="Times New Roman" w:hAnsi="Times New Roman" w:cs="Times New Roman"/>
          <w:sz w:val="28"/>
          <w:szCs w:val="28"/>
        </w:rPr>
        <w:t>Материально-техническая база реализации адаптированной основной общеобразовательной программы начального образования обучающихся с ТНР 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75667A" w:rsidRPr="00BC6195" w:rsidRDefault="0075667A" w:rsidP="00BC6195">
      <w:pPr>
        <w:pStyle w:val="Default"/>
        <w:numPr>
          <w:ilvl w:val="0"/>
          <w:numId w:val="7"/>
        </w:numPr>
        <w:tabs>
          <w:tab w:val="clear" w:pos="720"/>
          <w:tab w:val="num" w:pos="0"/>
        </w:tabs>
        <w:spacing w:line="360" w:lineRule="auto"/>
        <w:ind w:left="0" w:firstLine="709"/>
        <w:jc w:val="both"/>
        <w:rPr>
          <w:color w:val="auto"/>
          <w:sz w:val="28"/>
          <w:szCs w:val="28"/>
        </w:rPr>
      </w:pPr>
      <w:r w:rsidRPr="00BC6195">
        <w:rPr>
          <w:color w:val="auto"/>
          <w:sz w:val="28"/>
          <w:szCs w:val="28"/>
        </w:rPr>
        <w:t>участку (территории) образовательного учреждения (площадь,</w:t>
      </w:r>
      <w:r w:rsidR="00F162C3" w:rsidRPr="00BC6195">
        <w:rPr>
          <w:color w:val="auto"/>
          <w:sz w:val="28"/>
          <w:szCs w:val="28"/>
        </w:rPr>
        <w:t xml:space="preserve"> </w:t>
      </w:r>
      <w:r w:rsidRPr="00BC6195">
        <w:rPr>
          <w:color w:val="auto"/>
          <w:sz w:val="28"/>
          <w:szCs w:val="28"/>
        </w:rPr>
        <w:t xml:space="preserve">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75667A" w:rsidRPr="00BC6195" w:rsidRDefault="0075667A" w:rsidP="00BC6195">
      <w:pPr>
        <w:pStyle w:val="Default"/>
        <w:numPr>
          <w:ilvl w:val="0"/>
          <w:numId w:val="8"/>
        </w:numPr>
        <w:tabs>
          <w:tab w:val="clear" w:pos="720"/>
          <w:tab w:val="num" w:pos="0"/>
        </w:tabs>
        <w:spacing w:line="360" w:lineRule="auto"/>
        <w:ind w:left="0" w:firstLine="709"/>
        <w:jc w:val="both"/>
        <w:rPr>
          <w:color w:val="auto"/>
          <w:sz w:val="28"/>
          <w:szCs w:val="28"/>
        </w:rPr>
      </w:pPr>
      <w:r w:rsidRPr="00BC6195">
        <w:rPr>
          <w:color w:val="auto"/>
          <w:sz w:val="28"/>
          <w:szCs w:val="28"/>
        </w:rPr>
        <w:t>зданию образовательного учреждения (высота и архитектура здания),</w:t>
      </w:r>
    </w:p>
    <w:p w:rsidR="0075667A" w:rsidRPr="00BC6195" w:rsidRDefault="0075667A" w:rsidP="00BC6195">
      <w:pPr>
        <w:pStyle w:val="Default"/>
        <w:numPr>
          <w:ilvl w:val="0"/>
          <w:numId w:val="9"/>
        </w:numPr>
        <w:tabs>
          <w:tab w:val="clear" w:pos="720"/>
          <w:tab w:val="num" w:pos="0"/>
        </w:tabs>
        <w:spacing w:line="360" w:lineRule="auto"/>
        <w:ind w:left="0" w:firstLine="709"/>
        <w:jc w:val="both"/>
        <w:rPr>
          <w:color w:val="auto"/>
          <w:sz w:val="28"/>
          <w:szCs w:val="28"/>
        </w:rPr>
      </w:pPr>
      <w:r w:rsidRPr="00BC6195">
        <w:rPr>
          <w:color w:val="auto"/>
          <w:sz w:val="28"/>
          <w:szCs w:val="28"/>
        </w:rPr>
        <w:t>помещениям библиотек (площадь, размещение рабочих зон, наличие</w:t>
      </w:r>
      <w:r w:rsidR="00F162C3" w:rsidRPr="00BC6195">
        <w:rPr>
          <w:color w:val="auto"/>
          <w:sz w:val="28"/>
          <w:szCs w:val="28"/>
        </w:rPr>
        <w:t xml:space="preserve"> </w:t>
      </w:r>
      <w:r w:rsidRPr="00BC6195">
        <w:rPr>
          <w:color w:val="auto"/>
          <w:sz w:val="28"/>
          <w:szCs w:val="28"/>
        </w:rPr>
        <w:t>читального зала, число читательских мест, медиатеки)</w:t>
      </w:r>
    </w:p>
    <w:p w:rsidR="0075667A" w:rsidRPr="00BC6195" w:rsidRDefault="0075667A" w:rsidP="00BC6195">
      <w:pPr>
        <w:pStyle w:val="Default"/>
        <w:numPr>
          <w:ilvl w:val="0"/>
          <w:numId w:val="10"/>
        </w:numPr>
        <w:tabs>
          <w:tab w:val="clear" w:pos="720"/>
          <w:tab w:val="num" w:pos="0"/>
        </w:tabs>
        <w:spacing w:line="360" w:lineRule="auto"/>
        <w:ind w:left="0" w:firstLine="709"/>
        <w:jc w:val="both"/>
        <w:rPr>
          <w:color w:val="auto"/>
          <w:sz w:val="28"/>
          <w:szCs w:val="28"/>
        </w:rPr>
      </w:pPr>
      <w:r w:rsidRPr="00BC6195">
        <w:rPr>
          <w:color w:val="auto"/>
          <w:sz w:val="28"/>
          <w:szCs w:val="28"/>
        </w:rPr>
        <w:lastRenderedPageBreak/>
        <w:t>помещениям для осуществления образовательного процесса: классам,</w:t>
      </w:r>
      <w:r w:rsidR="00F162C3" w:rsidRPr="00BC6195">
        <w:rPr>
          <w:color w:val="auto"/>
          <w:sz w:val="28"/>
          <w:szCs w:val="28"/>
        </w:rPr>
        <w:t xml:space="preserve"> </w:t>
      </w:r>
      <w:r w:rsidRPr="00BC6195">
        <w:rPr>
          <w:color w:val="auto"/>
          <w:sz w:val="28"/>
          <w:szCs w:val="28"/>
        </w:rPr>
        <w:t xml:space="preserve">кабинетам учителя-логопеда, педагога-психолога и др. специалистов (необходимый набор и размещение, их площадь, освещенность, расположение и размеры рабочих, игровых зон и зон для индивидуальных занятий в учебных кабинетах образовательной организации,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75667A" w:rsidRPr="00BC6195" w:rsidRDefault="0075667A" w:rsidP="00BC6195">
      <w:pPr>
        <w:pStyle w:val="Default"/>
        <w:numPr>
          <w:ilvl w:val="0"/>
          <w:numId w:val="11"/>
        </w:numPr>
        <w:tabs>
          <w:tab w:val="clear" w:pos="720"/>
          <w:tab w:val="num" w:pos="0"/>
        </w:tabs>
        <w:spacing w:line="360" w:lineRule="auto"/>
        <w:ind w:left="0" w:firstLine="709"/>
        <w:jc w:val="both"/>
        <w:rPr>
          <w:color w:val="auto"/>
          <w:sz w:val="28"/>
          <w:szCs w:val="28"/>
        </w:rPr>
      </w:pPr>
      <w:r w:rsidRPr="00BC6195">
        <w:rPr>
          <w:color w:val="auto"/>
          <w:sz w:val="28"/>
          <w:szCs w:val="28"/>
        </w:rPr>
        <w:t>помещениям, предназначенным для занятий музыкой,</w:t>
      </w:r>
      <w:r w:rsidR="00F162C3" w:rsidRPr="00BC6195">
        <w:rPr>
          <w:color w:val="auto"/>
          <w:sz w:val="28"/>
          <w:szCs w:val="28"/>
        </w:rPr>
        <w:t xml:space="preserve"> </w:t>
      </w:r>
      <w:r w:rsidRPr="00BC6195">
        <w:rPr>
          <w:color w:val="auto"/>
          <w:sz w:val="28"/>
          <w:szCs w:val="28"/>
        </w:rPr>
        <w:t>изобразительным искусством, хореографией, моделированием, техническим творчеством, естественнонаучными исследованиями, актовому залу;</w:t>
      </w:r>
    </w:p>
    <w:p w:rsidR="0075667A" w:rsidRPr="00BC6195" w:rsidRDefault="0075667A" w:rsidP="00BC6195">
      <w:pPr>
        <w:pStyle w:val="Default"/>
        <w:numPr>
          <w:ilvl w:val="0"/>
          <w:numId w:val="12"/>
        </w:numPr>
        <w:tabs>
          <w:tab w:val="clear" w:pos="720"/>
          <w:tab w:val="num" w:pos="0"/>
        </w:tabs>
        <w:spacing w:line="360" w:lineRule="auto"/>
        <w:ind w:left="0" w:firstLine="709"/>
        <w:jc w:val="both"/>
        <w:rPr>
          <w:color w:val="auto"/>
          <w:sz w:val="28"/>
          <w:szCs w:val="28"/>
        </w:rPr>
      </w:pPr>
      <w:r w:rsidRPr="00BC6195">
        <w:rPr>
          <w:color w:val="auto"/>
          <w:sz w:val="28"/>
          <w:szCs w:val="28"/>
        </w:rPr>
        <w:t>спортивным залам, игровому и спортивному оборудованию;</w:t>
      </w:r>
    </w:p>
    <w:p w:rsidR="0075667A" w:rsidRPr="00BC6195" w:rsidRDefault="0075667A" w:rsidP="00BC6195">
      <w:pPr>
        <w:pStyle w:val="Default"/>
        <w:numPr>
          <w:ilvl w:val="0"/>
          <w:numId w:val="13"/>
        </w:numPr>
        <w:tabs>
          <w:tab w:val="clear" w:pos="720"/>
          <w:tab w:val="num" w:pos="0"/>
        </w:tabs>
        <w:spacing w:line="360" w:lineRule="auto"/>
        <w:ind w:left="0" w:firstLine="709"/>
        <w:jc w:val="both"/>
        <w:rPr>
          <w:color w:val="auto"/>
          <w:sz w:val="28"/>
          <w:szCs w:val="28"/>
        </w:rPr>
      </w:pPr>
      <w:r w:rsidRPr="00BC6195">
        <w:rPr>
          <w:color w:val="auto"/>
          <w:sz w:val="28"/>
          <w:szCs w:val="28"/>
        </w:rPr>
        <w:t xml:space="preserve">помещениям для медицинского персонала; </w:t>
      </w:r>
    </w:p>
    <w:p w:rsidR="0075667A" w:rsidRPr="00BC6195" w:rsidRDefault="0075667A" w:rsidP="00BC6195">
      <w:pPr>
        <w:pStyle w:val="Default"/>
        <w:numPr>
          <w:ilvl w:val="0"/>
          <w:numId w:val="14"/>
        </w:numPr>
        <w:tabs>
          <w:tab w:val="clear" w:pos="720"/>
          <w:tab w:val="num" w:pos="0"/>
        </w:tabs>
        <w:spacing w:line="360" w:lineRule="auto"/>
        <w:ind w:left="0" w:firstLine="709"/>
        <w:jc w:val="both"/>
        <w:rPr>
          <w:color w:val="auto"/>
          <w:sz w:val="28"/>
          <w:szCs w:val="28"/>
        </w:rPr>
      </w:pPr>
      <w:r w:rsidRPr="00BC6195">
        <w:rPr>
          <w:color w:val="auto"/>
          <w:sz w:val="28"/>
          <w:szCs w:val="28"/>
        </w:rPr>
        <w:t>помещениям для питания обучающихся, а также для хранения и</w:t>
      </w:r>
      <w:r w:rsidR="00F162C3" w:rsidRPr="00BC6195">
        <w:rPr>
          <w:color w:val="auto"/>
          <w:sz w:val="28"/>
          <w:szCs w:val="28"/>
        </w:rPr>
        <w:t xml:space="preserve"> </w:t>
      </w:r>
      <w:r w:rsidRPr="00BC6195">
        <w:rPr>
          <w:color w:val="auto"/>
          <w:sz w:val="28"/>
          <w:szCs w:val="28"/>
        </w:rPr>
        <w:t>приготовления пищи, обеспечивающим возможность организации качественного горячего питания, в том числе горячих завтраков;</w:t>
      </w:r>
    </w:p>
    <w:p w:rsidR="0075667A" w:rsidRPr="00BC6195" w:rsidRDefault="0075667A" w:rsidP="00BC6195">
      <w:pPr>
        <w:pStyle w:val="Default"/>
        <w:numPr>
          <w:ilvl w:val="0"/>
          <w:numId w:val="15"/>
        </w:numPr>
        <w:tabs>
          <w:tab w:val="clear" w:pos="720"/>
          <w:tab w:val="num" w:pos="0"/>
        </w:tabs>
        <w:spacing w:line="360" w:lineRule="auto"/>
        <w:ind w:left="0" w:firstLine="709"/>
        <w:jc w:val="both"/>
        <w:rPr>
          <w:color w:val="auto"/>
          <w:sz w:val="28"/>
          <w:szCs w:val="28"/>
        </w:rPr>
      </w:pPr>
      <w:r w:rsidRPr="00BC6195">
        <w:rPr>
          <w:color w:val="auto"/>
          <w:sz w:val="28"/>
          <w:szCs w:val="28"/>
        </w:rPr>
        <w:t>мебели, офисному оснащению и хозяйственному инвентарю;</w:t>
      </w:r>
    </w:p>
    <w:p w:rsidR="0075667A" w:rsidRPr="00BC6195" w:rsidRDefault="0075667A" w:rsidP="00BC6195">
      <w:pPr>
        <w:pStyle w:val="Default"/>
        <w:numPr>
          <w:ilvl w:val="0"/>
          <w:numId w:val="16"/>
        </w:numPr>
        <w:tabs>
          <w:tab w:val="clear" w:pos="720"/>
          <w:tab w:val="num" w:pos="0"/>
        </w:tabs>
        <w:spacing w:line="360" w:lineRule="auto"/>
        <w:ind w:left="0" w:firstLine="709"/>
        <w:jc w:val="both"/>
        <w:rPr>
          <w:color w:val="auto"/>
          <w:sz w:val="28"/>
          <w:szCs w:val="28"/>
        </w:rPr>
      </w:pPr>
      <w:r w:rsidRPr="00BC6195">
        <w:rPr>
          <w:color w:val="auto"/>
          <w:sz w:val="28"/>
          <w:szCs w:val="28"/>
        </w:rPr>
        <w:t>расходным материалам и канцелярским принадлежностям;</w:t>
      </w:r>
    </w:p>
    <w:p w:rsidR="0075667A" w:rsidRPr="00BC6195" w:rsidRDefault="0075667A" w:rsidP="00BC6195">
      <w:pPr>
        <w:pStyle w:val="Default"/>
        <w:numPr>
          <w:ilvl w:val="0"/>
          <w:numId w:val="17"/>
        </w:numPr>
        <w:tabs>
          <w:tab w:val="clear" w:pos="720"/>
          <w:tab w:val="num" w:pos="0"/>
        </w:tabs>
        <w:spacing w:line="360" w:lineRule="auto"/>
        <w:ind w:left="0" w:firstLine="709"/>
        <w:jc w:val="both"/>
        <w:rPr>
          <w:color w:val="auto"/>
          <w:sz w:val="28"/>
          <w:szCs w:val="28"/>
        </w:rPr>
      </w:pPr>
      <w:r w:rsidRPr="00BC6195">
        <w:rPr>
          <w:color w:val="auto"/>
          <w:sz w:val="28"/>
          <w:szCs w:val="28"/>
        </w:rPr>
        <w:t>туалетам, душевым, коридорам и другим помещениям.</w:t>
      </w:r>
    </w:p>
    <w:p w:rsidR="0075667A" w:rsidRPr="00BC6195" w:rsidRDefault="0075667A" w:rsidP="00BC6195">
      <w:pPr>
        <w:pStyle w:val="Default"/>
        <w:spacing w:line="360" w:lineRule="auto"/>
        <w:ind w:firstLine="709"/>
        <w:jc w:val="both"/>
        <w:rPr>
          <w:color w:val="auto"/>
          <w:sz w:val="28"/>
          <w:szCs w:val="28"/>
        </w:rPr>
      </w:pPr>
      <w:r w:rsidRPr="00BC6195">
        <w:rPr>
          <w:color w:val="auto"/>
          <w:sz w:val="28"/>
          <w:szCs w:val="28"/>
        </w:rPr>
        <w:t>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w:t>
      </w:r>
    </w:p>
    <w:p w:rsidR="0075667A" w:rsidRPr="00BC6195" w:rsidRDefault="0075667A" w:rsidP="00BC6195">
      <w:pPr>
        <w:pStyle w:val="Default"/>
        <w:spacing w:line="360" w:lineRule="auto"/>
        <w:ind w:firstLine="709"/>
        <w:jc w:val="both"/>
        <w:rPr>
          <w:color w:val="auto"/>
          <w:sz w:val="28"/>
          <w:szCs w:val="28"/>
        </w:rPr>
      </w:pPr>
      <w:r w:rsidRPr="00BC6195">
        <w:rPr>
          <w:color w:val="auto"/>
          <w:sz w:val="28"/>
          <w:szCs w:val="28"/>
        </w:rPr>
        <w:t>Материально-техническое и информационное оснащение образовательного процесса должно обеспечивать возможность:</w:t>
      </w:r>
    </w:p>
    <w:p w:rsidR="0075667A" w:rsidRPr="00BC6195" w:rsidRDefault="0075667A" w:rsidP="00BC6195">
      <w:pPr>
        <w:pStyle w:val="Default"/>
        <w:numPr>
          <w:ilvl w:val="0"/>
          <w:numId w:val="4"/>
        </w:numPr>
        <w:tabs>
          <w:tab w:val="clear" w:pos="720"/>
        </w:tabs>
        <w:spacing w:line="360" w:lineRule="auto"/>
        <w:ind w:left="0" w:firstLine="709"/>
        <w:jc w:val="both"/>
        <w:rPr>
          <w:color w:val="auto"/>
          <w:sz w:val="28"/>
          <w:szCs w:val="28"/>
        </w:rPr>
      </w:pPr>
      <w:r w:rsidRPr="00BC6195">
        <w:rPr>
          <w:color w:val="auto"/>
          <w:sz w:val="28"/>
          <w:szCs w:val="28"/>
        </w:rPr>
        <w:t>создания и использования информации (в том числе запись и</w:t>
      </w:r>
      <w:r w:rsidR="006862DA" w:rsidRPr="00BC6195">
        <w:rPr>
          <w:color w:val="auto"/>
          <w:sz w:val="28"/>
          <w:szCs w:val="28"/>
        </w:rPr>
        <w:t xml:space="preserve"> </w:t>
      </w:r>
      <w:r w:rsidRPr="00BC6195">
        <w:rPr>
          <w:color w:val="auto"/>
          <w:sz w:val="28"/>
          <w:szCs w:val="28"/>
        </w:rPr>
        <w:t>обработка</w:t>
      </w:r>
      <w:r w:rsidR="006862DA" w:rsidRPr="00BC6195">
        <w:rPr>
          <w:color w:val="auto"/>
          <w:sz w:val="28"/>
          <w:szCs w:val="28"/>
        </w:rPr>
        <w:t xml:space="preserve"> </w:t>
      </w:r>
      <w:r w:rsidRPr="00BC6195">
        <w:rPr>
          <w:color w:val="auto"/>
          <w:sz w:val="28"/>
          <w:szCs w:val="28"/>
        </w:rPr>
        <w:t>изображений и звука, выступления с аудио-, видео сопровождением и графическим сопровождением, общение в сети Интернет  и др.);</w:t>
      </w:r>
    </w:p>
    <w:p w:rsidR="0075667A" w:rsidRPr="00BC6195" w:rsidRDefault="0075667A" w:rsidP="00BC6195">
      <w:pPr>
        <w:pStyle w:val="Default"/>
        <w:numPr>
          <w:ilvl w:val="0"/>
          <w:numId w:val="4"/>
        </w:numPr>
        <w:tabs>
          <w:tab w:val="clear" w:pos="720"/>
          <w:tab w:val="num" w:pos="0"/>
        </w:tabs>
        <w:spacing w:line="360" w:lineRule="auto"/>
        <w:ind w:left="0" w:firstLine="709"/>
        <w:jc w:val="both"/>
        <w:rPr>
          <w:color w:val="auto"/>
          <w:sz w:val="28"/>
          <w:szCs w:val="28"/>
        </w:rPr>
      </w:pPr>
      <w:r w:rsidRPr="00BC6195">
        <w:rPr>
          <w:color w:val="auto"/>
          <w:sz w:val="28"/>
          <w:szCs w:val="28"/>
        </w:rPr>
        <w:t>получения информации различными способами из разных источников</w:t>
      </w:r>
      <w:r w:rsidR="00D11D07" w:rsidRPr="00BC6195">
        <w:rPr>
          <w:color w:val="auto"/>
          <w:sz w:val="28"/>
          <w:szCs w:val="28"/>
        </w:rPr>
        <w:t xml:space="preserve"> </w:t>
      </w:r>
      <w:r w:rsidRPr="00BC6195">
        <w:rPr>
          <w:color w:val="auto"/>
          <w:sz w:val="28"/>
          <w:szCs w:val="28"/>
        </w:rPr>
        <w:t>(поиск информации  в сети Интернет,  работа в библиотеке и др.), в том числе специфических (научной, учебно-методической, справочно-</w:t>
      </w:r>
      <w:r w:rsidRPr="00BC6195">
        <w:rPr>
          <w:color w:val="auto"/>
          <w:sz w:val="28"/>
          <w:szCs w:val="28"/>
        </w:rPr>
        <w:lastRenderedPageBreak/>
        <w:t>информационной и художественной литературы для образовательных организаций и библиотек)</w:t>
      </w:r>
      <w:r w:rsidRPr="00BC6195">
        <w:rPr>
          <w:color w:val="auto"/>
          <w:sz w:val="28"/>
          <w:szCs w:val="28"/>
          <w:vertAlign w:val="superscript"/>
        </w:rPr>
        <w:t xml:space="preserve"> </w:t>
      </w:r>
      <w:r w:rsidRPr="00BC6195">
        <w:rPr>
          <w:color w:val="auto"/>
          <w:sz w:val="28"/>
          <w:szCs w:val="28"/>
          <w:vertAlign w:val="superscript"/>
        </w:rPr>
        <w:footnoteReference w:id="10"/>
      </w:r>
      <w:r w:rsidRPr="00BC6195">
        <w:rPr>
          <w:color w:val="auto"/>
          <w:sz w:val="28"/>
          <w:szCs w:val="28"/>
        </w:rPr>
        <w:t>;</w:t>
      </w:r>
    </w:p>
    <w:p w:rsidR="0075667A" w:rsidRPr="00BC6195" w:rsidRDefault="0075667A" w:rsidP="00BC6195">
      <w:pPr>
        <w:pStyle w:val="Default"/>
        <w:numPr>
          <w:ilvl w:val="0"/>
          <w:numId w:val="4"/>
        </w:numPr>
        <w:tabs>
          <w:tab w:val="clear" w:pos="720"/>
          <w:tab w:val="num" w:pos="0"/>
        </w:tabs>
        <w:spacing w:line="360" w:lineRule="auto"/>
        <w:ind w:left="0" w:firstLine="709"/>
        <w:jc w:val="both"/>
        <w:rPr>
          <w:color w:val="auto"/>
          <w:sz w:val="28"/>
          <w:szCs w:val="28"/>
        </w:rPr>
      </w:pPr>
      <w:r w:rsidRPr="00BC6195">
        <w:rPr>
          <w:color w:val="auto"/>
          <w:sz w:val="28"/>
          <w:szCs w:val="28"/>
        </w:rPr>
        <w:t>проведения экспериментов, в том числе с использованием учебного</w:t>
      </w:r>
      <w:r w:rsidR="00D11D07" w:rsidRPr="00BC6195">
        <w:rPr>
          <w:color w:val="auto"/>
          <w:sz w:val="28"/>
          <w:szCs w:val="28"/>
        </w:rPr>
        <w:t xml:space="preserve"> </w:t>
      </w:r>
      <w:r w:rsidRPr="00BC6195">
        <w:rPr>
          <w:color w:val="auto"/>
          <w:sz w:val="28"/>
          <w:szCs w:val="28"/>
        </w:rPr>
        <w:t>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75667A" w:rsidRPr="00BC6195" w:rsidRDefault="0075667A" w:rsidP="00BC6195">
      <w:pPr>
        <w:pStyle w:val="Default"/>
        <w:numPr>
          <w:ilvl w:val="0"/>
          <w:numId w:val="4"/>
        </w:numPr>
        <w:tabs>
          <w:tab w:val="clear" w:pos="720"/>
          <w:tab w:val="num" w:pos="0"/>
        </w:tabs>
        <w:spacing w:line="360" w:lineRule="auto"/>
        <w:ind w:left="0" w:firstLine="709"/>
        <w:jc w:val="both"/>
        <w:rPr>
          <w:color w:val="auto"/>
          <w:sz w:val="28"/>
          <w:szCs w:val="28"/>
        </w:rPr>
      </w:pPr>
      <w:r w:rsidRPr="00BC6195">
        <w:rPr>
          <w:color w:val="auto"/>
          <w:sz w:val="28"/>
          <w:szCs w:val="28"/>
        </w:rPr>
        <w:t>наблюдений (включая наблюдение микрообъектов), определения</w:t>
      </w:r>
      <w:r w:rsidR="00D11D07" w:rsidRPr="00BC6195">
        <w:rPr>
          <w:color w:val="auto"/>
          <w:sz w:val="28"/>
          <w:szCs w:val="28"/>
        </w:rPr>
        <w:t xml:space="preserve"> </w:t>
      </w:r>
      <w:r w:rsidRPr="00BC6195">
        <w:rPr>
          <w:color w:val="auto"/>
          <w:sz w:val="28"/>
          <w:szCs w:val="28"/>
        </w:rPr>
        <w:t>местонахождения, наглядного представления и анализа данных; использования цифровых планов и карт, спутниковых изображений;</w:t>
      </w:r>
    </w:p>
    <w:p w:rsidR="0075667A" w:rsidRPr="00BC6195" w:rsidRDefault="0075667A" w:rsidP="00BC6195">
      <w:pPr>
        <w:pStyle w:val="Default"/>
        <w:numPr>
          <w:ilvl w:val="0"/>
          <w:numId w:val="4"/>
        </w:numPr>
        <w:tabs>
          <w:tab w:val="clear" w:pos="720"/>
          <w:tab w:val="num" w:pos="0"/>
        </w:tabs>
        <w:spacing w:line="360" w:lineRule="auto"/>
        <w:ind w:left="0" w:firstLine="709"/>
        <w:jc w:val="both"/>
        <w:rPr>
          <w:color w:val="auto"/>
          <w:sz w:val="28"/>
          <w:szCs w:val="28"/>
        </w:rPr>
      </w:pPr>
      <w:r w:rsidRPr="00BC6195">
        <w:rPr>
          <w:color w:val="auto"/>
          <w:sz w:val="28"/>
          <w:szCs w:val="28"/>
        </w:rPr>
        <w:t>создания материальных объ</w:t>
      </w:r>
      <w:r w:rsidR="0091113C" w:rsidRPr="00BC6195">
        <w:rPr>
          <w:color w:val="auto"/>
          <w:sz w:val="28"/>
          <w:szCs w:val="28"/>
        </w:rPr>
        <w:t>ектов, в том числе произведений</w:t>
      </w:r>
      <w:r w:rsidR="00D11D07" w:rsidRPr="00BC6195">
        <w:rPr>
          <w:color w:val="auto"/>
          <w:sz w:val="28"/>
          <w:szCs w:val="28"/>
        </w:rPr>
        <w:t xml:space="preserve"> </w:t>
      </w:r>
      <w:r w:rsidRPr="00BC6195">
        <w:rPr>
          <w:color w:val="auto"/>
          <w:sz w:val="28"/>
          <w:szCs w:val="28"/>
        </w:rPr>
        <w:t>искусства;</w:t>
      </w:r>
    </w:p>
    <w:p w:rsidR="0075667A" w:rsidRPr="00BC6195" w:rsidRDefault="0075667A" w:rsidP="00BC6195">
      <w:pPr>
        <w:pStyle w:val="Default"/>
        <w:numPr>
          <w:ilvl w:val="0"/>
          <w:numId w:val="4"/>
        </w:numPr>
        <w:tabs>
          <w:tab w:val="clear" w:pos="720"/>
          <w:tab w:val="num" w:pos="0"/>
        </w:tabs>
        <w:spacing w:line="360" w:lineRule="auto"/>
        <w:ind w:left="0" w:firstLine="709"/>
        <w:jc w:val="both"/>
        <w:rPr>
          <w:color w:val="auto"/>
          <w:sz w:val="28"/>
          <w:szCs w:val="28"/>
        </w:rPr>
      </w:pPr>
      <w:r w:rsidRPr="00BC6195">
        <w:rPr>
          <w:color w:val="auto"/>
          <w:sz w:val="28"/>
          <w:szCs w:val="28"/>
        </w:rPr>
        <w:t>обработки материалов и информации с использованием</w:t>
      </w:r>
      <w:r w:rsidR="00D11D07" w:rsidRPr="00BC6195">
        <w:rPr>
          <w:color w:val="auto"/>
          <w:sz w:val="28"/>
          <w:szCs w:val="28"/>
        </w:rPr>
        <w:t xml:space="preserve"> </w:t>
      </w:r>
      <w:r w:rsidRPr="00BC6195">
        <w:rPr>
          <w:color w:val="auto"/>
          <w:sz w:val="28"/>
          <w:szCs w:val="28"/>
        </w:rPr>
        <w:t>технологических инструментов;</w:t>
      </w:r>
    </w:p>
    <w:p w:rsidR="0075667A" w:rsidRPr="00BC6195" w:rsidRDefault="0075667A" w:rsidP="00BC6195">
      <w:pPr>
        <w:pStyle w:val="Default"/>
        <w:numPr>
          <w:ilvl w:val="0"/>
          <w:numId w:val="5"/>
        </w:numPr>
        <w:tabs>
          <w:tab w:val="clear" w:pos="720"/>
          <w:tab w:val="num" w:pos="0"/>
          <w:tab w:val="num" w:pos="660"/>
        </w:tabs>
        <w:spacing w:line="360" w:lineRule="auto"/>
        <w:ind w:left="0" w:firstLine="709"/>
        <w:jc w:val="both"/>
        <w:rPr>
          <w:color w:val="auto"/>
          <w:sz w:val="28"/>
          <w:szCs w:val="28"/>
        </w:rPr>
      </w:pPr>
      <w:r w:rsidRPr="00BC6195">
        <w:rPr>
          <w:color w:val="auto"/>
          <w:sz w:val="28"/>
          <w:szCs w:val="28"/>
        </w:rPr>
        <w:t>проектирования и констру</w:t>
      </w:r>
      <w:r w:rsidR="00D11D07" w:rsidRPr="00BC6195">
        <w:rPr>
          <w:color w:val="auto"/>
          <w:sz w:val="28"/>
          <w:szCs w:val="28"/>
        </w:rPr>
        <w:t xml:space="preserve">ирования, в том числе моделей с </w:t>
      </w:r>
      <w:r w:rsidRPr="00BC6195">
        <w:rPr>
          <w:color w:val="auto"/>
          <w:sz w:val="28"/>
          <w:szCs w:val="28"/>
        </w:rPr>
        <w:t>цифровым</w:t>
      </w:r>
      <w:r w:rsidR="00D11D07" w:rsidRPr="00BC6195">
        <w:rPr>
          <w:color w:val="auto"/>
          <w:sz w:val="28"/>
          <w:szCs w:val="28"/>
        </w:rPr>
        <w:t xml:space="preserve"> </w:t>
      </w:r>
      <w:r w:rsidRPr="00BC6195">
        <w:rPr>
          <w:color w:val="auto"/>
          <w:sz w:val="28"/>
          <w:szCs w:val="28"/>
        </w:rPr>
        <w:t>управлением и обратной связью;</w:t>
      </w:r>
    </w:p>
    <w:p w:rsidR="0075667A" w:rsidRPr="00BC6195" w:rsidRDefault="0075667A" w:rsidP="00BC6195">
      <w:pPr>
        <w:pStyle w:val="Default"/>
        <w:numPr>
          <w:ilvl w:val="0"/>
          <w:numId w:val="5"/>
        </w:numPr>
        <w:tabs>
          <w:tab w:val="clear" w:pos="720"/>
          <w:tab w:val="num" w:pos="0"/>
        </w:tabs>
        <w:spacing w:line="360" w:lineRule="auto"/>
        <w:ind w:left="0" w:firstLine="709"/>
        <w:jc w:val="both"/>
        <w:rPr>
          <w:color w:val="auto"/>
          <w:sz w:val="28"/>
          <w:szCs w:val="28"/>
        </w:rPr>
      </w:pPr>
      <w:r w:rsidRPr="00BC6195">
        <w:rPr>
          <w:color w:val="auto"/>
          <w:sz w:val="28"/>
          <w:szCs w:val="28"/>
        </w:rPr>
        <w:t>исполнения, сочинения и аранжировки музыкальных произведений с</w:t>
      </w:r>
      <w:r w:rsidR="00D11D07" w:rsidRPr="00BC6195">
        <w:rPr>
          <w:color w:val="auto"/>
          <w:sz w:val="28"/>
          <w:szCs w:val="28"/>
        </w:rPr>
        <w:t xml:space="preserve"> </w:t>
      </w:r>
      <w:r w:rsidRPr="00BC6195">
        <w:rPr>
          <w:color w:val="auto"/>
          <w:sz w:val="28"/>
          <w:szCs w:val="28"/>
        </w:rPr>
        <w:t>применением традиционных инструментов и цифровых технологий;</w:t>
      </w:r>
    </w:p>
    <w:p w:rsidR="0075667A" w:rsidRPr="00BC6195" w:rsidRDefault="0075667A" w:rsidP="00BC6195">
      <w:pPr>
        <w:pStyle w:val="Default"/>
        <w:numPr>
          <w:ilvl w:val="0"/>
          <w:numId w:val="5"/>
        </w:numPr>
        <w:tabs>
          <w:tab w:val="clear" w:pos="720"/>
          <w:tab w:val="num" w:pos="0"/>
        </w:tabs>
        <w:spacing w:line="360" w:lineRule="auto"/>
        <w:ind w:left="0" w:firstLine="709"/>
        <w:jc w:val="both"/>
        <w:rPr>
          <w:color w:val="auto"/>
          <w:sz w:val="28"/>
          <w:szCs w:val="28"/>
        </w:rPr>
      </w:pPr>
      <w:r w:rsidRPr="00BC6195">
        <w:rPr>
          <w:color w:val="auto"/>
          <w:sz w:val="28"/>
          <w:szCs w:val="28"/>
        </w:rPr>
        <w:t>физического развития, участ</w:t>
      </w:r>
      <w:r w:rsidR="00D11D07" w:rsidRPr="00BC6195">
        <w:rPr>
          <w:color w:val="auto"/>
          <w:sz w:val="28"/>
          <w:szCs w:val="28"/>
        </w:rPr>
        <w:t xml:space="preserve">ия в спортивных соревнованиях и </w:t>
      </w:r>
      <w:r w:rsidRPr="00BC6195">
        <w:rPr>
          <w:color w:val="auto"/>
          <w:sz w:val="28"/>
          <w:szCs w:val="28"/>
        </w:rPr>
        <w:t>играх;</w:t>
      </w:r>
    </w:p>
    <w:p w:rsidR="0075667A" w:rsidRPr="00BC6195" w:rsidRDefault="0075667A" w:rsidP="00BC6195">
      <w:pPr>
        <w:pStyle w:val="Default"/>
        <w:numPr>
          <w:ilvl w:val="0"/>
          <w:numId w:val="5"/>
        </w:numPr>
        <w:tabs>
          <w:tab w:val="clear" w:pos="720"/>
          <w:tab w:val="num" w:pos="0"/>
        </w:tabs>
        <w:spacing w:line="360" w:lineRule="auto"/>
        <w:ind w:left="0" w:firstLine="709"/>
        <w:jc w:val="both"/>
        <w:rPr>
          <w:color w:val="auto"/>
          <w:sz w:val="28"/>
          <w:szCs w:val="28"/>
        </w:rPr>
      </w:pPr>
      <w:r w:rsidRPr="00BC6195">
        <w:rPr>
          <w:color w:val="auto"/>
          <w:sz w:val="28"/>
          <w:szCs w:val="28"/>
        </w:rPr>
        <w:t>планирования учебного процесса, фиксирования его реализации в</w:t>
      </w:r>
      <w:r w:rsidR="00D65BE2" w:rsidRPr="00BC6195">
        <w:rPr>
          <w:color w:val="auto"/>
          <w:sz w:val="28"/>
          <w:szCs w:val="28"/>
        </w:rPr>
        <w:t xml:space="preserve"> </w:t>
      </w:r>
      <w:r w:rsidRPr="00BC6195">
        <w:rPr>
          <w:color w:val="auto"/>
          <w:sz w:val="28"/>
          <w:szCs w:val="28"/>
        </w:rPr>
        <w:t xml:space="preserve">целом и отдельных этапов; </w:t>
      </w:r>
    </w:p>
    <w:p w:rsidR="0075667A" w:rsidRPr="00BC6195" w:rsidRDefault="0075667A" w:rsidP="00BC6195">
      <w:pPr>
        <w:pStyle w:val="Default"/>
        <w:numPr>
          <w:ilvl w:val="0"/>
          <w:numId w:val="6"/>
        </w:numPr>
        <w:tabs>
          <w:tab w:val="clear" w:pos="720"/>
          <w:tab w:val="num" w:pos="0"/>
        </w:tabs>
        <w:spacing w:line="360" w:lineRule="auto"/>
        <w:ind w:left="0" w:firstLine="709"/>
        <w:jc w:val="both"/>
        <w:rPr>
          <w:color w:val="auto"/>
          <w:sz w:val="28"/>
          <w:szCs w:val="28"/>
        </w:rPr>
      </w:pPr>
      <w:r w:rsidRPr="00BC6195">
        <w:rPr>
          <w:color w:val="auto"/>
          <w:sz w:val="28"/>
          <w:szCs w:val="28"/>
        </w:rPr>
        <w:t>размещения своих материалов и работ в информационной среде</w:t>
      </w:r>
      <w:r w:rsidR="00D65BE2" w:rsidRPr="00BC6195">
        <w:rPr>
          <w:color w:val="auto"/>
          <w:sz w:val="28"/>
          <w:szCs w:val="28"/>
        </w:rPr>
        <w:t xml:space="preserve"> </w:t>
      </w:r>
      <w:r w:rsidRPr="00BC6195">
        <w:rPr>
          <w:color w:val="auto"/>
          <w:sz w:val="28"/>
          <w:szCs w:val="28"/>
        </w:rPr>
        <w:t xml:space="preserve">образовательной организации; </w:t>
      </w:r>
    </w:p>
    <w:p w:rsidR="0075667A" w:rsidRPr="00BC6195" w:rsidRDefault="0075667A" w:rsidP="00BC6195">
      <w:pPr>
        <w:pStyle w:val="Default"/>
        <w:numPr>
          <w:ilvl w:val="0"/>
          <w:numId w:val="6"/>
        </w:numPr>
        <w:tabs>
          <w:tab w:val="clear" w:pos="720"/>
          <w:tab w:val="num" w:pos="0"/>
        </w:tabs>
        <w:spacing w:line="360" w:lineRule="auto"/>
        <w:ind w:left="0" w:firstLine="709"/>
        <w:jc w:val="both"/>
        <w:rPr>
          <w:color w:val="auto"/>
          <w:sz w:val="28"/>
          <w:szCs w:val="28"/>
        </w:rPr>
      </w:pPr>
      <w:r w:rsidRPr="00BC6195">
        <w:rPr>
          <w:color w:val="auto"/>
          <w:sz w:val="28"/>
          <w:szCs w:val="28"/>
        </w:rPr>
        <w:t>проведения массовых мероприятий, собраний, представлений;</w:t>
      </w:r>
    </w:p>
    <w:p w:rsidR="0075667A" w:rsidRPr="00BC6195" w:rsidRDefault="0075667A" w:rsidP="00BC6195">
      <w:pPr>
        <w:pStyle w:val="Default"/>
        <w:numPr>
          <w:ilvl w:val="0"/>
          <w:numId w:val="6"/>
        </w:numPr>
        <w:tabs>
          <w:tab w:val="clear" w:pos="720"/>
          <w:tab w:val="num" w:pos="0"/>
        </w:tabs>
        <w:spacing w:line="360" w:lineRule="auto"/>
        <w:ind w:left="0" w:firstLine="709"/>
        <w:jc w:val="both"/>
        <w:rPr>
          <w:color w:val="auto"/>
          <w:sz w:val="28"/>
          <w:szCs w:val="28"/>
        </w:rPr>
      </w:pPr>
      <w:r w:rsidRPr="00BC6195">
        <w:rPr>
          <w:color w:val="auto"/>
          <w:sz w:val="28"/>
          <w:szCs w:val="28"/>
        </w:rPr>
        <w:t>организации отдыха и питания;</w:t>
      </w:r>
    </w:p>
    <w:p w:rsidR="00F72933" w:rsidRPr="00255C21" w:rsidRDefault="0075667A" w:rsidP="00255C21">
      <w:pPr>
        <w:pStyle w:val="Default"/>
        <w:numPr>
          <w:ilvl w:val="0"/>
          <w:numId w:val="6"/>
        </w:numPr>
        <w:tabs>
          <w:tab w:val="clear" w:pos="720"/>
          <w:tab w:val="num" w:pos="0"/>
        </w:tabs>
        <w:spacing w:line="360" w:lineRule="auto"/>
        <w:ind w:left="0" w:firstLine="709"/>
        <w:jc w:val="both"/>
        <w:rPr>
          <w:color w:val="auto"/>
          <w:sz w:val="28"/>
          <w:szCs w:val="28"/>
        </w:rPr>
      </w:pPr>
      <w:r w:rsidRPr="00BC6195">
        <w:rPr>
          <w:color w:val="auto"/>
          <w:sz w:val="28"/>
          <w:szCs w:val="28"/>
        </w:rPr>
        <w:t>эффективной коррекции нарушений речи.</w:t>
      </w:r>
    </w:p>
    <w:sectPr w:rsidR="00F72933" w:rsidRPr="00255C21" w:rsidSect="005C0D03">
      <w:pgSz w:w="11906" w:h="16838"/>
      <w:pgMar w:top="284" w:right="686" w:bottom="1134" w:left="1760" w:header="567"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7EBC" w:rsidRDefault="00FC7EBC">
      <w:pPr>
        <w:spacing w:after="0" w:line="240" w:lineRule="auto"/>
      </w:pPr>
      <w:r>
        <w:separator/>
      </w:r>
    </w:p>
  </w:endnote>
  <w:endnote w:type="continuationSeparator" w:id="1">
    <w:p w:rsidR="00FC7EBC" w:rsidRDefault="00FC7E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egoe UI">
    <w:panose1 w:val="020B0502040204020203"/>
    <w:charset w:val="CC"/>
    <w:family w:val="swiss"/>
    <w:pitch w:val="variable"/>
    <w:sig w:usb0="E00022FF" w:usb1="C000205B" w:usb2="00000009" w:usb3="00000000" w:csb0="000001DF" w:csb1="00000000"/>
  </w:font>
  <w:font w:name="Futuris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Andale Sans UI">
    <w:altName w:val="Arial Unicode MS"/>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5AF" w:rsidRDefault="00F435AF">
    <w:pPr>
      <w:pStyle w:val="af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5AF" w:rsidRDefault="00EB20C8">
    <w:pPr>
      <w:pStyle w:val="af6"/>
      <w:jc w:val="center"/>
    </w:pPr>
    <w:fldSimple w:instr=" PAGE   \* MERGEFORMAT ">
      <w:r w:rsidR="002521D3">
        <w:rPr>
          <w:noProof/>
        </w:rPr>
        <w:t>23</w:t>
      </w:r>
    </w:fldSimple>
  </w:p>
  <w:p w:rsidR="00F435AF" w:rsidRDefault="00F435AF">
    <w:pPr>
      <w:pStyle w:val="af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5AF" w:rsidRDefault="00F435AF">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7EBC" w:rsidRDefault="00FC7EBC">
      <w:pPr>
        <w:spacing w:after="0" w:line="240" w:lineRule="auto"/>
      </w:pPr>
      <w:r>
        <w:separator/>
      </w:r>
    </w:p>
  </w:footnote>
  <w:footnote w:type="continuationSeparator" w:id="1">
    <w:p w:rsidR="00FC7EBC" w:rsidRDefault="00FC7EBC">
      <w:pPr>
        <w:spacing w:after="0" w:line="240" w:lineRule="auto"/>
      </w:pPr>
      <w:r>
        <w:continuationSeparator/>
      </w:r>
    </w:p>
  </w:footnote>
  <w:footnote w:id="2">
    <w:p w:rsidR="00F435AF" w:rsidRPr="00D75B81" w:rsidRDefault="00F435AF" w:rsidP="00111E3A">
      <w:pPr>
        <w:pStyle w:val="a9"/>
        <w:rPr>
          <w:rFonts w:ascii="Times New Roman" w:hAnsi="Times New Roman"/>
          <w:kern w:val="24"/>
          <w:sz w:val="20"/>
        </w:rPr>
      </w:pPr>
      <w:r>
        <w:rPr>
          <w:rStyle w:val="a4"/>
        </w:rPr>
        <w:footnoteRef/>
      </w:r>
      <w:r>
        <w:t xml:space="preserve"> </w:t>
      </w:r>
      <w:r w:rsidRPr="00D75B81">
        <w:rPr>
          <w:rFonts w:ascii="Times New Roman" w:hAnsi="Times New Roman"/>
          <w:kern w:val="24"/>
          <w:sz w:val="20"/>
        </w:rPr>
        <w:t xml:space="preserve">Часть 1 статьи 3 Федерального закона Российской Федерации от 29 декабря </w:t>
      </w:r>
      <w:smartTag w:uri="urn:schemas-microsoft-com:office:smarttags" w:element="metricconverter">
        <w:smartTagPr>
          <w:attr w:name="ProductID" w:val="2012 г"/>
        </w:smartTagPr>
        <w:r w:rsidRPr="00D75B81">
          <w:rPr>
            <w:rFonts w:ascii="Times New Roman" w:hAnsi="Times New Roman"/>
            <w:kern w:val="24"/>
            <w:sz w:val="20"/>
          </w:rPr>
          <w:t>2012 г</w:t>
        </w:r>
      </w:smartTag>
      <w:r w:rsidRPr="00D75B81">
        <w:rPr>
          <w:rFonts w:ascii="Times New Roman" w:hAnsi="Times New Roman"/>
          <w:kern w:val="24"/>
          <w:sz w:val="20"/>
        </w:rPr>
        <w:t>. N 273-ФЗ «Об образовании в Российской Федерации».</w:t>
      </w:r>
    </w:p>
    <w:p w:rsidR="00F435AF" w:rsidRDefault="00F435AF" w:rsidP="00111E3A">
      <w:pPr>
        <w:pStyle w:val="a9"/>
      </w:pPr>
    </w:p>
  </w:footnote>
  <w:footnote w:id="3">
    <w:p w:rsidR="00F435AF" w:rsidRPr="00876E32" w:rsidRDefault="00F435AF" w:rsidP="00652191">
      <w:pPr>
        <w:pStyle w:val="a9"/>
        <w:jc w:val="both"/>
        <w:rPr>
          <w:rFonts w:ascii="Times New Roman" w:hAnsi="Times New Roman" w:cs="Times New Roman"/>
          <w:sz w:val="20"/>
        </w:rPr>
      </w:pPr>
      <w:r w:rsidRPr="00D3206F">
        <w:rPr>
          <w:rStyle w:val="a4"/>
        </w:rPr>
        <w:footnoteRef/>
      </w:r>
      <w:r w:rsidRPr="00D3206F">
        <w:tab/>
      </w:r>
      <w:r w:rsidRPr="00876E32">
        <w:rPr>
          <w:rFonts w:ascii="Times New Roman" w:hAnsi="Times New Roman" w:cs="Times New Roman"/>
          <w:sz w:val="20"/>
          <w:szCs w:val="20"/>
        </w:rPr>
        <w:t xml:space="preserve">Федеральный государственный образовательный стандарт начального общего образования, утвержденный Приказом Минобрнауки России от 06.10.2009 N 373 </w:t>
      </w:r>
      <w:r w:rsidRPr="00876E32">
        <w:rPr>
          <w:rFonts w:ascii="Times New Roman" w:eastAsia="Times New Roman" w:hAnsi="Times New Roman" w:cs="Times New Roman"/>
          <w:kern w:val="0"/>
          <w:sz w:val="20"/>
          <w:szCs w:val="20"/>
        </w:rPr>
        <w:t xml:space="preserve">(зарегистрирован Министерством юстиции Российской Федерации 22 декабря </w:t>
      </w:r>
      <w:smartTag w:uri="urn:schemas-microsoft-com:office:smarttags" w:element="metricconverter">
        <w:smartTagPr>
          <w:attr w:name="ProductID" w:val="2009 г"/>
        </w:smartTagPr>
        <w:r w:rsidRPr="00876E32">
          <w:rPr>
            <w:rFonts w:ascii="Times New Roman" w:eastAsia="Times New Roman" w:hAnsi="Times New Roman" w:cs="Times New Roman"/>
            <w:kern w:val="0"/>
            <w:sz w:val="20"/>
            <w:szCs w:val="20"/>
          </w:rPr>
          <w:t>2009 г</w:t>
        </w:r>
      </w:smartTag>
      <w:r w:rsidRPr="00876E32">
        <w:rPr>
          <w:rFonts w:ascii="Times New Roman" w:eastAsia="Times New Roman" w:hAnsi="Times New Roman" w:cs="Times New Roman"/>
          <w:kern w:val="0"/>
          <w:sz w:val="20"/>
          <w:szCs w:val="20"/>
        </w:rPr>
        <w:t xml:space="preserve">., регистрационный № 15785) </w:t>
      </w:r>
      <w:r w:rsidRPr="00876E32">
        <w:rPr>
          <w:rFonts w:ascii="Times New Roman" w:hAnsi="Times New Roman" w:cs="Times New Roman"/>
          <w:sz w:val="20"/>
          <w:szCs w:val="20"/>
        </w:rPr>
        <w:t xml:space="preserve">(ред. от 18.12.2012) (далее – </w:t>
      </w:r>
      <w:r w:rsidRPr="00876E32">
        <w:rPr>
          <w:rFonts w:ascii="Times New Roman" w:hAnsi="Times New Roman" w:cs="Times New Roman"/>
          <w:sz w:val="20"/>
          <w:szCs w:val="20"/>
        </w:rPr>
        <w:br/>
        <w:t>ФГОС НОО).</w:t>
      </w:r>
    </w:p>
  </w:footnote>
  <w:footnote w:id="4">
    <w:p w:rsidR="00F435AF" w:rsidRDefault="00F435AF" w:rsidP="00652191">
      <w:pPr>
        <w:pStyle w:val="a9"/>
      </w:pPr>
      <w:r w:rsidRPr="00876E32">
        <w:rPr>
          <w:rStyle w:val="a4"/>
          <w:rFonts w:ascii="Times New Roman" w:hAnsi="Times New Roman"/>
          <w:sz w:val="20"/>
        </w:rPr>
        <w:footnoteRef/>
      </w:r>
      <w:r w:rsidRPr="00876E32">
        <w:rPr>
          <w:rFonts w:ascii="Times New Roman" w:hAnsi="Times New Roman"/>
          <w:sz w:val="20"/>
        </w:rPr>
        <w:tab/>
        <w:t xml:space="preserve">Пункт 19.8 раздела </w:t>
      </w:r>
      <w:r w:rsidRPr="00876E32">
        <w:rPr>
          <w:rFonts w:ascii="Times New Roman" w:hAnsi="Times New Roman"/>
          <w:sz w:val="20"/>
          <w:lang w:val="en-US"/>
        </w:rPr>
        <w:t>III</w:t>
      </w:r>
      <w:r w:rsidRPr="00876E32">
        <w:rPr>
          <w:rFonts w:ascii="Times New Roman" w:hAnsi="Times New Roman"/>
          <w:sz w:val="20"/>
        </w:rPr>
        <w:t xml:space="preserve"> ФГОС НОО</w:t>
      </w:r>
      <w:r>
        <w:t>.</w:t>
      </w:r>
    </w:p>
  </w:footnote>
  <w:footnote w:id="5">
    <w:p w:rsidR="00F435AF" w:rsidRDefault="00F435AF">
      <w:pPr>
        <w:pStyle w:val="a9"/>
      </w:pPr>
    </w:p>
  </w:footnote>
  <w:footnote w:id="6">
    <w:p w:rsidR="00F435AF" w:rsidRDefault="00F435AF" w:rsidP="00716C75">
      <w:pPr>
        <w:pStyle w:val="a9"/>
        <w:jc w:val="both"/>
      </w:pPr>
      <w:r w:rsidRPr="00440383">
        <w:rPr>
          <w:rStyle w:val="a4"/>
        </w:rPr>
        <w:footnoteRef/>
      </w:r>
      <w:r>
        <w:tab/>
      </w:r>
      <w:r w:rsidRPr="00853C18">
        <w:rPr>
          <w:rFonts w:ascii="Times New Roman" w:hAnsi="Times New Roman"/>
          <w:kern w:val="24"/>
          <w:sz w:val="20"/>
        </w:rPr>
        <w:t>Пункт 24 ФГОС НОО</w:t>
      </w:r>
      <w:r w:rsidRPr="00440383">
        <w:t>.</w:t>
      </w:r>
    </w:p>
  </w:footnote>
  <w:footnote w:id="7">
    <w:p w:rsidR="00F435AF" w:rsidRPr="0006557A" w:rsidRDefault="00F435AF" w:rsidP="0075667A">
      <w:pPr>
        <w:pStyle w:val="a9"/>
        <w:jc w:val="both"/>
        <w:rPr>
          <w:rFonts w:ascii="Times New Roman" w:hAnsi="Times New Roman"/>
          <w:kern w:val="24"/>
          <w:sz w:val="20"/>
        </w:rPr>
      </w:pPr>
      <w:r>
        <w:rPr>
          <w:rStyle w:val="a4"/>
        </w:rPr>
        <w:footnoteRef/>
      </w:r>
      <w:r>
        <w:t xml:space="preserve"> </w:t>
      </w:r>
      <w:r w:rsidRPr="0006557A">
        <w:rPr>
          <w:rFonts w:ascii="Times New Roman" w:hAnsi="Times New Roman"/>
          <w:kern w:val="24"/>
          <w:sz w:val="20"/>
        </w:rPr>
        <w:t xml:space="preserve">Статьи 29, 97 Федерального закона Российской Федерации от 29 декабря </w:t>
      </w:r>
      <w:smartTag w:uri="urn:schemas-microsoft-com:office:smarttags" w:element="metricconverter">
        <w:smartTagPr>
          <w:attr w:name="ProductID" w:val="2012 г"/>
        </w:smartTagPr>
        <w:r w:rsidRPr="0006557A">
          <w:rPr>
            <w:rFonts w:ascii="Times New Roman" w:hAnsi="Times New Roman"/>
            <w:kern w:val="24"/>
            <w:sz w:val="20"/>
          </w:rPr>
          <w:t>2012 г</w:t>
        </w:r>
      </w:smartTag>
      <w:r w:rsidRPr="0006557A">
        <w:rPr>
          <w:rFonts w:ascii="Times New Roman" w:hAnsi="Times New Roman"/>
          <w:kern w:val="24"/>
          <w:sz w:val="20"/>
        </w:rPr>
        <w:t xml:space="preserve">. N 273-ФЗ «Об образовании в Российской Федерации», Федеральный закон от 27 июля </w:t>
      </w:r>
      <w:smartTag w:uri="urn:schemas-microsoft-com:office:smarttags" w:element="metricconverter">
        <w:smartTagPr>
          <w:attr w:name="ProductID" w:val="2006 г"/>
        </w:smartTagPr>
        <w:r w:rsidRPr="0006557A">
          <w:rPr>
            <w:rFonts w:ascii="Times New Roman" w:hAnsi="Times New Roman"/>
            <w:kern w:val="24"/>
            <w:sz w:val="20"/>
          </w:rPr>
          <w:t>2006 г</w:t>
        </w:r>
      </w:smartTag>
      <w:r w:rsidRPr="0006557A">
        <w:rPr>
          <w:rFonts w:ascii="Times New Roman" w:hAnsi="Times New Roman"/>
          <w:kern w:val="24"/>
          <w:sz w:val="20"/>
        </w:rPr>
        <w:t xml:space="preserve">. № 149-ФЗ «Об информации, информационных технологиях и о защите информации» (Собрание законодательства Российской Федерации, 2006, № 31, ст. 3448), Федеральный закон от 27 июля </w:t>
      </w:r>
      <w:smartTag w:uri="urn:schemas-microsoft-com:office:smarttags" w:element="metricconverter">
        <w:smartTagPr>
          <w:attr w:name="ProductID" w:val="2006 г"/>
        </w:smartTagPr>
        <w:r w:rsidRPr="0006557A">
          <w:rPr>
            <w:rFonts w:ascii="Times New Roman" w:hAnsi="Times New Roman"/>
            <w:kern w:val="24"/>
            <w:sz w:val="20"/>
          </w:rPr>
          <w:t>2006 г</w:t>
        </w:r>
      </w:smartTag>
      <w:r w:rsidRPr="0006557A">
        <w:rPr>
          <w:rFonts w:ascii="Times New Roman" w:hAnsi="Times New Roman"/>
          <w:kern w:val="24"/>
          <w:sz w:val="20"/>
        </w:rPr>
        <w:t>. № 152-ФЗ «О персональных данных» (Собрание законодательства Российской Федерации, 2006, № 31, ст. 3451).</w:t>
      </w:r>
    </w:p>
  </w:footnote>
  <w:footnote w:id="8">
    <w:p w:rsidR="00F435AF" w:rsidRPr="0006557A" w:rsidRDefault="00F435AF" w:rsidP="0075667A">
      <w:pPr>
        <w:pStyle w:val="a9"/>
        <w:jc w:val="both"/>
        <w:rPr>
          <w:rFonts w:ascii="Times New Roman" w:hAnsi="Times New Roman"/>
          <w:kern w:val="24"/>
          <w:sz w:val="20"/>
        </w:rPr>
      </w:pPr>
      <w:r w:rsidRPr="00F503E7">
        <w:rPr>
          <w:rStyle w:val="a4"/>
          <w:rFonts w:ascii="Times New Roman" w:hAnsi="Times New Roman"/>
          <w:szCs w:val="22"/>
        </w:rPr>
        <w:footnoteRef/>
      </w:r>
      <w:r w:rsidRPr="00F503E7">
        <w:rPr>
          <w:rFonts w:ascii="Times New Roman" w:hAnsi="Times New Roman"/>
          <w:szCs w:val="22"/>
        </w:rPr>
        <w:t xml:space="preserve"> </w:t>
      </w:r>
      <w:r w:rsidRPr="0006557A">
        <w:rPr>
          <w:rFonts w:ascii="Times New Roman" w:hAnsi="Times New Roman"/>
          <w:kern w:val="24"/>
          <w:sz w:val="20"/>
          <w:szCs w:val="22"/>
        </w:rPr>
        <w:t>Часть 2 статьи 16</w:t>
      </w:r>
      <w:r w:rsidRPr="0006557A">
        <w:rPr>
          <w:rFonts w:ascii="Times New Roman" w:hAnsi="Times New Roman"/>
          <w:kern w:val="24"/>
          <w:sz w:val="20"/>
        </w:rPr>
        <w:t xml:space="preserve"> Федерального закона Российской Федерации от 29 декабря </w:t>
      </w:r>
      <w:smartTag w:uri="urn:schemas-microsoft-com:office:smarttags" w:element="metricconverter">
        <w:smartTagPr>
          <w:attr w:name="ProductID" w:val="2012 г"/>
        </w:smartTagPr>
        <w:r w:rsidRPr="0006557A">
          <w:rPr>
            <w:rFonts w:ascii="Times New Roman" w:hAnsi="Times New Roman"/>
            <w:kern w:val="24"/>
            <w:sz w:val="20"/>
          </w:rPr>
          <w:t>2012 г</w:t>
        </w:r>
      </w:smartTag>
      <w:r w:rsidRPr="0006557A">
        <w:rPr>
          <w:rFonts w:ascii="Times New Roman" w:hAnsi="Times New Roman"/>
          <w:kern w:val="24"/>
          <w:sz w:val="20"/>
        </w:rPr>
        <w:t>. N 273-ФЗ «Об образовании в Российской Федерации».</w:t>
      </w:r>
    </w:p>
  </w:footnote>
  <w:footnote w:id="9">
    <w:p w:rsidR="00F435AF" w:rsidRPr="00AE4356" w:rsidRDefault="00F435AF" w:rsidP="0075667A">
      <w:pPr>
        <w:pStyle w:val="a9"/>
        <w:jc w:val="both"/>
        <w:rPr>
          <w:rFonts w:ascii="Times New Roman" w:hAnsi="Times New Roman"/>
          <w:kern w:val="24"/>
          <w:sz w:val="20"/>
        </w:rPr>
      </w:pPr>
      <w:r w:rsidRPr="00F9783B">
        <w:rPr>
          <w:rStyle w:val="a4"/>
          <w:sz w:val="22"/>
          <w:szCs w:val="22"/>
        </w:rPr>
        <w:footnoteRef/>
      </w:r>
      <w:r w:rsidRPr="00F9783B">
        <w:rPr>
          <w:sz w:val="22"/>
          <w:szCs w:val="22"/>
        </w:rPr>
        <w:t xml:space="preserve"> </w:t>
      </w:r>
      <w:r w:rsidRPr="00AE4356">
        <w:rPr>
          <w:rFonts w:ascii="Times New Roman" w:hAnsi="Times New Roman"/>
          <w:kern w:val="24"/>
          <w:sz w:val="20"/>
          <w:szCs w:val="22"/>
        </w:rPr>
        <w:t xml:space="preserve">Часть 3 статьи 16 </w:t>
      </w:r>
      <w:r w:rsidRPr="00AE4356">
        <w:rPr>
          <w:rFonts w:ascii="Times New Roman" w:hAnsi="Times New Roman"/>
          <w:kern w:val="24"/>
          <w:sz w:val="20"/>
        </w:rPr>
        <w:t xml:space="preserve">Федерального закона Российской Федерации от 29 декабря </w:t>
      </w:r>
      <w:smartTag w:uri="urn:schemas-microsoft-com:office:smarttags" w:element="metricconverter">
        <w:smartTagPr>
          <w:attr w:name="ProductID" w:val="2012 г"/>
        </w:smartTagPr>
        <w:r w:rsidRPr="00AE4356">
          <w:rPr>
            <w:rFonts w:ascii="Times New Roman" w:hAnsi="Times New Roman"/>
            <w:kern w:val="24"/>
            <w:sz w:val="20"/>
          </w:rPr>
          <w:t>2012 г</w:t>
        </w:r>
      </w:smartTag>
      <w:r w:rsidRPr="00AE4356">
        <w:rPr>
          <w:rFonts w:ascii="Times New Roman" w:hAnsi="Times New Roman"/>
          <w:kern w:val="24"/>
          <w:sz w:val="20"/>
        </w:rPr>
        <w:t>. N 273-ФЗ «Об образовании в Российской Федерации».</w:t>
      </w:r>
    </w:p>
    <w:p w:rsidR="00F435AF" w:rsidRPr="00215375" w:rsidRDefault="00F435AF" w:rsidP="0075667A">
      <w:pPr>
        <w:pStyle w:val="a9"/>
        <w:rPr>
          <w:sz w:val="16"/>
          <w:szCs w:val="16"/>
        </w:rPr>
      </w:pPr>
    </w:p>
  </w:footnote>
  <w:footnote w:id="10">
    <w:p w:rsidR="00F435AF" w:rsidRPr="00AE4356" w:rsidRDefault="00F435AF" w:rsidP="0075667A">
      <w:pPr>
        <w:pStyle w:val="a9"/>
        <w:jc w:val="both"/>
        <w:rPr>
          <w:rFonts w:ascii="Times New Roman" w:hAnsi="Times New Roman"/>
          <w:i/>
          <w:color w:val="FF0000"/>
          <w:kern w:val="24"/>
          <w:sz w:val="20"/>
        </w:rPr>
      </w:pPr>
      <w:r w:rsidRPr="009B2250">
        <w:rPr>
          <w:rStyle w:val="a4"/>
          <w:rFonts w:ascii="Times New Roman" w:hAnsi="Times New Roman"/>
        </w:rPr>
        <w:footnoteRef/>
      </w:r>
      <w:r w:rsidRPr="009B2250">
        <w:rPr>
          <w:rFonts w:ascii="Times New Roman" w:hAnsi="Times New Roman"/>
        </w:rPr>
        <w:t xml:space="preserve"> </w:t>
      </w:r>
      <w:r w:rsidRPr="00AE4356">
        <w:rPr>
          <w:rFonts w:ascii="Times New Roman" w:hAnsi="Times New Roman"/>
          <w:kern w:val="24"/>
          <w:sz w:val="20"/>
        </w:rPr>
        <w:t xml:space="preserve">Статья 14 Федерального закона «О социальной защите инвалидов в Российской Федерации» от 24 ноября </w:t>
      </w:r>
      <w:smartTag w:uri="urn:schemas-microsoft-com:office:smarttags" w:element="metricconverter">
        <w:smartTagPr>
          <w:attr w:name="ProductID" w:val="1995 г"/>
        </w:smartTagPr>
        <w:r w:rsidRPr="00AE4356">
          <w:rPr>
            <w:rFonts w:ascii="Times New Roman" w:hAnsi="Times New Roman"/>
            <w:kern w:val="24"/>
            <w:sz w:val="20"/>
          </w:rPr>
          <w:t>1995 г</w:t>
        </w:r>
      </w:smartTag>
      <w:r w:rsidRPr="00AE4356">
        <w:rPr>
          <w:rFonts w:ascii="Times New Roman" w:hAnsi="Times New Roman"/>
          <w:kern w:val="24"/>
          <w:sz w:val="20"/>
        </w:rPr>
        <w:t>. № 181-ФЗ</w:t>
      </w:r>
      <w:r>
        <w:rPr>
          <w:rFonts w:ascii="Times New Roman" w:hAnsi="Times New Roman"/>
          <w:kern w:val="24"/>
          <w:sz w:val="20"/>
        </w:rPr>
        <w:t>.</w:t>
      </w:r>
      <w:r w:rsidRPr="00AE4356">
        <w:rPr>
          <w:rFonts w:ascii="Times New Roman" w:hAnsi="Times New Roman"/>
          <w:kern w:val="24"/>
          <w:sz w:val="20"/>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5AF" w:rsidRDefault="00F435AF">
    <w:pPr>
      <w:pStyle w:val="af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5AF" w:rsidRDefault="00F435AF">
    <w:pPr>
      <w:pStyle w:val="af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5AF" w:rsidRDefault="00F435AF">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00000010"/>
    <w:multiLevelType w:val="singleLevel"/>
    <w:tmpl w:val="00000010"/>
    <w:name w:val="WW8Num18"/>
    <w:lvl w:ilvl="0">
      <w:start w:val="1"/>
      <w:numFmt w:val="decimal"/>
      <w:lvlText w:val="%1)"/>
      <w:lvlJc w:val="left"/>
      <w:pPr>
        <w:tabs>
          <w:tab w:val="num" w:pos="1165"/>
        </w:tabs>
        <w:ind w:left="88" w:firstLine="992"/>
      </w:pPr>
      <w:rPr>
        <w:rFonts w:hint="default"/>
        <w:color w:val="auto"/>
        <w:kern w:val="1"/>
      </w:rPr>
    </w:lvl>
  </w:abstractNum>
  <w:abstractNum w:abstractNumId="2">
    <w:nsid w:val="00000012"/>
    <w:multiLevelType w:val="singleLevel"/>
    <w:tmpl w:val="00000012"/>
    <w:name w:val="WW8Num20"/>
    <w:lvl w:ilvl="0">
      <w:start w:val="1"/>
      <w:numFmt w:val="decimal"/>
      <w:lvlText w:val="%1)"/>
      <w:lvlJc w:val="left"/>
      <w:pPr>
        <w:tabs>
          <w:tab w:val="num" w:pos="1165"/>
        </w:tabs>
        <w:ind w:left="88" w:firstLine="992"/>
      </w:pPr>
      <w:rPr>
        <w:rFonts w:hint="default"/>
        <w:color w:val="auto"/>
        <w:kern w:val="1"/>
      </w:rPr>
    </w:lvl>
  </w:abstractNum>
  <w:abstractNum w:abstractNumId="3">
    <w:nsid w:val="0000001C"/>
    <w:multiLevelType w:val="singleLevel"/>
    <w:tmpl w:val="0000001C"/>
    <w:name w:val="WW8Num51"/>
    <w:lvl w:ilvl="0">
      <w:start w:val="1"/>
      <w:numFmt w:val="bullet"/>
      <w:lvlText w:val=""/>
      <w:lvlJc w:val="left"/>
      <w:pPr>
        <w:tabs>
          <w:tab w:val="num" w:pos="720"/>
        </w:tabs>
        <w:ind w:left="720" w:hanging="360"/>
      </w:pPr>
      <w:rPr>
        <w:rFonts w:ascii="Symbol" w:hAnsi="Symbol" w:cs="Symbol"/>
      </w:rPr>
    </w:lvl>
  </w:abstractNum>
  <w:abstractNum w:abstractNumId="4">
    <w:nsid w:val="0000001E"/>
    <w:multiLevelType w:val="singleLevel"/>
    <w:tmpl w:val="0000001E"/>
    <w:name w:val="WW8Num32"/>
    <w:lvl w:ilvl="0">
      <w:start w:val="1"/>
      <w:numFmt w:val="decimal"/>
      <w:lvlText w:val="%1)"/>
      <w:lvlJc w:val="left"/>
      <w:pPr>
        <w:tabs>
          <w:tab w:val="num" w:pos="1165"/>
        </w:tabs>
        <w:ind w:left="88" w:firstLine="992"/>
      </w:pPr>
      <w:rPr>
        <w:rFonts w:hint="default"/>
        <w:color w:val="auto"/>
        <w:kern w:val="1"/>
      </w:rPr>
    </w:lvl>
  </w:abstractNum>
  <w:abstractNum w:abstractNumId="5">
    <w:nsid w:val="0000001F"/>
    <w:multiLevelType w:val="singleLevel"/>
    <w:tmpl w:val="0000001F"/>
    <w:name w:val="WW8Num33"/>
    <w:lvl w:ilvl="0">
      <w:start w:val="1"/>
      <w:numFmt w:val="decimal"/>
      <w:lvlText w:val="%1)"/>
      <w:lvlJc w:val="left"/>
      <w:pPr>
        <w:tabs>
          <w:tab w:val="num" w:pos="1165"/>
        </w:tabs>
        <w:ind w:left="88" w:firstLine="992"/>
      </w:pPr>
      <w:rPr>
        <w:rFonts w:hint="default"/>
        <w:color w:val="auto"/>
        <w:kern w:val="1"/>
      </w:rPr>
    </w:lvl>
  </w:abstractNum>
  <w:abstractNum w:abstractNumId="6">
    <w:nsid w:val="00000027"/>
    <w:multiLevelType w:val="singleLevel"/>
    <w:tmpl w:val="00000027"/>
    <w:name w:val="WW8Num41"/>
    <w:lvl w:ilvl="0">
      <w:start w:val="1"/>
      <w:numFmt w:val="decimal"/>
      <w:lvlText w:val="%1)"/>
      <w:lvlJc w:val="left"/>
      <w:pPr>
        <w:tabs>
          <w:tab w:val="num" w:pos="708"/>
        </w:tabs>
        <w:ind w:left="0" w:firstLine="992"/>
      </w:pPr>
      <w:rPr>
        <w:rFonts w:hint="default"/>
        <w:b w:val="0"/>
        <w:kern w:val="1"/>
      </w:rPr>
    </w:lvl>
  </w:abstractNum>
  <w:abstractNum w:abstractNumId="7">
    <w:nsid w:val="0000002D"/>
    <w:multiLevelType w:val="singleLevel"/>
    <w:tmpl w:val="9BC685F4"/>
    <w:name w:val="WW8Num47"/>
    <w:lvl w:ilvl="0">
      <w:start w:val="1"/>
      <w:numFmt w:val="decimal"/>
      <w:lvlText w:val="%1)"/>
      <w:lvlJc w:val="left"/>
      <w:pPr>
        <w:tabs>
          <w:tab w:val="num" w:pos="1165"/>
        </w:tabs>
        <w:ind w:left="88" w:firstLine="992"/>
      </w:pPr>
      <w:rPr>
        <w:rFonts w:hint="default"/>
        <w:b w:val="0"/>
        <w:color w:val="auto"/>
        <w:kern w:val="1"/>
      </w:rPr>
    </w:lvl>
  </w:abstractNum>
  <w:abstractNum w:abstractNumId="8">
    <w:nsid w:val="00000038"/>
    <w:multiLevelType w:val="singleLevel"/>
    <w:tmpl w:val="00000038"/>
    <w:name w:val="WW8Num59"/>
    <w:lvl w:ilvl="0">
      <w:start w:val="1"/>
      <w:numFmt w:val="decimal"/>
      <w:lvlText w:val="%1)"/>
      <w:lvlJc w:val="left"/>
      <w:pPr>
        <w:tabs>
          <w:tab w:val="num" w:pos="1165"/>
        </w:tabs>
        <w:ind w:left="88" w:firstLine="992"/>
      </w:pPr>
      <w:rPr>
        <w:rFonts w:hint="default"/>
        <w:color w:val="auto"/>
        <w:kern w:val="1"/>
      </w:rPr>
    </w:lvl>
  </w:abstractNum>
  <w:abstractNum w:abstractNumId="9">
    <w:nsid w:val="005E3BE8"/>
    <w:multiLevelType w:val="hybridMultilevel"/>
    <w:tmpl w:val="0B980222"/>
    <w:lvl w:ilvl="0" w:tplc="04190001">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10">
    <w:nsid w:val="008B7E7C"/>
    <w:multiLevelType w:val="hybridMultilevel"/>
    <w:tmpl w:val="3B768D66"/>
    <w:lvl w:ilvl="0" w:tplc="FFFFFFFF">
      <w:start w:val="1"/>
      <w:numFmt w:val="decimal"/>
      <w:lvlText w:val="%1)"/>
      <w:lvlJc w:val="left"/>
      <w:pPr>
        <w:tabs>
          <w:tab w:val="num" w:pos="1130"/>
        </w:tabs>
        <w:ind w:left="113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01596DEC"/>
    <w:multiLevelType w:val="hybridMultilevel"/>
    <w:tmpl w:val="8F1E08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5887166"/>
    <w:multiLevelType w:val="hybridMultilevel"/>
    <w:tmpl w:val="43C2BF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07615665"/>
    <w:multiLevelType w:val="hybridMultilevel"/>
    <w:tmpl w:val="6F36CF2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0837541F"/>
    <w:multiLevelType w:val="hybridMultilevel"/>
    <w:tmpl w:val="CAEC76E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5">
    <w:nsid w:val="15436587"/>
    <w:multiLevelType w:val="hybridMultilevel"/>
    <w:tmpl w:val="6DDAD4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6">
    <w:nsid w:val="16E57A1F"/>
    <w:multiLevelType w:val="hybridMultilevel"/>
    <w:tmpl w:val="902676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7CD52F3"/>
    <w:multiLevelType w:val="hybridMultilevel"/>
    <w:tmpl w:val="DAE89D9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18967620"/>
    <w:multiLevelType w:val="hybridMultilevel"/>
    <w:tmpl w:val="15DAB8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9">
    <w:nsid w:val="19835B54"/>
    <w:multiLevelType w:val="hybridMultilevel"/>
    <w:tmpl w:val="1D06DE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210C763D"/>
    <w:multiLevelType w:val="hybridMultilevel"/>
    <w:tmpl w:val="AD807D6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21AC04B2"/>
    <w:multiLevelType w:val="hybridMultilevel"/>
    <w:tmpl w:val="ADB222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8835B0C"/>
    <w:multiLevelType w:val="hybridMultilevel"/>
    <w:tmpl w:val="317825C6"/>
    <w:lvl w:ilvl="0" w:tplc="128CE506">
      <w:start w:val="1"/>
      <w:numFmt w:val="decimal"/>
      <w:lvlText w:val="%1."/>
      <w:lvlJc w:val="left"/>
      <w:pPr>
        <w:tabs>
          <w:tab w:val="num" w:pos="720"/>
        </w:tabs>
        <w:ind w:left="72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29444559"/>
    <w:multiLevelType w:val="multilevel"/>
    <w:tmpl w:val="B6E64CB4"/>
    <w:lvl w:ilvl="0">
      <w:start w:val="1"/>
      <w:numFmt w:val="bullet"/>
      <w:lvlText w:val=""/>
      <w:lvlJc w:val="left"/>
      <w:pPr>
        <w:ind w:left="1259" w:hanging="360"/>
      </w:pPr>
      <w:rPr>
        <w:rFonts w:ascii="Symbol" w:hAnsi="Symbol" w:hint="default"/>
      </w:rPr>
    </w:lvl>
    <w:lvl w:ilvl="1">
      <w:start w:val="1"/>
      <w:numFmt w:val="bullet"/>
      <w:lvlText w:val="o"/>
      <w:lvlJc w:val="left"/>
      <w:pPr>
        <w:ind w:left="1979" w:hanging="360"/>
      </w:pPr>
      <w:rPr>
        <w:rFonts w:ascii="Courier New" w:hAnsi="Courier New" w:cs="Courier New" w:hint="default"/>
      </w:rPr>
    </w:lvl>
    <w:lvl w:ilvl="2">
      <w:start w:val="1"/>
      <w:numFmt w:val="bullet"/>
      <w:lvlText w:val=""/>
      <w:lvlJc w:val="left"/>
      <w:pPr>
        <w:ind w:left="2699" w:hanging="360"/>
      </w:pPr>
      <w:rPr>
        <w:rFonts w:ascii="Wingdings" w:hAnsi="Wingdings" w:hint="default"/>
      </w:rPr>
    </w:lvl>
    <w:lvl w:ilvl="3">
      <w:start w:val="1"/>
      <w:numFmt w:val="bullet"/>
      <w:lvlText w:val=""/>
      <w:lvlJc w:val="left"/>
      <w:pPr>
        <w:ind w:left="3419" w:hanging="360"/>
      </w:pPr>
      <w:rPr>
        <w:rFonts w:ascii="Symbol" w:hAnsi="Symbol" w:hint="default"/>
      </w:rPr>
    </w:lvl>
    <w:lvl w:ilvl="4">
      <w:start w:val="1"/>
      <w:numFmt w:val="bullet"/>
      <w:lvlText w:val="o"/>
      <w:lvlJc w:val="left"/>
      <w:pPr>
        <w:ind w:left="4139" w:hanging="360"/>
      </w:pPr>
      <w:rPr>
        <w:rFonts w:ascii="Courier New" w:hAnsi="Courier New" w:cs="Courier New" w:hint="default"/>
      </w:rPr>
    </w:lvl>
    <w:lvl w:ilvl="5">
      <w:start w:val="1"/>
      <w:numFmt w:val="bullet"/>
      <w:lvlText w:val=""/>
      <w:lvlJc w:val="left"/>
      <w:pPr>
        <w:ind w:left="4859" w:hanging="360"/>
      </w:pPr>
      <w:rPr>
        <w:rFonts w:ascii="Wingdings" w:hAnsi="Wingdings" w:hint="default"/>
      </w:rPr>
    </w:lvl>
    <w:lvl w:ilvl="6">
      <w:start w:val="1"/>
      <w:numFmt w:val="bullet"/>
      <w:lvlText w:val=""/>
      <w:lvlJc w:val="left"/>
      <w:pPr>
        <w:ind w:left="5579" w:hanging="360"/>
      </w:pPr>
      <w:rPr>
        <w:rFonts w:ascii="Symbol" w:hAnsi="Symbol" w:hint="default"/>
      </w:rPr>
    </w:lvl>
    <w:lvl w:ilvl="7">
      <w:start w:val="1"/>
      <w:numFmt w:val="bullet"/>
      <w:lvlText w:val="o"/>
      <w:lvlJc w:val="left"/>
      <w:pPr>
        <w:ind w:left="6299" w:hanging="360"/>
      </w:pPr>
      <w:rPr>
        <w:rFonts w:ascii="Courier New" w:hAnsi="Courier New" w:cs="Courier New" w:hint="default"/>
      </w:rPr>
    </w:lvl>
    <w:lvl w:ilvl="8">
      <w:start w:val="1"/>
      <w:numFmt w:val="bullet"/>
      <w:lvlText w:val=""/>
      <w:lvlJc w:val="left"/>
      <w:pPr>
        <w:ind w:left="7019" w:hanging="360"/>
      </w:pPr>
      <w:rPr>
        <w:rFonts w:ascii="Wingdings" w:hAnsi="Wingdings" w:hint="default"/>
      </w:rPr>
    </w:lvl>
  </w:abstractNum>
  <w:abstractNum w:abstractNumId="24">
    <w:nsid w:val="2AD01FFD"/>
    <w:multiLevelType w:val="hybridMultilevel"/>
    <w:tmpl w:val="FE220868"/>
    <w:lvl w:ilvl="0" w:tplc="107CA9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5">
    <w:nsid w:val="32940F94"/>
    <w:multiLevelType w:val="hybridMultilevel"/>
    <w:tmpl w:val="C33EBA1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6">
    <w:nsid w:val="33917261"/>
    <w:multiLevelType w:val="hybridMultilevel"/>
    <w:tmpl w:val="7E809B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5D90AB8"/>
    <w:multiLevelType w:val="hybridMultilevel"/>
    <w:tmpl w:val="D06087B8"/>
    <w:lvl w:ilvl="0" w:tplc="04190001">
      <w:start w:val="1"/>
      <w:numFmt w:val="bullet"/>
      <w:lvlText w:val=""/>
      <w:lvlJc w:val="left"/>
      <w:pPr>
        <w:tabs>
          <w:tab w:val="num" w:pos="1130"/>
        </w:tabs>
        <w:ind w:left="113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37A56BF9"/>
    <w:multiLevelType w:val="hybridMultilevel"/>
    <w:tmpl w:val="177EB5D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9">
    <w:nsid w:val="385C606F"/>
    <w:multiLevelType w:val="hybridMultilevel"/>
    <w:tmpl w:val="B6E64CB4"/>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0">
    <w:nsid w:val="3CE02015"/>
    <w:multiLevelType w:val="hybridMultilevel"/>
    <w:tmpl w:val="066260DA"/>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1">
    <w:nsid w:val="3E52178F"/>
    <w:multiLevelType w:val="hybridMultilevel"/>
    <w:tmpl w:val="05DC443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2">
    <w:nsid w:val="42B568A0"/>
    <w:multiLevelType w:val="hybridMultilevel"/>
    <w:tmpl w:val="0CE89F6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3">
    <w:nsid w:val="476236B1"/>
    <w:multiLevelType w:val="hybridMultilevel"/>
    <w:tmpl w:val="AD20329E"/>
    <w:lvl w:ilvl="0" w:tplc="7854CB7A">
      <w:start w:val="1"/>
      <w:numFmt w:val="decimal"/>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C1D4168"/>
    <w:multiLevelType w:val="hybridMultilevel"/>
    <w:tmpl w:val="0BE0E2C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5">
    <w:nsid w:val="4E427D50"/>
    <w:multiLevelType w:val="hybridMultilevel"/>
    <w:tmpl w:val="5DA621E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6">
    <w:nsid w:val="4F8E3AEA"/>
    <w:multiLevelType w:val="hybridMultilevel"/>
    <w:tmpl w:val="FA5A02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08E202E"/>
    <w:multiLevelType w:val="hybridMultilevel"/>
    <w:tmpl w:val="6E7ACEBA"/>
    <w:lvl w:ilvl="0" w:tplc="04190001">
      <w:start w:val="1"/>
      <w:numFmt w:val="bullet"/>
      <w:lvlText w:val=""/>
      <w:lvlJc w:val="left"/>
      <w:pPr>
        <w:tabs>
          <w:tab w:val="num" w:pos="964"/>
        </w:tabs>
        <w:ind w:left="964" w:hanging="360"/>
      </w:pPr>
      <w:rPr>
        <w:rFonts w:ascii="Symbol" w:hAnsi="Symbol" w:hint="default"/>
      </w:rPr>
    </w:lvl>
    <w:lvl w:ilvl="1" w:tplc="04190003" w:tentative="1">
      <w:start w:val="1"/>
      <w:numFmt w:val="bullet"/>
      <w:lvlText w:val="o"/>
      <w:lvlJc w:val="left"/>
      <w:pPr>
        <w:tabs>
          <w:tab w:val="num" w:pos="1684"/>
        </w:tabs>
        <w:ind w:left="1684" w:hanging="360"/>
      </w:pPr>
      <w:rPr>
        <w:rFonts w:ascii="Courier New" w:hAnsi="Courier New" w:cs="Courier New" w:hint="default"/>
      </w:rPr>
    </w:lvl>
    <w:lvl w:ilvl="2" w:tplc="04190005" w:tentative="1">
      <w:start w:val="1"/>
      <w:numFmt w:val="bullet"/>
      <w:lvlText w:val=""/>
      <w:lvlJc w:val="left"/>
      <w:pPr>
        <w:tabs>
          <w:tab w:val="num" w:pos="2404"/>
        </w:tabs>
        <w:ind w:left="2404" w:hanging="360"/>
      </w:pPr>
      <w:rPr>
        <w:rFonts w:ascii="Wingdings" w:hAnsi="Wingdings" w:hint="default"/>
      </w:rPr>
    </w:lvl>
    <w:lvl w:ilvl="3" w:tplc="04190001" w:tentative="1">
      <w:start w:val="1"/>
      <w:numFmt w:val="bullet"/>
      <w:lvlText w:val=""/>
      <w:lvlJc w:val="left"/>
      <w:pPr>
        <w:tabs>
          <w:tab w:val="num" w:pos="3124"/>
        </w:tabs>
        <w:ind w:left="3124" w:hanging="360"/>
      </w:pPr>
      <w:rPr>
        <w:rFonts w:ascii="Symbol" w:hAnsi="Symbol" w:hint="default"/>
      </w:rPr>
    </w:lvl>
    <w:lvl w:ilvl="4" w:tplc="04190003" w:tentative="1">
      <w:start w:val="1"/>
      <w:numFmt w:val="bullet"/>
      <w:lvlText w:val="o"/>
      <w:lvlJc w:val="left"/>
      <w:pPr>
        <w:tabs>
          <w:tab w:val="num" w:pos="3844"/>
        </w:tabs>
        <w:ind w:left="3844" w:hanging="360"/>
      </w:pPr>
      <w:rPr>
        <w:rFonts w:ascii="Courier New" w:hAnsi="Courier New" w:cs="Courier New" w:hint="default"/>
      </w:rPr>
    </w:lvl>
    <w:lvl w:ilvl="5" w:tplc="04190005" w:tentative="1">
      <w:start w:val="1"/>
      <w:numFmt w:val="bullet"/>
      <w:lvlText w:val=""/>
      <w:lvlJc w:val="left"/>
      <w:pPr>
        <w:tabs>
          <w:tab w:val="num" w:pos="4564"/>
        </w:tabs>
        <w:ind w:left="4564" w:hanging="360"/>
      </w:pPr>
      <w:rPr>
        <w:rFonts w:ascii="Wingdings" w:hAnsi="Wingdings" w:hint="default"/>
      </w:rPr>
    </w:lvl>
    <w:lvl w:ilvl="6" w:tplc="04190001" w:tentative="1">
      <w:start w:val="1"/>
      <w:numFmt w:val="bullet"/>
      <w:lvlText w:val=""/>
      <w:lvlJc w:val="left"/>
      <w:pPr>
        <w:tabs>
          <w:tab w:val="num" w:pos="5284"/>
        </w:tabs>
        <w:ind w:left="5284" w:hanging="360"/>
      </w:pPr>
      <w:rPr>
        <w:rFonts w:ascii="Symbol" w:hAnsi="Symbol" w:hint="default"/>
      </w:rPr>
    </w:lvl>
    <w:lvl w:ilvl="7" w:tplc="04190003" w:tentative="1">
      <w:start w:val="1"/>
      <w:numFmt w:val="bullet"/>
      <w:lvlText w:val="o"/>
      <w:lvlJc w:val="left"/>
      <w:pPr>
        <w:tabs>
          <w:tab w:val="num" w:pos="6004"/>
        </w:tabs>
        <w:ind w:left="6004" w:hanging="360"/>
      </w:pPr>
      <w:rPr>
        <w:rFonts w:ascii="Courier New" w:hAnsi="Courier New" w:cs="Courier New" w:hint="default"/>
      </w:rPr>
    </w:lvl>
    <w:lvl w:ilvl="8" w:tplc="04190005" w:tentative="1">
      <w:start w:val="1"/>
      <w:numFmt w:val="bullet"/>
      <w:lvlText w:val=""/>
      <w:lvlJc w:val="left"/>
      <w:pPr>
        <w:tabs>
          <w:tab w:val="num" w:pos="6724"/>
        </w:tabs>
        <w:ind w:left="6724" w:hanging="360"/>
      </w:pPr>
      <w:rPr>
        <w:rFonts w:ascii="Wingdings" w:hAnsi="Wingdings" w:hint="default"/>
      </w:rPr>
    </w:lvl>
  </w:abstractNum>
  <w:abstractNum w:abstractNumId="38">
    <w:nsid w:val="54767354"/>
    <w:multiLevelType w:val="hybridMultilevel"/>
    <w:tmpl w:val="2A6CF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A55014B"/>
    <w:multiLevelType w:val="hybridMultilevel"/>
    <w:tmpl w:val="7D28D714"/>
    <w:lvl w:ilvl="0" w:tplc="C81A441A">
      <w:start w:val="1"/>
      <w:numFmt w:val="decimal"/>
      <w:lvlText w:val="%1."/>
      <w:lvlJc w:val="left"/>
      <w:pPr>
        <w:ind w:left="435" w:hanging="360"/>
      </w:pPr>
      <w:rPr>
        <w:rFonts w:ascii="Times New Roman" w:eastAsia="Times New Roman" w:hAnsi="Times New Roman" w:cs="Times New Roman"/>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0">
    <w:nsid w:val="6D0B7DAA"/>
    <w:multiLevelType w:val="hybridMultilevel"/>
    <w:tmpl w:val="48460C7C"/>
    <w:lvl w:ilvl="0" w:tplc="128CE506">
      <w:start w:val="1"/>
      <w:numFmt w:val="decimal"/>
      <w:lvlText w:val="%1."/>
      <w:lvlJc w:val="left"/>
      <w:pPr>
        <w:tabs>
          <w:tab w:val="num" w:pos="1080"/>
        </w:tabs>
        <w:ind w:left="1080" w:firstLine="0"/>
      </w:p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1">
    <w:nsid w:val="6D8F5D1A"/>
    <w:multiLevelType w:val="multilevel"/>
    <w:tmpl w:val="B6E64CB4"/>
    <w:lvl w:ilvl="0">
      <w:start w:val="1"/>
      <w:numFmt w:val="bullet"/>
      <w:lvlText w:val=""/>
      <w:lvlJc w:val="left"/>
      <w:pPr>
        <w:ind w:left="1259" w:hanging="360"/>
      </w:pPr>
      <w:rPr>
        <w:rFonts w:ascii="Symbol" w:hAnsi="Symbol" w:hint="default"/>
      </w:rPr>
    </w:lvl>
    <w:lvl w:ilvl="1">
      <w:start w:val="1"/>
      <w:numFmt w:val="bullet"/>
      <w:lvlText w:val="o"/>
      <w:lvlJc w:val="left"/>
      <w:pPr>
        <w:ind w:left="1979" w:hanging="360"/>
      </w:pPr>
      <w:rPr>
        <w:rFonts w:ascii="Courier New" w:hAnsi="Courier New" w:cs="Courier New" w:hint="default"/>
      </w:rPr>
    </w:lvl>
    <w:lvl w:ilvl="2">
      <w:start w:val="1"/>
      <w:numFmt w:val="bullet"/>
      <w:lvlText w:val=""/>
      <w:lvlJc w:val="left"/>
      <w:pPr>
        <w:ind w:left="2699" w:hanging="360"/>
      </w:pPr>
      <w:rPr>
        <w:rFonts w:ascii="Wingdings" w:hAnsi="Wingdings" w:hint="default"/>
      </w:rPr>
    </w:lvl>
    <w:lvl w:ilvl="3">
      <w:start w:val="1"/>
      <w:numFmt w:val="bullet"/>
      <w:lvlText w:val=""/>
      <w:lvlJc w:val="left"/>
      <w:pPr>
        <w:ind w:left="3419" w:hanging="360"/>
      </w:pPr>
      <w:rPr>
        <w:rFonts w:ascii="Symbol" w:hAnsi="Symbol" w:hint="default"/>
      </w:rPr>
    </w:lvl>
    <w:lvl w:ilvl="4">
      <w:start w:val="1"/>
      <w:numFmt w:val="bullet"/>
      <w:lvlText w:val="o"/>
      <w:lvlJc w:val="left"/>
      <w:pPr>
        <w:ind w:left="4139" w:hanging="360"/>
      </w:pPr>
      <w:rPr>
        <w:rFonts w:ascii="Courier New" w:hAnsi="Courier New" w:cs="Courier New" w:hint="default"/>
      </w:rPr>
    </w:lvl>
    <w:lvl w:ilvl="5">
      <w:start w:val="1"/>
      <w:numFmt w:val="bullet"/>
      <w:lvlText w:val=""/>
      <w:lvlJc w:val="left"/>
      <w:pPr>
        <w:ind w:left="4859" w:hanging="360"/>
      </w:pPr>
      <w:rPr>
        <w:rFonts w:ascii="Wingdings" w:hAnsi="Wingdings" w:hint="default"/>
      </w:rPr>
    </w:lvl>
    <w:lvl w:ilvl="6">
      <w:start w:val="1"/>
      <w:numFmt w:val="bullet"/>
      <w:lvlText w:val=""/>
      <w:lvlJc w:val="left"/>
      <w:pPr>
        <w:ind w:left="5579" w:hanging="360"/>
      </w:pPr>
      <w:rPr>
        <w:rFonts w:ascii="Symbol" w:hAnsi="Symbol" w:hint="default"/>
      </w:rPr>
    </w:lvl>
    <w:lvl w:ilvl="7">
      <w:start w:val="1"/>
      <w:numFmt w:val="bullet"/>
      <w:lvlText w:val="o"/>
      <w:lvlJc w:val="left"/>
      <w:pPr>
        <w:ind w:left="6299" w:hanging="360"/>
      </w:pPr>
      <w:rPr>
        <w:rFonts w:ascii="Courier New" w:hAnsi="Courier New" w:cs="Courier New" w:hint="default"/>
      </w:rPr>
    </w:lvl>
    <w:lvl w:ilvl="8">
      <w:start w:val="1"/>
      <w:numFmt w:val="bullet"/>
      <w:lvlText w:val=""/>
      <w:lvlJc w:val="left"/>
      <w:pPr>
        <w:ind w:left="7019" w:hanging="360"/>
      </w:pPr>
      <w:rPr>
        <w:rFonts w:ascii="Wingdings" w:hAnsi="Wingdings" w:hint="default"/>
      </w:rPr>
    </w:lvl>
  </w:abstractNum>
  <w:abstractNum w:abstractNumId="42">
    <w:nsid w:val="6E7605DA"/>
    <w:multiLevelType w:val="hybridMultilevel"/>
    <w:tmpl w:val="66C27B4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3">
    <w:nsid w:val="6E7B4372"/>
    <w:multiLevelType w:val="hybridMultilevel"/>
    <w:tmpl w:val="4F9680D4"/>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4">
    <w:nsid w:val="6F8C1F49"/>
    <w:multiLevelType w:val="hybridMultilevel"/>
    <w:tmpl w:val="C142AF9A"/>
    <w:lvl w:ilvl="0" w:tplc="128CE506">
      <w:start w:val="1"/>
      <w:numFmt w:val="decimal"/>
      <w:lvlText w:val="%1."/>
      <w:lvlJc w:val="left"/>
      <w:pPr>
        <w:tabs>
          <w:tab w:val="num" w:pos="720"/>
        </w:tabs>
        <w:ind w:left="72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nsid w:val="72F27A76"/>
    <w:multiLevelType w:val="hybridMultilevel"/>
    <w:tmpl w:val="B720F2B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6">
    <w:nsid w:val="7583650B"/>
    <w:multiLevelType w:val="hybridMultilevel"/>
    <w:tmpl w:val="5B0A17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47">
    <w:nsid w:val="7A7659A1"/>
    <w:multiLevelType w:val="hybridMultilevel"/>
    <w:tmpl w:val="835A8D2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6"/>
  </w:num>
  <w:num w:numId="3">
    <w:abstractNumId w:val="11"/>
  </w:num>
  <w:num w:numId="4">
    <w:abstractNumId w:val="21"/>
  </w:num>
  <w:num w:numId="5">
    <w:abstractNumId w:val="19"/>
  </w:num>
  <w:num w:numId="6">
    <w:abstractNumId w:val="36"/>
  </w:num>
  <w:num w:numId="7">
    <w:abstractNumId w:val="16"/>
  </w:num>
  <w:num w:numId="8">
    <w:abstractNumId w:val="46"/>
  </w:num>
  <w:num w:numId="9">
    <w:abstractNumId w:val="15"/>
  </w:num>
  <w:num w:numId="10">
    <w:abstractNumId w:val="18"/>
  </w:num>
  <w:num w:numId="11">
    <w:abstractNumId w:val="28"/>
  </w:num>
  <w:num w:numId="12">
    <w:abstractNumId w:val="34"/>
  </w:num>
  <w:num w:numId="13">
    <w:abstractNumId w:val="25"/>
  </w:num>
  <w:num w:numId="14">
    <w:abstractNumId w:val="31"/>
  </w:num>
  <w:num w:numId="15">
    <w:abstractNumId w:val="14"/>
  </w:num>
  <w:num w:numId="16">
    <w:abstractNumId w:val="35"/>
  </w:num>
  <w:num w:numId="17">
    <w:abstractNumId w:val="32"/>
  </w:num>
  <w:num w:numId="18">
    <w:abstractNumId w:val="30"/>
  </w:num>
  <w:num w:numId="19">
    <w:abstractNumId w:val="43"/>
  </w:num>
  <w:num w:numId="20">
    <w:abstractNumId w:val="20"/>
  </w:num>
  <w:num w:numId="21">
    <w:abstractNumId w:val="27"/>
  </w:num>
  <w:num w:numId="22">
    <w:abstractNumId w:val="13"/>
  </w:num>
  <w:num w:numId="23">
    <w:abstractNumId w:val="47"/>
  </w:num>
  <w:num w:numId="24">
    <w:abstractNumId w:val="17"/>
  </w:num>
  <w:num w:numId="25">
    <w:abstractNumId w:val="42"/>
  </w:num>
  <w:num w:numId="26">
    <w:abstractNumId w:val="37"/>
  </w:num>
  <w:num w:numId="27">
    <w:abstractNumId w:val="10"/>
  </w:num>
  <w:num w:numId="28">
    <w:abstractNumId w:val="29"/>
  </w:num>
  <w:num w:numId="29">
    <w:abstractNumId w:val="0"/>
  </w:num>
  <w:num w:numId="30">
    <w:abstractNumId w:val="12"/>
  </w:num>
  <w:num w:numId="31">
    <w:abstractNumId w:val="23"/>
  </w:num>
  <w:num w:numId="32">
    <w:abstractNumId w:val="41"/>
  </w:num>
  <w:num w:numId="33">
    <w:abstractNumId w:val="24"/>
  </w:num>
  <w:num w:numId="34">
    <w:abstractNumId w:val="45"/>
  </w:num>
  <w:num w:numId="35">
    <w:abstractNumId w:val="33"/>
  </w:num>
  <w:num w:numId="36">
    <w:abstractNumId w:val="39"/>
  </w:num>
  <w:num w:numId="37">
    <w:abstractNumId w:val="38"/>
  </w:num>
  <w:num w:numId="38">
    <w:abstractNumId w:val="40"/>
    <w:lvlOverride w:ilvl="0">
      <w:startOverride w:val="1"/>
    </w:lvlOverride>
    <w:lvlOverride w:ilvl="1"/>
    <w:lvlOverride w:ilvl="2"/>
    <w:lvlOverride w:ilvl="3"/>
    <w:lvlOverride w:ilvl="4"/>
    <w:lvlOverride w:ilvl="5"/>
    <w:lvlOverride w:ilvl="6"/>
    <w:lvlOverride w:ilvl="7"/>
    <w:lvlOverride w:ilvl="8"/>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stylePaneFormatFilter w:val="3F01"/>
  <w:defaultTabStop w:val="708"/>
  <w:drawingGridHorizontalSpacing w:val="110"/>
  <w:displayHorizontalDrawingGridEvery w:val="2"/>
  <w:noPunctuationKerning/>
  <w:characterSpacingControl w:val="doNotCompress"/>
  <w:hdrShapeDefaults>
    <o:shapedefaults v:ext="edit" spidmax="36866"/>
  </w:hdrShapeDefaults>
  <w:footnotePr>
    <w:footnote w:id="0"/>
    <w:footnote w:id="1"/>
  </w:footnotePr>
  <w:endnotePr>
    <w:endnote w:id="0"/>
    <w:endnote w:id="1"/>
  </w:endnotePr>
  <w:compat/>
  <w:rsids>
    <w:rsidRoot w:val="005441CE"/>
    <w:rsid w:val="000001A5"/>
    <w:rsid w:val="000001E1"/>
    <w:rsid w:val="0000053C"/>
    <w:rsid w:val="00001FAF"/>
    <w:rsid w:val="000023C6"/>
    <w:rsid w:val="000026E8"/>
    <w:rsid w:val="00002C7C"/>
    <w:rsid w:val="00003332"/>
    <w:rsid w:val="000040D2"/>
    <w:rsid w:val="00004381"/>
    <w:rsid w:val="0000455D"/>
    <w:rsid w:val="00004D91"/>
    <w:rsid w:val="00004F2F"/>
    <w:rsid w:val="00005455"/>
    <w:rsid w:val="0000552F"/>
    <w:rsid w:val="00005A6C"/>
    <w:rsid w:val="00005E37"/>
    <w:rsid w:val="00006305"/>
    <w:rsid w:val="000066FE"/>
    <w:rsid w:val="00006A04"/>
    <w:rsid w:val="00007523"/>
    <w:rsid w:val="0000775E"/>
    <w:rsid w:val="00007A84"/>
    <w:rsid w:val="00007B77"/>
    <w:rsid w:val="00010994"/>
    <w:rsid w:val="00010C40"/>
    <w:rsid w:val="00011778"/>
    <w:rsid w:val="00011EE0"/>
    <w:rsid w:val="00012ED1"/>
    <w:rsid w:val="0001323F"/>
    <w:rsid w:val="00015636"/>
    <w:rsid w:val="00017356"/>
    <w:rsid w:val="0001740F"/>
    <w:rsid w:val="00017D79"/>
    <w:rsid w:val="00021A20"/>
    <w:rsid w:val="00022E7A"/>
    <w:rsid w:val="00023CDE"/>
    <w:rsid w:val="000310CC"/>
    <w:rsid w:val="0003135E"/>
    <w:rsid w:val="00031DE5"/>
    <w:rsid w:val="00032364"/>
    <w:rsid w:val="00032B69"/>
    <w:rsid w:val="00032E0C"/>
    <w:rsid w:val="000343DF"/>
    <w:rsid w:val="000345A5"/>
    <w:rsid w:val="00034F9E"/>
    <w:rsid w:val="00035995"/>
    <w:rsid w:val="000363FF"/>
    <w:rsid w:val="0003763A"/>
    <w:rsid w:val="0003774B"/>
    <w:rsid w:val="0004014E"/>
    <w:rsid w:val="0004032F"/>
    <w:rsid w:val="000405A1"/>
    <w:rsid w:val="0004066F"/>
    <w:rsid w:val="00040BF8"/>
    <w:rsid w:val="00041C41"/>
    <w:rsid w:val="0004240E"/>
    <w:rsid w:val="00042644"/>
    <w:rsid w:val="000430EB"/>
    <w:rsid w:val="00043B90"/>
    <w:rsid w:val="000448F5"/>
    <w:rsid w:val="00044933"/>
    <w:rsid w:val="000465A9"/>
    <w:rsid w:val="000469C4"/>
    <w:rsid w:val="00050C5C"/>
    <w:rsid w:val="00050F96"/>
    <w:rsid w:val="00051789"/>
    <w:rsid w:val="00052240"/>
    <w:rsid w:val="00052E92"/>
    <w:rsid w:val="00053809"/>
    <w:rsid w:val="0005381C"/>
    <w:rsid w:val="000556FB"/>
    <w:rsid w:val="00055981"/>
    <w:rsid w:val="00055CE5"/>
    <w:rsid w:val="0005696E"/>
    <w:rsid w:val="00056ACA"/>
    <w:rsid w:val="00056DA0"/>
    <w:rsid w:val="00056DBA"/>
    <w:rsid w:val="00056DC0"/>
    <w:rsid w:val="0005712C"/>
    <w:rsid w:val="000574AD"/>
    <w:rsid w:val="00057509"/>
    <w:rsid w:val="00057BAC"/>
    <w:rsid w:val="00060996"/>
    <w:rsid w:val="00065256"/>
    <w:rsid w:val="00065BFD"/>
    <w:rsid w:val="00065F28"/>
    <w:rsid w:val="00066154"/>
    <w:rsid w:val="0006700D"/>
    <w:rsid w:val="000672C2"/>
    <w:rsid w:val="000676FB"/>
    <w:rsid w:val="00067714"/>
    <w:rsid w:val="00067C12"/>
    <w:rsid w:val="000708A7"/>
    <w:rsid w:val="000708B2"/>
    <w:rsid w:val="00071324"/>
    <w:rsid w:val="000715F2"/>
    <w:rsid w:val="00072C62"/>
    <w:rsid w:val="00073388"/>
    <w:rsid w:val="00074CFA"/>
    <w:rsid w:val="00074F28"/>
    <w:rsid w:val="00075581"/>
    <w:rsid w:val="000760B6"/>
    <w:rsid w:val="00076163"/>
    <w:rsid w:val="000763DC"/>
    <w:rsid w:val="00077BE8"/>
    <w:rsid w:val="00077CBE"/>
    <w:rsid w:val="000807D2"/>
    <w:rsid w:val="00080F1B"/>
    <w:rsid w:val="00081B14"/>
    <w:rsid w:val="0008298B"/>
    <w:rsid w:val="00082A24"/>
    <w:rsid w:val="00082FC4"/>
    <w:rsid w:val="000839BA"/>
    <w:rsid w:val="00085444"/>
    <w:rsid w:val="00085FA3"/>
    <w:rsid w:val="000870B7"/>
    <w:rsid w:val="0009079A"/>
    <w:rsid w:val="00090A43"/>
    <w:rsid w:val="0009175D"/>
    <w:rsid w:val="00092656"/>
    <w:rsid w:val="000932A4"/>
    <w:rsid w:val="000942DA"/>
    <w:rsid w:val="000949F7"/>
    <w:rsid w:val="000955AC"/>
    <w:rsid w:val="00095902"/>
    <w:rsid w:val="00095AC2"/>
    <w:rsid w:val="00095E63"/>
    <w:rsid w:val="00096217"/>
    <w:rsid w:val="0009646B"/>
    <w:rsid w:val="00096A64"/>
    <w:rsid w:val="00096CBF"/>
    <w:rsid w:val="00097497"/>
    <w:rsid w:val="000A016E"/>
    <w:rsid w:val="000A0290"/>
    <w:rsid w:val="000A0A0A"/>
    <w:rsid w:val="000A1046"/>
    <w:rsid w:val="000A1FA6"/>
    <w:rsid w:val="000A2EB8"/>
    <w:rsid w:val="000A37EC"/>
    <w:rsid w:val="000A40F9"/>
    <w:rsid w:val="000A4112"/>
    <w:rsid w:val="000A47F0"/>
    <w:rsid w:val="000A4CD1"/>
    <w:rsid w:val="000A4F1D"/>
    <w:rsid w:val="000A4F3B"/>
    <w:rsid w:val="000A4F7A"/>
    <w:rsid w:val="000A5FAA"/>
    <w:rsid w:val="000A6F93"/>
    <w:rsid w:val="000A71DE"/>
    <w:rsid w:val="000A7943"/>
    <w:rsid w:val="000B0187"/>
    <w:rsid w:val="000B0DEA"/>
    <w:rsid w:val="000B13CA"/>
    <w:rsid w:val="000B1A0F"/>
    <w:rsid w:val="000B2DEF"/>
    <w:rsid w:val="000B2E06"/>
    <w:rsid w:val="000B400E"/>
    <w:rsid w:val="000B4441"/>
    <w:rsid w:val="000B45E6"/>
    <w:rsid w:val="000B63C9"/>
    <w:rsid w:val="000C23E7"/>
    <w:rsid w:val="000C27D6"/>
    <w:rsid w:val="000C30BF"/>
    <w:rsid w:val="000C3C63"/>
    <w:rsid w:val="000C448F"/>
    <w:rsid w:val="000C57CF"/>
    <w:rsid w:val="000C6113"/>
    <w:rsid w:val="000C76A4"/>
    <w:rsid w:val="000D0FA2"/>
    <w:rsid w:val="000D15CF"/>
    <w:rsid w:val="000D1D50"/>
    <w:rsid w:val="000D1EBD"/>
    <w:rsid w:val="000D2DF3"/>
    <w:rsid w:val="000D3ACB"/>
    <w:rsid w:val="000D471A"/>
    <w:rsid w:val="000D4D50"/>
    <w:rsid w:val="000D7131"/>
    <w:rsid w:val="000E0065"/>
    <w:rsid w:val="000E066F"/>
    <w:rsid w:val="000E2691"/>
    <w:rsid w:val="000E2824"/>
    <w:rsid w:val="000E2E6C"/>
    <w:rsid w:val="000E3277"/>
    <w:rsid w:val="000E328F"/>
    <w:rsid w:val="000E3335"/>
    <w:rsid w:val="000E5BE5"/>
    <w:rsid w:val="000E6B9A"/>
    <w:rsid w:val="000E7763"/>
    <w:rsid w:val="000F02B1"/>
    <w:rsid w:val="000F0DCF"/>
    <w:rsid w:val="000F11A2"/>
    <w:rsid w:val="000F18EE"/>
    <w:rsid w:val="000F331E"/>
    <w:rsid w:val="000F386E"/>
    <w:rsid w:val="000F417F"/>
    <w:rsid w:val="000F4EEB"/>
    <w:rsid w:val="000F5B32"/>
    <w:rsid w:val="000F5B94"/>
    <w:rsid w:val="000F5EB9"/>
    <w:rsid w:val="000F6015"/>
    <w:rsid w:val="000F611D"/>
    <w:rsid w:val="000F6B68"/>
    <w:rsid w:val="000F6BEC"/>
    <w:rsid w:val="000F750A"/>
    <w:rsid w:val="001000B4"/>
    <w:rsid w:val="001009AA"/>
    <w:rsid w:val="00100D06"/>
    <w:rsid w:val="0010100C"/>
    <w:rsid w:val="00101289"/>
    <w:rsid w:val="00101BAA"/>
    <w:rsid w:val="001031E1"/>
    <w:rsid w:val="00104501"/>
    <w:rsid w:val="00104994"/>
    <w:rsid w:val="00105422"/>
    <w:rsid w:val="00105C36"/>
    <w:rsid w:val="00106CAD"/>
    <w:rsid w:val="00106EF0"/>
    <w:rsid w:val="00107076"/>
    <w:rsid w:val="00107686"/>
    <w:rsid w:val="00110789"/>
    <w:rsid w:val="00111E3A"/>
    <w:rsid w:val="00111EF3"/>
    <w:rsid w:val="00112801"/>
    <w:rsid w:val="00113393"/>
    <w:rsid w:val="00113982"/>
    <w:rsid w:val="0011445A"/>
    <w:rsid w:val="001147B1"/>
    <w:rsid w:val="001157C2"/>
    <w:rsid w:val="00116494"/>
    <w:rsid w:val="001166C2"/>
    <w:rsid w:val="00116F2C"/>
    <w:rsid w:val="00117509"/>
    <w:rsid w:val="00117AA3"/>
    <w:rsid w:val="00117F18"/>
    <w:rsid w:val="00120F47"/>
    <w:rsid w:val="00122763"/>
    <w:rsid w:val="00122C4F"/>
    <w:rsid w:val="00125381"/>
    <w:rsid w:val="00125CC1"/>
    <w:rsid w:val="00125CD0"/>
    <w:rsid w:val="00127C21"/>
    <w:rsid w:val="00127F59"/>
    <w:rsid w:val="00131703"/>
    <w:rsid w:val="001321F5"/>
    <w:rsid w:val="00132D6C"/>
    <w:rsid w:val="00133193"/>
    <w:rsid w:val="0013373C"/>
    <w:rsid w:val="00133AFF"/>
    <w:rsid w:val="00134357"/>
    <w:rsid w:val="001345E8"/>
    <w:rsid w:val="001355A8"/>
    <w:rsid w:val="001365E1"/>
    <w:rsid w:val="00136CAC"/>
    <w:rsid w:val="001370EA"/>
    <w:rsid w:val="0013714F"/>
    <w:rsid w:val="00137A44"/>
    <w:rsid w:val="00137CDC"/>
    <w:rsid w:val="0014056C"/>
    <w:rsid w:val="00140D46"/>
    <w:rsid w:val="0014261F"/>
    <w:rsid w:val="001435AD"/>
    <w:rsid w:val="00143E0F"/>
    <w:rsid w:val="00144905"/>
    <w:rsid w:val="001453A2"/>
    <w:rsid w:val="00145555"/>
    <w:rsid w:val="00145C8F"/>
    <w:rsid w:val="00145D1E"/>
    <w:rsid w:val="00146385"/>
    <w:rsid w:val="00146B53"/>
    <w:rsid w:val="00146BA5"/>
    <w:rsid w:val="00146CE2"/>
    <w:rsid w:val="00150333"/>
    <w:rsid w:val="00150916"/>
    <w:rsid w:val="00151B3E"/>
    <w:rsid w:val="001537FF"/>
    <w:rsid w:val="00155423"/>
    <w:rsid w:val="00155C30"/>
    <w:rsid w:val="00156537"/>
    <w:rsid w:val="001565A1"/>
    <w:rsid w:val="0015714B"/>
    <w:rsid w:val="001600AD"/>
    <w:rsid w:val="001605EF"/>
    <w:rsid w:val="001609F8"/>
    <w:rsid w:val="00161632"/>
    <w:rsid w:val="00162179"/>
    <w:rsid w:val="00163133"/>
    <w:rsid w:val="00163773"/>
    <w:rsid w:val="00163A02"/>
    <w:rsid w:val="00164073"/>
    <w:rsid w:val="00164F61"/>
    <w:rsid w:val="001653E5"/>
    <w:rsid w:val="001653EF"/>
    <w:rsid w:val="0016660D"/>
    <w:rsid w:val="00167DA2"/>
    <w:rsid w:val="00170633"/>
    <w:rsid w:val="00171C88"/>
    <w:rsid w:val="00171D58"/>
    <w:rsid w:val="00172945"/>
    <w:rsid w:val="00173034"/>
    <w:rsid w:val="00173649"/>
    <w:rsid w:val="00174760"/>
    <w:rsid w:val="001748DF"/>
    <w:rsid w:val="00174C53"/>
    <w:rsid w:val="00174DDC"/>
    <w:rsid w:val="001752CF"/>
    <w:rsid w:val="001760CD"/>
    <w:rsid w:val="00176423"/>
    <w:rsid w:val="0017646C"/>
    <w:rsid w:val="001765B4"/>
    <w:rsid w:val="001805C6"/>
    <w:rsid w:val="001813B8"/>
    <w:rsid w:val="001823E9"/>
    <w:rsid w:val="001824B8"/>
    <w:rsid w:val="001827A6"/>
    <w:rsid w:val="0018340F"/>
    <w:rsid w:val="00183520"/>
    <w:rsid w:val="001838AD"/>
    <w:rsid w:val="00184C78"/>
    <w:rsid w:val="00184DEA"/>
    <w:rsid w:val="0018523F"/>
    <w:rsid w:val="00185F3E"/>
    <w:rsid w:val="00186404"/>
    <w:rsid w:val="0018642D"/>
    <w:rsid w:val="001867E4"/>
    <w:rsid w:val="00190C04"/>
    <w:rsid w:val="00190F93"/>
    <w:rsid w:val="001923FC"/>
    <w:rsid w:val="00192575"/>
    <w:rsid w:val="001926CA"/>
    <w:rsid w:val="00193F82"/>
    <w:rsid w:val="00195F74"/>
    <w:rsid w:val="00195FBB"/>
    <w:rsid w:val="00197571"/>
    <w:rsid w:val="00197C25"/>
    <w:rsid w:val="001A00D9"/>
    <w:rsid w:val="001A3A14"/>
    <w:rsid w:val="001A41B7"/>
    <w:rsid w:val="001A5183"/>
    <w:rsid w:val="001A5698"/>
    <w:rsid w:val="001A5C6F"/>
    <w:rsid w:val="001A607D"/>
    <w:rsid w:val="001A7457"/>
    <w:rsid w:val="001A7A25"/>
    <w:rsid w:val="001B01F3"/>
    <w:rsid w:val="001B0697"/>
    <w:rsid w:val="001B125D"/>
    <w:rsid w:val="001B1526"/>
    <w:rsid w:val="001B2909"/>
    <w:rsid w:val="001B398B"/>
    <w:rsid w:val="001B655F"/>
    <w:rsid w:val="001B667F"/>
    <w:rsid w:val="001B7425"/>
    <w:rsid w:val="001B784D"/>
    <w:rsid w:val="001C002E"/>
    <w:rsid w:val="001C1C28"/>
    <w:rsid w:val="001C6252"/>
    <w:rsid w:val="001C6380"/>
    <w:rsid w:val="001C66EA"/>
    <w:rsid w:val="001C6A4A"/>
    <w:rsid w:val="001C7128"/>
    <w:rsid w:val="001C72B8"/>
    <w:rsid w:val="001C7B23"/>
    <w:rsid w:val="001C7EDC"/>
    <w:rsid w:val="001D116D"/>
    <w:rsid w:val="001D11D8"/>
    <w:rsid w:val="001D15C2"/>
    <w:rsid w:val="001D1C69"/>
    <w:rsid w:val="001D2297"/>
    <w:rsid w:val="001D22F3"/>
    <w:rsid w:val="001D2675"/>
    <w:rsid w:val="001D36D5"/>
    <w:rsid w:val="001D3792"/>
    <w:rsid w:val="001D4C23"/>
    <w:rsid w:val="001D54F1"/>
    <w:rsid w:val="001D6176"/>
    <w:rsid w:val="001E1817"/>
    <w:rsid w:val="001E2CF3"/>
    <w:rsid w:val="001E4D32"/>
    <w:rsid w:val="001E56B7"/>
    <w:rsid w:val="001E695E"/>
    <w:rsid w:val="001E72D8"/>
    <w:rsid w:val="001E750E"/>
    <w:rsid w:val="001E7719"/>
    <w:rsid w:val="001E78B2"/>
    <w:rsid w:val="001F10FA"/>
    <w:rsid w:val="001F11AF"/>
    <w:rsid w:val="001F1B1B"/>
    <w:rsid w:val="001F373F"/>
    <w:rsid w:val="001F3B7B"/>
    <w:rsid w:val="001F3FE7"/>
    <w:rsid w:val="001F4FAE"/>
    <w:rsid w:val="001F539A"/>
    <w:rsid w:val="001F6895"/>
    <w:rsid w:val="001F6FF6"/>
    <w:rsid w:val="002007AE"/>
    <w:rsid w:val="00200879"/>
    <w:rsid w:val="002016C0"/>
    <w:rsid w:val="00202517"/>
    <w:rsid w:val="00202594"/>
    <w:rsid w:val="00204516"/>
    <w:rsid w:val="00204562"/>
    <w:rsid w:val="00205F07"/>
    <w:rsid w:val="00205FC9"/>
    <w:rsid w:val="002062D3"/>
    <w:rsid w:val="00206458"/>
    <w:rsid w:val="00207142"/>
    <w:rsid w:val="0021161C"/>
    <w:rsid w:val="00212740"/>
    <w:rsid w:val="00212750"/>
    <w:rsid w:val="00213EA7"/>
    <w:rsid w:val="00214849"/>
    <w:rsid w:val="0021652C"/>
    <w:rsid w:val="00216F10"/>
    <w:rsid w:val="00220232"/>
    <w:rsid w:val="00220913"/>
    <w:rsid w:val="00220F24"/>
    <w:rsid w:val="0022128F"/>
    <w:rsid w:val="00221416"/>
    <w:rsid w:val="00221AD9"/>
    <w:rsid w:val="0022257C"/>
    <w:rsid w:val="00225F2E"/>
    <w:rsid w:val="00226098"/>
    <w:rsid w:val="00226421"/>
    <w:rsid w:val="002264B1"/>
    <w:rsid w:val="002272FE"/>
    <w:rsid w:val="002274B3"/>
    <w:rsid w:val="00227535"/>
    <w:rsid w:val="00230825"/>
    <w:rsid w:val="00231099"/>
    <w:rsid w:val="002313D3"/>
    <w:rsid w:val="00231893"/>
    <w:rsid w:val="002330FF"/>
    <w:rsid w:val="00233C6C"/>
    <w:rsid w:val="002353D2"/>
    <w:rsid w:val="00235503"/>
    <w:rsid w:val="002362C5"/>
    <w:rsid w:val="00236F98"/>
    <w:rsid w:val="00237534"/>
    <w:rsid w:val="0024005B"/>
    <w:rsid w:val="002409FD"/>
    <w:rsid w:val="0024183D"/>
    <w:rsid w:val="00241D55"/>
    <w:rsid w:val="00242C0D"/>
    <w:rsid w:val="00242F5B"/>
    <w:rsid w:val="00242F5C"/>
    <w:rsid w:val="00243E39"/>
    <w:rsid w:val="00243FC8"/>
    <w:rsid w:val="00245FEE"/>
    <w:rsid w:val="00246433"/>
    <w:rsid w:val="00246A32"/>
    <w:rsid w:val="002502C6"/>
    <w:rsid w:val="002510AF"/>
    <w:rsid w:val="002521D3"/>
    <w:rsid w:val="0025264F"/>
    <w:rsid w:val="002530F5"/>
    <w:rsid w:val="00254BE2"/>
    <w:rsid w:val="002553B9"/>
    <w:rsid w:val="00255C21"/>
    <w:rsid w:val="00256332"/>
    <w:rsid w:val="0025697E"/>
    <w:rsid w:val="00256F26"/>
    <w:rsid w:val="00257DA4"/>
    <w:rsid w:val="0026035D"/>
    <w:rsid w:val="00260416"/>
    <w:rsid w:val="00262332"/>
    <w:rsid w:val="00262476"/>
    <w:rsid w:val="00262949"/>
    <w:rsid w:val="00263079"/>
    <w:rsid w:val="00264493"/>
    <w:rsid w:val="00265133"/>
    <w:rsid w:val="00265905"/>
    <w:rsid w:val="002659D2"/>
    <w:rsid w:val="00265D53"/>
    <w:rsid w:val="00267866"/>
    <w:rsid w:val="0026795B"/>
    <w:rsid w:val="00270140"/>
    <w:rsid w:val="0027195E"/>
    <w:rsid w:val="00271F9B"/>
    <w:rsid w:val="00272A25"/>
    <w:rsid w:val="00272CD4"/>
    <w:rsid w:val="002733A9"/>
    <w:rsid w:val="00274204"/>
    <w:rsid w:val="0027454C"/>
    <w:rsid w:val="00274FBB"/>
    <w:rsid w:val="0027525A"/>
    <w:rsid w:val="0027678A"/>
    <w:rsid w:val="00276B0C"/>
    <w:rsid w:val="00277C65"/>
    <w:rsid w:val="002808FB"/>
    <w:rsid w:val="00280C52"/>
    <w:rsid w:val="00281C83"/>
    <w:rsid w:val="002832E7"/>
    <w:rsid w:val="00285227"/>
    <w:rsid w:val="00285AD7"/>
    <w:rsid w:val="00286ACD"/>
    <w:rsid w:val="00290746"/>
    <w:rsid w:val="00290887"/>
    <w:rsid w:val="00290F42"/>
    <w:rsid w:val="00291131"/>
    <w:rsid w:val="00292343"/>
    <w:rsid w:val="002924D3"/>
    <w:rsid w:val="0029396D"/>
    <w:rsid w:val="0029406A"/>
    <w:rsid w:val="00294630"/>
    <w:rsid w:val="00294C71"/>
    <w:rsid w:val="00294D92"/>
    <w:rsid w:val="002951F6"/>
    <w:rsid w:val="00295D09"/>
    <w:rsid w:val="00297ED6"/>
    <w:rsid w:val="002A04E2"/>
    <w:rsid w:val="002A0FB0"/>
    <w:rsid w:val="002A200B"/>
    <w:rsid w:val="002A2542"/>
    <w:rsid w:val="002A29EE"/>
    <w:rsid w:val="002A2E8E"/>
    <w:rsid w:val="002A374F"/>
    <w:rsid w:val="002A440B"/>
    <w:rsid w:val="002A4450"/>
    <w:rsid w:val="002A4565"/>
    <w:rsid w:val="002A4D67"/>
    <w:rsid w:val="002A515A"/>
    <w:rsid w:val="002A53E4"/>
    <w:rsid w:val="002A5C41"/>
    <w:rsid w:val="002A6442"/>
    <w:rsid w:val="002A6694"/>
    <w:rsid w:val="002A68DB"/>
    <w:rsid w:val="002B0276"/>
    <w:rsid w:val="002B08AF"/>
    <w:rsid w:val="002B1B53"/>
    <w:rsid w:val="002B24C9"/>
    <w:rsid w:val="002B3F02"/>
    <w:rsid w:val="002B466B"/>
    <w:rsid w:val="002B4F80"/>
    <w:rsid w:val="002B50A0"/>
    <w:rsid w:val="002B5254"/>
    <w:rsid w:val="002B54F3"/>
    <w:rsid w:val="002B5597"/>
    <w:rsid w:val="002B5C36"/>
    <w:rsid w:val="002B69AF"/>
    <w:rsid w:val="002B78A5"/>
    <w:rsid w:val="002C2937"/>
    <w:rsid w:val="002C39EA"/>
    <w:rsid w:val="002C3A82"/>
    <w:rsid w:val="002C4FFE"/>
    <w:rsid w:val="002C5430"/>
    <w:rsid w:val="002C56AC"/>
    <w:rsid w:val="002C6D67"/>
    <w:rsid w:val="002C6DD1"/>
    <w:rsid w:val="002C6F6C"/>
    <w:rsid w:val="002C7211"/>
    <w:rsid w:val="002D09A2"/>
    <w:rsid w:val="002D1623"/>
    <w:rsid w:val="002D2166"/>
    <w:rsid w:val="002D2352"/>
    <w:rsid w:val="002D2B49"/>
    <w:rsid w:val="002D35CF"/>
    <w:rsid w:val="002D4047"/>
    <w:rsid w:val="002D4586"/>
    <w:rsid w:val="002D5000"/>
    <w:rsid w:val="002D52FA"/>
    <w:rsid w:val="002D6EDC"/>
    <w:rsid w:val="002E05AA"/>
    <w:rsid w:val="002E1F61"/>
    <w:rsid w:val="002E22A7"/>
    <w:rsid w:val="002E28E8"/>
    <w:rsid w:val="002E2B6C"/>
    <w:rsid w:val="002E2DEF"/>
    <w:rsid w:val="002E3FE3"/>
    <w:rsid w:val="002E4222"/>
    <w:rsid w:val="002E44AF"/>
    <w:rsid w:val="002E4C98"/>
    <w:rsid w:val="002E55C8"/>
    <w:rsid w:val="002E58DF"/>
    <w:rsid w:val="002E6C9C"/>
    <w:rsid w:val="002E75C6"/>
    <w:rsid w:val="002E7CC8"/>
    <w:rsid w:val="002E7F4B"/>
    <w:rsid w:val="002F246D"/>
    <w:rsid w:val="002F26E5"/>
    <w:rsid w:val="002F28B3"/>
    <w:rsid w:val="002F2951"/>
    <w:rsid w:val="002F3645"/>
    <w:rsid w:val="002F3C85"/>
    <w:rsid w:val="002F47CA"/>
    <w:rsid w:val="002F4900"/>
    <w:rsid w:val="002F4A7A"/>
    <w:rsid w:val="002F71F1"/>
    <w:rsid w:val="002F7C74"/>
    <w:rsid w:val="003014CE"/>
    <w:rsid w:val="0030159F"/>
    <w:rsid w:val="00301751"/>
    <w:rsid w:val="00301F23"/>
    <w:rsid w:val="00302A2D"/>
    <w:rsid w:val="00303614"/>
    <w:rsid w:val="00303D61"/>
    <w:rsid w:val="00304DB1"/>
    <w:rsid w:val="00306071"/>
    <w:rsid w:val="00306344"/>
    <w:rsid w:val="00306580"/>
    <w:rsid w:val="00306AA8"/>
    <w:rsid w:val="00310033"/>
    <w:rsid w:val="00311F0E"/>
    <w:rsid w:val="0031420D"/>
    <w:rsid w:val="003143EC"/>
    <w:rsid w:val="0031482A"/>
    <w:rsid w:val="00315181"/>
    <w:rsid w:val="003155CE"/>
    <w:rsid w:val="00316A63"/>
    <w:rsid w:val="00316C2F"/>
    <w:rsid w:val="00316D4F"/>
    <w:rsid w:val="003211DE"/>
    <w:rsid w:val="003212D7"/>
    <w:rsid w:val="00321629"/>
    <w:rsid w:val="003217D0"/>
    <w:rsid w:val="00321BF9"/>
    <w:rsid w:val="003235D1"/>
    <w:rsid w:val="00324DFF"/>
    <w:rsid w:val="00324EBE"/>
    <w:rsid w:val="0032574C"/>
    <w:rsid w:val="00327837"/>
    <w:rsid w:val="003279D2"/>
    <w:rsid w:val="00327B0C"/>
    <w:rsid w:val="00327C08"/>
    <w:rsid w:val="003300C6"/>
    <w:rsid w:val="00331650"/>
    <w:rsid w:val="00331EBF"/>
    <w:rsid w:val="003332D6"/>
    <w:rsid w:val="003336D1"/>
    <w:rsid w:val="00334688"/>
    <w:rsid w:val="0033524D"/>
    <w:rsid w:val="00337279"/>
    <w:rsid w:val="003404F2"/>
    <w:rsid w:val="003409C7"/>
    <w:rsid w:val="0034146F"/>
    <w:rsid w:val="003419EA"/>
    <w:rsid w:val="0034200B"/>
    <w:rsid w:val="00342179"/>
    <w:rsid w:val="0034342B"/>
    <w:rsid w:val="00345133"/>
    <w:rsid w:val="00347098"/>
    <w:rsid w:val="003500AF"/>
    <w:rsid w:val="00351298"/>
    <w:rsid w:val="0035217D"/>
    <w:rsid w:val="00352C71"/>
    <w:rsid w:val="00353565"/>
    <w:rsid w:val="00353669"/>
    <w:rsid w:val="003541DC"/>
    <w:rsid w:val="00355F9C"/>
    <w:rsid w:val="00356EF0"/>
    <w:rsid w:val="00357895"/>
    <w:rsid w:val="00357D83"/>
    <w:rsid w:val="00361CE6"/>
    <w:rsid w:val="0036217C"/>
    <w:rsid w:val="0036249C"/>
    <w:rsid w:val="003639FD"/>
    <w:rsid w:val="00363F1B"/>
    <w:rsid w:val="00364775"/>
    <w:rsid w:val="003651C0"/>
    <w:rsid w:val="00366C77"/>
    <w:rsid w:val="00366EDD"/>
    <w:rsid w:val="003674A6"/>
    <w:rsid w:val="00367964"/>
    <w:rsid w:val="00370B31"/>
    <w:rsid w:val="0037158A"/>
    <w:rsid w:val="0037190F"/>
    <w:rsid w:val="003719EE"/>
    <w:rsid w:val="00371DE3"/>
    <w:rsid w:val="0037225C"/>
    <w:rsid w:val="00372948"/>
    <w:rsid w:val="00372BA4"/>
    <w:rsid w:val="00372EA3"/>
    <w:rsid w:val="00373B0B"/>
    <w:rsid w:val="00374082"/>
    <w:rsid w:val="00374151"/>
    <w:rsid w:val="003743DF"/>
    <w:rsid w:val="00374449"/>
    <w:rsid w:val="003752CA"/>
    <w:rsid w:val="00376CF0"/>
    <w:rsid w:val="003817EA"/>
    <w:rsid w:val="0038187F"/>
    <w:rsid w:val="0038218A"/>
    <w:rsid w:val="00382AC9"/>
    <w:rsid w:val="00383E28"/>
    <w:rsid w:val="0038422F"/>
    <w:rsid w:val="00385E5A"/>
    <w:rsid w:val="003874A0"/>
    <w:rsid w:val="0039000D"/>
    <w:rsid w:val="003901B5"/>
    <w:rsid w:val="0039128E"/>
    <w:rsid w:val="0039169C"/>
    <w:rsid w:val="00392A44"/>
    <w:rsid w:val="00392DCC"/>
    <w:rsid w:val="0039321C"/>
    <w:rsid w:val="00393390"/>
    <w:rsid w:val="00395463"/>
    <w:rsid w:val="0039547F"/>
    <w:rsid w:val="00395CAC"/>
    <w:rsid w:val="00397804"/>
    <w:rsid w:val="003A0B4F"/>
    <w:rsid w:val="003A0C7A"/>
    <w:rsid w:val="003A17FE"/>
    <w:rsid w:val="003A1959"/>
    <w:rsid w:val="003A2198"/>
    <w:rsid w:val="003A3316"/>
    <w:rsid w:val="003A365B"/>
    <w:rsid w:val="003A3D74"/>
    <w:rsid w:val="003A66BF"/>
    <w:rsid w:val="003A79D5"/>
    <w:rsid w:val="003B0207"/>
    <w:rsid w:val="003B16E9"/>
    <w:rsid w:val="003B2489"/>
    <w:rsid w:val="003B25A0"/>
    <w:rsid w:val="003B3874"/>
    <w:rsid w:val="003B3D43"/>
    <w:rsid w:val="003B3F50"/>
    <w:rsid w:val="003B4672"/>
    <w:rsid w:val="003B47D1"/>
    <w:rsid w:val="003B49E9"/>
    <w:rsid w:val="003B5E8C"/>
    <w:rsid w:val="003C0437"/>
    <w:rsid w:val="003C0813"/>
    <w:rsid w:val="003C0B2F"/>
    <w:rsid w:val="003C1A14"/>
    <w:rsid w:val="003C1D0C"/>
    <w:rsid w:val="003C35F6"/>
    <w:rsid w:val="003C3B7E"/>
    <w:rsid w:val="003C429A"/>
    <w:rsid w:val="003C45AE"/>
    <w:rsid w:val="003C48C2"/>
    <w:rsid w:val="003C520D"/>
    <w:rsid w:val="003C7FA2"/>
    <w:rsid w:val="003D272F"/>
    <w:rsid w:val="003D33F4"/>
    <w:rsid w:val="003D3BE5"/>
    <w:rsid w:val="003D3BFF"/>
    <w:rsid w:val="003D3E4D"/>
    <w:rsid w:val="003D4A15"/>
    <w:rsid w:val="003D50D8"/>
    <w:rsid w:val="003D53D7"/>
    <w:rsid w:val="003D58B8"/>
    <w:rsid w:val="003D7FA7"/>
    <w:rsid w:val="003E0FDE"/>
    <w:rsid w:val="003E0FF4"/>
    <w:rsid w:val="003E2F85"/>
    <w:rsid w:val="003E366A"/>
    <w:rsid w:val="003E366F"/>
    <w:rsid w:val="003E3A59"/>
    <w:rsid w:val="003E455B"/>
    <w:rsid w:val="003E4D08"/>
    <w:rsid w:val="003E5B75"/>
    <w:rsid w:val="003E5B94"/>
    <w:rsid w:val="003E662E"/>
    <w:rsid w:val="003E6DE8"/>
    <w:rsid w:val="003E6E9D"/>
    <w:rsid w:val="003E711A"/>
    <w:rsid w:val="003E7A2B"/>
    <w:rsid w:val="003F0B63"/>
    <w:rsid w:val="003F18B5"/>
    <w:rsid w:val="003F19A9"/>
    <w:rsid w:val="003F1A1D"/>
    <w:rsid w:val="003F31E8"/>
    <w:rsid w:val="003F41A9"/>
    <w:rsid w:val="003F6051"/>
    <w:rsid w:val="003F701C"/>
    <w:rsid w:val="003F79E5"/>
    <w:rsid w:val="00400AF9"/>
    <w:rsid w:val="00401BD7"/>
    <w:rsid w:val="00402223"/>
    <w:rsid w:val="004061B5"/>
    <w:rsid w:val="00406D7A"/>
    <w:rsid w:val="004101B8"/>
    <w:rsid w:val="004118E6"/>
    <w:rsid w:val="00411A37"/>
    <w:rsid w:val="004126A6"/>
    <w:rsid w:val="00412B90"/>
    <w:rsid w:val="00412DFE"/>
    <w:rsid w:val="004159E0"/>
    <w:rsid w:val="004164FE"/>
    <w:rsid w:val="004171AB"/>
    <w:rsid w:val="00420E9B"/>
    <w:rsid w:val="004211E5"/>
    <w:rsid w:val="00422AA3"/>
    <w:rsid w:val="004234B5"/>
    <w:rsid w:val="004239A3"/>
    <w:rsid w:val="00423B0C"/>
    <w:rsid w:val="004261BA"/>
    <w:rsid w:val="004265E4"/>
    <w:rsid w:val="004273E9"/>
    <w:rsid w:val="00431A49"/>
    <w:rsid w:val="00433741"/>
    <w:rsid w:val="00433838"/>
    <w:rsid w:val="00434388"/>
    <w:rsid w:val="00434F02"/>
    <w:rsid w:val="00435DB4"/>
    <w:rsid w:val="00435FD9"/>
    <w:rsid w:val="00440F66"/>
    <w:rsid w:val="004416D2"/>
    <w:rsid w:val="004419B1"/>
    <w:rsid w:val="00442074"/>
    <w:rsid w:val="0044283A"/>
    <w:rsid w:val="00442A4D"/>
    <w:rsid w:val="004431DF"/>
    <w:rsid w:val="004435FC"/>
    <w:rsid w:val="00443BC7"/>
    <w:rsid w:val="00443FA6"/>
    <w:rsid w:val="00444348"/>
    <w:rsid w:val="0044509F"/>
    <w:rsid w:val="00445EB7"/>
    <w:rsid w:val="004471F1"/>
    <w:rsid w:val="004509B0"/>
    <w:rsid w:val="004523F8"/>
    <w:rsid w:val="00452F33"/>
    <w:rsid w:val="00453546"/>
    <w:rsid w:val="00453C6A"/>
    <w:rsid w:val="004547B5"/>
    <w:rsid w:val="004549E8"/>
    <w:rsid w:val="00456E8C"/>
    <w:rsid w:val="00460FF9"/>
    <w:rsid w:val="004613B5"/>
    <w:rsid w:val="00462343"/>
    <w:rsid w:val="0046283A"/>
    <w:rsid w:val="00462B81"/>
    <w:rsid w:val="004631A9"/>
    <w:rsid w:val="0046494A"/>
    <w:rsid w:val="00466529"/>
    <w:rsid w:val="00466878"/>
    <w:rsid w:val="004718A9"/>
    <w:rsid w:val="00471FA4"/>
    <w:rsid w:val="00473E6A"/>
    <w:rsid w:val="0047461C"/>
    <w:rsid w:val="00474CD1"/>
    <w:rsid w:val="00476E65"/>
    <w:rsid w:val="00476E67"/>
    <w:rsid w:val="00477D0F"/>
    <w:rsid w:val="0048063A"/>
    <w:rsid w:val="004808CE"/>
    <w:rsid w:val="00481BE3"/>
    <w:rsid w:val="004844C2"/>
    <w:rsid w:val="0048506E"/>
    <w:rsid w:val="00485952"/>
    <w:rsid w:val="00486B96"/>
    <w:rsid w:val="00486D71"/>
    <w:rsid w:val="00491528"/>
    <w:rsid w:val="00492093"/>
    <w:rsid w:val="0049336F"/>
    <w:rsid w:val="00493A5F"/>
    <w:rsid w:val="00495555"/>
    <w:rsid w:val="004960C6"/>
    <w:rsid w:val="00496B97"/>
    <w:rsid w:val="0049748F"/>
    <w:rsid w:val="00497E24"/>
    <w:rsid w:val="004A0509"/>
    <w:rsid w:val="004A0CE1"/>
    <w:rsid w:val="004A0D46"/>
    <w:rsid w:val="004A0E61"/>
    <w:rsid w:val="004A1286"/>
    <w:rsid w:val="004A1970"/>
    <w:rsid w:val="004A25AF"/>
    <w:rsid w:val="004A2C26"/>
    <w:rsid w:val="004A3437"/>
    <w:rsid w:val="004A3440"/>
    <w:rsid w:val="004A3898"/>
    <w:rsid w:val="004A3D45"/>
    <w:rsid w:val="004A555D"/>
    <w:rsid w:val="004A5B45"/>
    <w:rsid w:val="004A5BC5"/>
    <w:rsid w:val="004A5DED"/>
    <w:rsid w:val="004A6B41"/>
    <w:rsid w:val="004A752B"/>
    <w:rsid w:val="004A75B2"/>
    <w:rsid w:val="004A7C12"/>
    <w:rsid w:val="004A7CF4"/>
    <w:rsid w:val="004A7F57"/>
    <w:rsid w:val="004B0FD5"/>
    <w:rsid w:val="004B1764"/>
    <w:rsid w:val="004B17F4"/>
    <w:rsid w:val="004B21DE"/>
    <w:rsid w:val="004B44BF"/>
    <w:rsid w:val="004B4E58"/>
    <w:rsid w:val="004B5485"/>
    <w:rsid w:val="004B5F06"/>
    <w:rsid w:val="004B6473"/>
    <w:rsid w:val="004B6B18"/>
    <w:rsid w:val="004B7ADC"/>
    <w:rsid w:val="004C0845"/>
    <w:rsid w:val="004C192E"/>
    <w:rsid w:val="004C1B9E"/>
    <w:rsid w:val="004C243A"/>
    <w:rsid w:val="004C2641"/>
    <w:rsid w:val="004C493D"/>
    <w:rsid w:val="004C4B61"/>
    <w:rsid w:val="004C4CEF"/>
    <w:rsid w:val="004C5002"/>
    <w:rsid w:val="004C529B"/>
    <w:rsid w:val="004C6009"/>
    <w:rsid w:val="004C60E1"/>
    <w:rsid w:val="004C61E8"/>
    <w:rsid w:val="004C6AEB"/>
    <w:rsid w:val="004C75A1"/>
    <w:rsid w:val="004D1272"/>
    <w:rsid w:val="004D3EDB"/>
    <w:rsid w:val="004D4AC6"/>
    <w:rsid w:val="004D522E"/>
    <w:rsid w:val="004D59CB"/>
    <w:rsid w:val="004D6455"/>
    <w:rsid w:val="004D7086"/>
    <w:rsid w:val="004D752C"/>
    <w:rsid w:val="004D7611"/>
    <w:rsid w:val="004E116F"/>
    <w:rsid w:val="004E1CFE"/>
    <w:rsid w:val="004E2167"/>
    <w:rsid w:val="004E216A"/>
    <w:rsid w:val="004E2C63"/>
    <w:rsid w:val="004E3400"/>
    <w:rsid w:val="004E3578"/>
    <w:rsid w:val="004E38BA"/>
    <w:rsid w:val="004E3D9C"/>
    <w:rsid w:val="004E426C"/>
    <w:rsid w:val="004E4461"/>
    <w:rsid w:val="004E4D05"/>
    <w:rsid w:val="004E5605"/>
    <w:rsid w:val="004E5FD4"/>
    <w:rsid w:val="004E631B"/>
    <w:rsid w:val="004E6364"/>
    <w:rsid w:val="004E6891"/>
    <w:rsid w:val="004F0062"/>
    <w:rsid w:val="004F0D59"/>
    <w:rsid w:val="004F16F4"/>
    <w:rsid w:val="004F1EFB"/>
    <w:rsid w:val="004F1FE6"/>
    <w:rsid w:val="004F2A45"/>
    <w:rsid w:val="004F2A7E"/>
    <w:rsid w:val="004F3642"/>
    <w:rsid w:val="004F51AD"/>
    <w:rsid w:val="004F6178"/>
    <w:rsid w:val="004F68D1"/>
    <w:rsid w:val="004F6953"/>
    <w:rsid w:val="004F6AB1"/>
    <w:rsid w:val="004F75FF"/>
    <w:rsid w:val="00500794"/>
    <w:rsid w:val="00500F9A"/>
    <w:rsid w:val="0050104B"/>
    <w:rsid w:val="005011F2"/>
    <w:rsid w:val="00502017"/>
    <w:rsid w:val="0050210A"/>
    <w:rsid w:val="00502840"/>
    <w:rsid w:val="005039A6"/>
    <w:rsid w:val="00503AF0"/>
    <w:rsid w:val="005040D8"/>
    <w:rsid w:val="005052C0"/>
    <w:rsid w:val="00505D11"/>
    <w:rsid w:val="00506964"/>
    <w:rsid w:val="00506AA5"/>
    <w:rsid w:val="00507587"/>
    <w:rsid w:val="005075BD"/>
    <w:rsid w:val="005079C3"/>
    <w:rsid w:val="005079E1"/>
    <w:rsid w:val="005079E9"/>
    <w:rsid w:val="00507F41"/>
    <w:rsid w:val="00510774"/>
    <w:rsid w:val="00510C47"/>
    <w:rsid w:val="00511A6F"/>
    <w:rsid w:val="005136DD"/>
    <w:rsid w:val="0051386F"/>
    <w:rsid w:val="00514CF9"/>
    <w:rsid w:val="005157DB"/>
    <w:rsid w:val="00515FF1"/>
    <w:rsid w:val="005170F4"/>
    <w:rsid w:val="00517E88"/>
    <w:rsid w:val="005203F5"/>
    <w:rsid w:val="00522BBB"/>
    <w:rsid w:val="00522C99"/>
    <w:rsid w:val="005230E7"/>
    <w:rsid w:val="00523811"/>
    <w:rsid w:val="00523A72"/>
    <w:rsid w:val="0052717D"/>
    <w:rsid w:val="005279A3"/>
    <w:rsid w:val="00530AA3"/>
    <w:rsid w:val="00530DD6"/>
    <w:rsid w:val="00531106"/>
    <w:rsid w:val="005314A7"/>
    <w:rsid w:val="00531A54"/>
    <w:rsid w:val="00531D19"/>
    <w:rsid w:val="00532D82"/>
    <w:rsid w:val="005330B5"/>
    <w:rsid w:val="00533287"/>
    <w:rsid w:val="00533957"/>
    <w:rsid w:val="00533AF6"/>
    <w:rsid w:val="00536762"/>
    <w:rsid w:val="0053751D"/>
    <w:rsid w:val="00537ED2"/>
    <w:rsid w:val="00540D00"/>
    <w:rsid w:val="00540E3B"/>
    <w:rsid w:val="00541681"/>
    <w:rsid w:val="00541CEB"/>
    <w:rsid w:val="00541ECF"/>
    <w:rsid w:val="005424E1"/>
    <w:rsid w:val="005436DC"/>
    <w:rsid w:val="00544173"/>
    <w:rsid w:val="005441CE"/>
    <w:rsid w:val="00544320"/>
    <w:rsid w:val="00545616"/>
    <w:rsid w:val="00545871"/>
    <w:rsid w:val="005462D5"/>
    <w:rsid w:val="00546C36"/>
    <w:rsid w:val="00546E9D"/>
    <w:rsid w:val="0054719B"/>
    <w:rsid w:val="00550F08"/>
    <w:rsid w:val="00550F60"/>
    <w:rsid w:val="00551783"/>
    <w:rsid w:val="00552F62"/>
    <w:rsid w:val="005539E2"/>
    <w:rsid w:val="005562F0"/>
    <w:rsid w:val="0055684F"/>
    <w:rsid w:val="00557396"/>
    <w:rsid w:val="00560BC2"/>
    <w:rsid w:val="00560D3A"/>
    <w:rsid w:val="00560D6B"/>
    <w:rsid w:val="00561593"/>
    <w:rsid w:val="0056167E"/>
    <w:rsid w:val="00561811"/>
    <w:rsid w:val="0056197A"/>
    <w:rsid w:val="00561B14"/>
    <w:rsid w:val="00561FB8"/>
    <w:rsid w:val="0056275A"/>
    <w:rsid w:val="005627FF"/>
    <w:rsid w:val="005635FB"/>
    <w:rsid w:val="00564052"/>
    <w:rsid w:val="0056426E"/>
    <w:rsid w:val="00564425"/>
    <w:rsid w:val="005646FC"/>
    <w:rsid w:val="00565DE2"/>
    <w:rsid w:val="00566926"/>
    <w:rsid w:val="00567027"/>
    <w:rsid w:val="005676FB"/>
    <w:rsid w:val="005705DE"/>
    <w:rsid w:val="00571463"/>
    <w:rsid w:val="00572364"/>
    <w:rsid w:val="00573660"/>
    <w:rsid w:val="0057383A"/>
    <w:rsid w:val="0057390A"/>
    <w:rsid w:val="00573AA9"/>
    <w:rsid w:val="00573B39"/>
    <w:rsid w:val="005742CD"/>
    <w:rsid w:val="0057446E"/>
    <w:rsid w:val="005744F3"/>
    <w:rsid w:val="00574E5E"/>
    <w:rsid w:val="00576D40"/>
    <w:rsid w:val="00576E06"/>
    <w:rsid w:val="00577900"/>
    <w:rsid w:val="005811B7"/>
    <w:rsid w:val="00581510"/>
    <w:rsid w:val="005818ED"/>
    <w:rsid w:val="005836FD"/>
    <w:rsid w:val="00583847"/>
    <w:rsid w:val="00583985"/>
    <w:rsid w:val="00584166"/>
    <w:rsid w:val="0058462F"/>
    <w:rsid w:val="0058478A"/>
    <w:rsid w:val="00584D38"/>
    <w:rsid w:val="00584E1C"/>
    <w:rsid w:val="00584F89"/>
    <w:rsid w:val="00585511"/>
    <w:rsid w:val="00585C96"/>
    <w:rsid w:val="0058768E"/>
    <w:rsid w:val="00590719"/>
    <w:rsid w:val="00590F18"/>
    <w:rsid w:val="00593C4A"/>
    <w:rsid w:val="005952A7"/>
    <w:rsid w:val="00595CF7"/>
    <w:rsid w:val="00597B9E"/>
    <w:rsid w:val="005A0253"/>
    <w:rsid w:val="005A269A"/>
    <w:rsid w:val="005A28F9"/>
    <w:rsid w:val="005A3BE3"/>
    <w:rsid w:val="005A404B"/>
    <w:rsid w:val="005A4F0E"/>
    <w:rsid w:val="005A6279"/>
    <w:rsid w:val="005A636D"/>
    <w:rsid w:val="005A68EA"/>
    <w:rsid w:val="005A6E65"/>
    <w:rsid w:val="005B0255"/>
    <w:rsid w:val="005B0956"/>
    <w:rsid w:val="005B1061"/>
    <w:rsid w:val="005B13A8"/>
    <w:rsid w:val="005B1438"/>
    <w:rsid w:val="005B1D90"/>
    <w:rsid w:val="005B207C"/>
    <w:rsid w:val="005B2436"/>
    <w:rsid w:val="005B378B"/>
    <w:rsid w:val="005B378D"/>
    <w:rsid w:val="005B4F1B"/>
    <w:rsid w:val="005B5476"/>
    <w:rsid w:val="005B5680"/>
    <w:rsid w:val="005B6AF3"/>
    <w:rsid w:val="005B7933"/>
    <w:rsid w:val="005C0970"/>
    <w:rsid w:val="005C0D03"/>
    <w:rsid w:val="005C16D0"/>
    <w:rsid w:val="005C1767"/>
    <w:rsid w:val="005C17F0"/>
    <w:rsid w:val="005C3D04"/>
    <w:rsid w:val="005C4753"/>
    <w:rsid w:val="005C5473"/>
    <w:rsid w:val="005C6EE5"/>
    <w:rsid w:val="005C741E"/>
    <w:rsid w:val="005D0980"/>
    <w:rsid w:val="005D169A"/>
    <w:rsid w:val="005D1C5C"/>
    <w:rsid w:val="005D45C2"/>
    <w:rsid w:val="005D51B6"/>
    <w:rsid w:val="005D51D3"/>
    <w:rsid w:val="005D61D7"/>
    <w:rsid w:val="005D673F"/>
    <w:rsid w:val="005D74AB"/>
    <w:rsid w:val="005D7590"/>
    <w:rsid w:val="005D7A04"/>
    <w:rsid w:val="005D7D99"/>
    <w:rsid w:val="005E0A1C"/>
    <w:rsid w:val="005E117B"/>
    <w:rsid w:val="005E16B5"/>
    <w:rsid w:val="005E16FF"/>
    <w:rsid w:val="005E1E0D"/>
    <w:rsid w:val="005E1F34"/>
    <w:rsid w:val="005E3E10"/>
    <w:rsid w:val="005E3ED3"/>
    <w:rsid w:val="005E401D"/>
    <w:rsid w:val="005E4419"/>
    <w:rsid w:val="005E4D81"/>
    <w:rsid w:val="005E7131"/>
    <w:rsid w:val="005F101E"/>
    <w:rsid w:val="005F1271"/>
    <w:rsid w:val="005F1417"/>
    <w:rsid w:val="005F147F"/>
    <w:rsid w:val="005F1FA4"/>
    <w:rsid w:val="005F2E19"/>
    <w:rsid w:val="005F2F2D"/>
    <w:rsid w:val="005F35C4"/>
    <w:rsid w:val="005F371F"/>
    <w:rsid w:val="005F3983"/>
    <w:rsid w:val="005F5114"/>
    <w:rsid w:val="005F55DB"/>
    <w:rsid w:val="005F63DB"/>
    <w:rsid w:val="00601EE2"/>
    <w:rsid w:val="00602709"/>
    <w:rsid w:val="006058B7"/>
    <w:rsid w:val="00605C0A"/>
    <w:rsid w:val="00606C93"/>
    <w:rsid w:val="00610394"/>
    <w:rsid w:val="00610426"/>
    <w:rsid w:val="00610966"/>
    <w:rsid w:val="00611922"/>
    <w:rsid w:val="00612257"/>
    <w:rsid w:val="00612402"/>
    <w:rsid w:val="00613C00"/>
    <w:rsid w:val="00613EC7"/>
    <w:rsid w:val="0061508C"/>
    <w:rsid w:val="00616025"/>
    <w:rsid w:val="006208FF"/>
    <w:rsid w:val="006213CD"/>
    <w:rsid w:val="006219E3"/>
    <w:rsid w:val="00621A2E"/>
    <w:rsid w:val="006224BA"/>
    <w:rsid w:val="0062360F"/>
    <w:rsid w:val="006238DB"/>
    <w:rsid w:val="00623AAA"/>
    <w:rsid w:val="006241A7"/>
    <w:rsid w:val="00624EE1"/>
    <w:rsid w:val="00625E9E"/>
    <w:rsid w:val="00625F2B"/>
    <w:rsid w:val="00627C33"/>
    <w:rsid w:val="00630517"/>
    <w:rsid w:val="00630B8C"/>
    <w:rsid w:val="00630EA6"/>
    <w:rsid w:val="006314C6"/>
    <w:rsid w:val="006315E4"/>
    <w:rsid w:val="006315ED"/>
    <w:rsid w:val="00631628"/>
    <w:rsid w:val="00632054"/>
    <w:rsid w:val="006323E4"/>
    <w:rsid w:val="006324D7"/>
    <w:rsid w:val="00632DD8"/>
    <w:rsid w:val="00633004"/>
    <w:rsid w:val="006334FB"/>
    <w:rsid w:val="0063358C"/>
    <w:rsid w:val="00633DC2"/>
    <w:rsid w:val="006344C7"/>
    <w:rsid w:val="006348BA"/>
    <w:rsid w:val="00634C15"/>
    <w:rsid w:val="00634CE4"/>
    <w:rsid w:val="00635398"/>
    <w:rsid w:val="006357C1"/>
    <w:rsid w:val="00636E64"/>
    <w:rsid w:val="00640FED"/>
    <w:rsid w:val="00641C45"/>
    <w:rsid w:val="006436C8"/>
    <w:rsid w:val="00643708"/>
    <w:rsid w:val="0064442E"/>
    <w:rsid w:val="006445AD"/>
    <w:rsid w:val="00644CDB"/>
    <w:rsid w:val="00644FAC"/>
    <w:rsid w:val="00646CE9"/>
    <w:rsid w:val="00646DD4"/>
    <w:rsid w:val="00646FF9"/>
    <w:rsid w:val="0065064B"/>
    <w:rsid w:val="00650A98"/>
    <w:rsid w:val="00652191"/>
    <w:rsid w:val="00652969"/>
    <w:rsid w:val="00652B01"/>
    <w:rsid w:val="00655519"/>
    <w:rsid w:val="0065560A"/>
    <w:rsid w:val="006559AE"/>
    <w:rsid w:val="00655C8E"/>
    <w:rsid w:val="0065626A"/>
    <w:rsid w:val="006562C7"/>
    <w:rsid w:val="0065635C"/>
    <w:rsid w:val="00660E11"/>
    <w:rsid w:val="00661910"/>
    <w:rsid w:val="00662EB0"/>
    <w:rsid w:val="0066305A"/>
    <w:rsid w:val="00663861"/>
    <w:rsid w:val="006638A5"/>
    <w:rsid w:val="006640E4"/>
    <w:rsid w:val="006642AC"/>
    <w:rsid w:val="006644B9"/>
    <w:rsid w:val="0066475D"/>
    <w:rsid w:val="00665011"/>
    <w:rsid w:val="006662B8"/>
    <w:rsid w:val="0066687B"/>
    <w:rsid w:val="00671DF3"/>
    <w:rsid w:val="00673742"/>
    <w:rsid w:val="00673988"/>
    <w:rsid w:val="00674486"/>
    <w:rsid w:val="00674A37"/>
    <w:rsid w:val="00674AEF"/>
    <w:rsid w:val="00675923"/>
    <w:rsid w:val="00675B04"/>
    <w:rsid w:val="006809CE"/>
    <w:rsid w:val="00681761"/>
    <w:rsid w:val="00682146"/>
    <w:rsid w:val="00682B72"/>
    <w:rsid w:val="00685884"/>
    <w:rsid w:val="00686062"/>
    <w:rsid w:val="006862DA"/>
    <w:rsid w:val="0068631D"/>
    <w:rsid w:val="00690A77"/>
    <w:rsid w:val="00690B1C"/>
    <w:rsid w:val="00690F48"/>
    <w:rsid w:val="00691F35"/>
    <w:rsid w:val="0069240F"/>
    <w:rsid w:val="00693B63"/>
    <w:rsid w:val="00693B64"/>
    <w:rsid w:val="00696206"/>
    <w:rsid w:val="006962D3"/>
    <w:rsid w:val="0069798C"/>
    <w:rsid w:val="00697B37"/>
    <w:rsid w:val="006A3E2B"/>
    <w:rsid w:val="006A4757"/>
    <w:rsid w:val="006A5592"/>
    <w:rsid w:val="006A6BAB"/>
    <w:rsid w:val="006A714E"/>
    <w:rsid w:val="006A751D"/>
    <w:rsid w:val="006A770D"/>
    <w:rsid w:val="006B164C"/>
    <w:rsid w:val="006B1BD0"/>
    <w:rsid w:val="006B1E04"/>
    <w:rsid w:val="006B1F07"/>
    <w:rsid w:val="006B310A"/>
    <w:rsid w:val="006B3172"/>
    <w:rsid w:val="006B3407"/>
    <w:rsid w:val="006B3A4F"/>
    <w:rsid w:val="006B468D"/>
    <w:rsid w:val="006B563B"/>
    <w:rsid w:val="006B68F1"/>
    <w:rsid w:val="006B793B"/>
    <w:rsid w:val="006B7C46"/>
    <w:rsid w:val="006C0114"/>
    <w:rsid w:val="006C08CF"/>
    <w:rsid w:val="006C0A2F"/>
    <w:rsid w:val="006C1C70"/>
    <w:rsid w:val="006C25AC"/>
    <w:rsid w:val="006C2D1C"/>
    <w:rsid w:val="006C375F"/>
    <w:rsid w:val="006C4E61"/>
    <w:rsid w:val="006C5225"/>
    <w:rsid w:val="006C575B"/>
    <w:rsid w:val="006C5A5F"/>
    <w:rsid w:val="006C5B75"/>
    <w:rsid w:val="006C5B96"/>
    <w:rsid w:val="006C5F7E"/>
    <w:rsid w:val="006C6122"/>
    <w:rsid w:val="006C64DA"/>
    <w:rsid w:val="006C66B9"/>
    <w:rsid w:val="006C6A33"/>
    <w:rsid w:val="006D0321"/>
    <w:rsid w:val="006D0494"/>
    <w:rsid w:val="006D0EB2"/>
    <w:rsid w:val="006D238E"/>
    <w:rsid w:val="006D2A48"/>
    <w:rsid w:val="006D3C8B"/>
    <w:rsid w:val="006D3F29"/>
    <w:rsid w:val="006D4362"/>
    <w:rsid w:val="006D4E79"/>
    <w:rsid w:val="006D691B"/>
    <w:rsid w:val="006E01BA"/>
    <w:rsid w:val="006E06FD"/>
    <w:rsid w:val="006E0C49"/>
    <w:rsid w:val="006E0C9D"/>
    <w:rsid w:val="006E0FCC"/>
    <w:rsid w:val="006E2F19"/>
    <w:rsid w:val="006E3228"/>
    <w:rsid w:val="006E3237"/>
    <w:rsid w:val="006E4477"/>
    <w:rsid w:val="006E505F"/>
    <w:rsid w:val="006E5BD7"/>
    <w:rsid w:val="006E64FF"/>
    <w:rsid w:val="006E6807"/>
    <w:rsid w:val="006E7A33"/>
    <w:rsid w:val="006F0B52"/>
    <w:rsid w:val="006F0D16"/>
    <w:rsid w:val="006F1A1C"/>
    <w:rsid w:val="006F1AE6"/>
    <w:rsid w:val="006F1CE1"/>
    <w:rsid w:val="006F1D27"/>
    <w:rsid w:val="006F283C"/>
    <w:rsid w:val="006F3481"/>
    <w:rsid w:val="006F3CC4"/>
    <w:rsid w:val="006F44C8"/>
    <w:rsid w:val="006F4925"/>
    <w:rsid w:val="006F54C5"/>
    <w:rsid w:val="006F66DB"/>
    <w:rsid w:val="006F6B71"/>
    <w:rsid w:val="006F731F"/>
    <w:rsid w:val="00700DC9"/>
    <w:rsid w:val="00701230"/>
    <w:rsid w:val="007023BE"/>
    <w:rsid w:val="00702696"/>
    <w:rsid w:val="00703A35"/>
    <w:rsid w:val="00703F0D"/>
    <w:rsid w:val="007071C2"/>
    <w:rsid w:val="00710131"/>
    <w:rsid w:val="00710B93"/>
    <w:rsid w:val="0071117F"/>
    <w:rsid w:val="00711A58"/>
    <w:rsid w:val="00711EBB"/>
    <w:rsid w:val="00712009"/>
    <w:rsid w:val="00712698"/>
    <w:rsid w:val="00712AA3"/>
    <w:rsid w:val="00712DF9"/>
    <w:rsid w:val="00712F20"/>
    <w:rsid w:val="007136E1"/>
    <w:rsid w:val="00715126"/>
    <w:rsid w:val="00716C75"/>
    <w:rsid w:val="00716FF1"/>
    <w:rsid w:val="00717716"/>
    <w:rsid w:val="00717F9B"/>
    <w:rsid w:val="007218DA"/>
    <w:rsid w:val="00721F63"/>
    <w:rsid w:val="00722007"/>
    <w:rsid w:val="00722219"/>
    <w:rsid w:val="0072386C"/>
    <w:rsid w:val="007239B9"/>
    <w:rsid w:val="00724323"/>
    <w:rsid w:val="00724EDE"/>
    <w:rsid w:val="00725206"/>
    <w:rsid w:val="00725741"/>
    <w:rsid w:val="00725C9D"/>
    <w:rsid w:val="00725DBA"/>
    <w:rsid w:val="00725F82"/>
    <w:rsid w:val="0072607A"/>
    <w:rsid w:val="007264EA"/>
    <w:rsid w:val="007268BE"/>
    <w:rsid w:val="00726927"/>
    <w:rsid w:val="007269DA"/>
    <w:rsid w:val="0072799F"/>
    <w:rsid w:val="007304A8"/>
    <w:rsid w:val="0073052A"/>
    <w:rsid w:val="00731523"/>
    <w:rsid w:val="00731D92"/>
    <w:rsid w:val="00734396"/>
    <w:rsid w:val="007344E8"/>
    <w:rsid w:val="007344F9"/>
    <w:rsid w:val="00734876"/>
    <w:rsid w:val="00735DEF"/>
    <w:rsid w:val="00736AAD"/>
    <w:rsid w:val="0073747A"/>
    <w:rsid w:val="007374B2"/>
    <w:rsid w:val="00737607"/>
    <w:rsid w:val="00737C59"/>
    <w:rsid w:val="00740563"/>
    <w:rsid w:val="00740983"/>
    <w:rsid w:val="00740E2C"/>
    <w:rsid w:val="00743463"/>
    <w:rsid w:val="0074389F"/>
    <w:rsid w:val="00743E8D"/>
    <w:rsid w:val="0074460D"/>
    <w:rsid w:val="007446FA"/>
    <w:rsid w:val="00744CA2"/>
    <w:rsid w:val="0074568C"/>
    <w:rsid w:val="00747D2C"/>
    <w:rsid w:val="007510F4"/>
    <w:rsid w:val="007512D1"/>
    <w:rsid w:val="007514C8"/>
    <w:rsid w:val="00752546"/>
    <w:rsid w:val="00752558"/>
    <w:rsid w:val="007533B2"/>
    <w:rsid w:val="007534FF"/>
    <w:rsid w:val="00753BC4"/>
    <w:rsid w:val="00753C7C"/>
    <w:rsid w:val="00754C7E"/>
    <w:rsid w:val="00755249"/>
    <w:rsid w:val="007557C4"/>
    <w:rsid w:val="00755D7B"/>
    <w:rsid w:val="0075649F"/>
    <w:rsid w:val="0075667A"/>
    <w:rsid w:val="0075688E"/>
    <w:rsid w:val="00756D8E"/>
    <w:rsid w:val="0076085B"/>
    <w:rsid w:val="0076257B"/>
    <w:rsid w:val="00763033"/>
    <w:rsid w:val="007631E3"/>
    <w:rsid w:val="007638BE"/>
    <w:rsid w:val="007647A1"/>
    <w:rsid w:val="00764B66"/>
    <w:rsid w:val="00764CD3"/>
    <w:rsid w:val="00765438"/>
    <w:rsid w:val="00765C14"/>
    <w:rsid w:val="0076648A"/>
    <w:rsid w:val="0076651B"/>
    <w:rsid w:val="00766929"/>
    <w:rsid w:val="00766AC2"/>
    <w:rsid w:val="007723CF"/>
    <w:rsid w:val="007729D9"/>
    <w:rsid w:val="00772A64"/>
    <w:rsid w:val="00772B66"/>
    <w:rsid w:val="00772E11"/>
    <w:rsid w:val="00773333"/>
    <w:rsid w:val="00773B00"/>
    <w:rsid w:val="007743F8"/>
    <w:rsid w:val="00775D07"/>
    <w:rsid w:val="00775E86"/>
    <w:rsid w:val="00776D0D"/>
    <w:rsid w:val="00777D70"/>
    <w:rsid w:val="007807A0"/>
    <w:rsid w:val="00780AF3"/>
    <w:rsid w:val="00783071"/>
    <w:rsid w:val="00783370"/>
    <w:rsid w:val="007837F6"/>
    <w:rsid w:val="00783FB9"/>
    <w:rsid w:val="00785748"/>
    <w:rsid w:val="00785841"/>
    <w:rsid w:val="00786A1D"/>
    <w:rsid w:val="0078715A"/>
    <w:rsid w:val="007878BF"/>
    <w:rsid w:val="00791E7D"/>
    <w:rsid w:val="007927CB"/>
    <w:rsid w:val="007929E8"/>
    <w:rsid w:val="0079382F"/>
    <w:rsid w:val="00793B90"/>
    <w:rsid w:val="007940E0"/>
    <w:rsid w:val="00795BD8"/>
    <w:rsid w:val="00796915"/>
    <w:rsid w:val="00797526"/>
    <w:rsid w:val="007975DD"/>
    <w:rsid w:val="007A06EF"/>
    <w:rsid w:val="007A0916"/>
    <w:rsid w:val="007A2078"/>
    <w:rsid w:val="007A2198"/>
    <w:rsid w:val="007A280A"/>
    <w:rsid w:val="007A2932"/>
    <w:rsid w:val="007A3547"/>
    <w:rsid w:val="007A3972"/>
    <w:rsid w:val="007A66BE"/>
    <w:rsid w:val="007A6DA1"/>
    <w:rsid w:val="007A71AE"/>
    <w:rsid w:val="007A71EF"/>
    <w:rsid w:val="007A7CE9"/>
    <w:rsid w:val="007B0108"/>
    <w:rsid w:val="007B0D37"/>
    <w:rsid w:val="007B1139"/>
    <w:rsid w:val="007B1D04"/>
    <w:rsid w:val="007B2B69"/>
    <w:rsid w:val="007B5B75"/>
    <w:rsid w:val="007B6934"/>
    <w:rsid w:val="007B6C8C"/>
    <w:rsid w:val="007B7839"/>
    <w:rsid w:val="007B7E44"/>
    <w:rsid w:val="007C03AA"/>
    <w:rsid w:val="007C05D5"/>
    <w:rsid w:val="007C1D64"/>
    <w:rsid w:val="007C28D2"/>
    <w:rsid w:val="007C4339"/>
    <w:rsid w:val="007C473E"/>
    <w:rsid w:val="007C4C91"/>
    <w:rsid w:val="007C68A5"/>
    <w:rsid w:val="007D0628"/>
    <w:rsid w:val="007D0F0D"/>
    <w:rsid w:val="007D19F2"/>
    <w:rsid w:val="007D25F7"/>
    <w:rsid w:val="007D3E32"/>
    <w:rsid w:val="007D435E"/>
    <w:rsid w:val="007D447B"/>
    <w:rsid w:val="007D4733"/>
    <w:rsid w:val="007D4793"/>
    <w:rsid w:val="007D61BB"/>
    <w:rsid w:val="007D6890"/>
    <w:rsid w:val="007E0E31"/>
    <w:rsid w:val="007E113A"/>
    <w:rsid w:val="007E2040"/>
    <w:rsid w:val="007E2FC2"/>
    <w:rsid w:val="007E4AB2"/>
    <w:rsid w:val="007E4F77"/>
    <w:rsid w:val="007E5D2A"/>
    <w:rsid w:val="007E6677"/>
    <w:rsid w:val="007F112A"/>
    <w:rsid w:val="007F1D70"/>
    <w:rsid w:val="007F2677"/>
    <w:rsid w:val="007F3283"/>
    <w:rsid w:val="007F370B"/>
    <w:rsid w:val="007F3904"/>
    <w:rsid w:val="007F39E2"/>
    <w:rsid w:val="007F3A57"/>
    <w:rsid w:val="007F3C0B"/>
    <w:rsid w:val="007F481C"/>
    <w:rsid w:val="007F4DC6"/>
    <w:rsid w:val="007F5193"/>
    <w:rsid w:val="007F5512"/>
    <w:rsid w:val="007F57E8"/>
    <w:rsid w:val="007F58CD"/>
    <w:rsid w:val="007F7765"/>
    <w:rsid w:val="008000BB"/>
    <w:rsid w:val="008020A6"/>
    <w:rsid w:val="00802A55"/>
    <w:rsid w:val="0080331A"/>
    <w:rsid w:val="0080360B"/>
    <w:rsid w:val="00803D9A"/>
    <w:rsid w:val="008045B2"/>
    <w:rsid w:val="00806408"/>
    <w:rsid w:val="00807793"/>
    <w:rsid w:val="0080786C"/>
    <w:rsid w:val="00807B1E"/>
    <w:rsid w:val="0081108A"/>
    <w:rsid w:val="008126A1"/>
    <w:rsid w:val="008136BB"/>
    <w:rsid w:val="00815281"/>
    <w:rsid w:val="00815523"/>
    <w:rsid w:val="0081699D"/>
    <w:rsid w:val="00816CF4"/>
    <w:rsid w:val="008175E7"/>
    <w:rsid w:val="0081779D"/>
    <w:rsid w:val="00820018"/>
    <w:rsid w:val="0082095C"/>
    <w:rsid w:val="00822355"/>
    <w:rsid w:val="0082250F"/>
    <w:rsid w:val="00823AF2"/>
    <w:rsid w:val="008241B2"/>
    <w:rsid w:val="008243B3"/>
    <w:rsid w:val="00825724"/>
    <w:rsid w:val="00826247"/>
    <w:rsid w:val="00826421"/>
    <w:rsid w:val="00827335"/>
    <w:rsid w:val="00827885"/>
    <w:rsid w:val="00830412"/>
    <w:rsid w:val="00831E18"/>
    <w:rsid w:val="00833CFA"/>
    <w:rsid w:val="0083403A"/>
    <w:rsid w:val="008344DA"/>
    <w:rsid w:val="00834C8D"/>
    <w:rsid w:val="00835857"/>
    <w:rsid w:val="00835C14"/>
    <w:rsid w:val="00836A0C"/>
    <w:rsid w:val="00836F26"/>
    <w:rsid w:val="00840151"/>
    <w:rsid w:val="0084051E"/>
    <w:rsid w:val="00840983"/>
    <w:rsid w:val="00840B1F"/>
    <w:rsid w:val="00841780"/>
    <w:rsid w:val="00842A70"/>
    <w:rsid w:val="00843F7D"/>
    <w:rsid w:val="00844B24"/>
    <w:rsid w:val="0084503C"/>
    <w:rsid w:val="00846063"/>
    <w:rsid w:val="008476EA"/>
    <w:rsid w:val="00847E21"/>
    <w:rsid w:val="00850094"/>
    <w:rsid w:val="00850D2E"/>
    <w:rsid w:val="008523B2"/>
    <w:rsid w:val="008523CE"/>
    <w:rsid w:val="00852A61"/>
    <w:rsid w:val="008533D1"/>
    <w:rsid w:val="0085373F"/>
    <w:rsid w:val="00853C18"/>
    <w:rsid w:val="00855EE1"/>
    <w:rsid w:val="00856995"/>
    <w:rsid w:val="00856E59"/>
    <w:rsid w:val="00857037"/>
    <w:rsid w:val="00861879"/>
    <w:rsid w:val="00862ACC"/>
    <w:rsid w:val="00863201"/>
    <w:rsid w:val="00863597"/>
    <w:rsid w:val="008647BB"/>
    <w:rsid w:val="0086504E"/>
    <w:rsid w:val="00865D06"/>
    <w:rsid w:val="008675BD"/>
    <w:rsid w:val="00867B72"/>
    <w:rsid w:val="00870408"/>
    <w:rsid w:val="00870C7D"/>
    <w:rsid w:val="00870D88"/>
    <w:rsid w:val="00870D93"/>
    <w:rsid w:val="008712AC"/>
    <w:rsid w:val="00871802"/>
    <w:rsid w:val="00871C6E"/>
    <w:rsid w:val="00872A71"/>
    <w:rsid w:val="00872B51"/>
    <w:rsid w:val="00872D0C"/>
    <w:rsid w:val="00873772"/>
    <w:rsid w:val="00874580"/>
    <w:rsid w:val="00876D69"/>
    <w:rsid w:val="00876E32"/>
    <w:rsid w:val="00877031"/>
    <w:rsid w:val="008806F5"/>
    <w:rsid w:val="00880778"/>
    <w:rsid w:val="0088081E"/>
    <w:rsid w:val="008808EF"/>
    <w:rsid w:val="00881768"/>
    <w:rsid w:val="00881876"/>
    <w:rsid w:val="00881929"/>
    <w:rsid w:val="008821D7"/>
    <w:rsid w:val="00882F33"/>
    <w:rsid w:val="00883359"/>
    <w:rsid w:val="0088359A"/>
    <w:rsid w:val="008854AD"/>
    <w:rsid w:val="008856FE"/>
    <w:rsid w:val="00885B1F"/>
    <w:rsid w:val="00885DA0"/>
    <w:rsid w:val="00886A0C"/>
    <w:rsid w:val="00887F75"/>
    <w:rsid w:val="00890252"/>
    <w:rsid w:val="00890934"/>
    <w:rsid w:val="00891771"/>
    <w:rsid w:val="00891F78"/>
    <w:rsid w:val="0089386C"/>
    <w:rsid w:val="00894829"/>
    <w:rsid w:val="00894AAA"/>
    <w:rsid w:val="008953B7"/>
    <w:rsid w:val="0089560F"/>
    <w:rsid w:val="00896084"/>
    <w:rsid w:val="00897513"/>
    <w:rsid w:val="00897D0C"/>
    <w:rsid w:val="00897E86"/>
    <w:rsid w:val="008A0904"/>
    <w:rsid w:val="008A130B"/>
    <w:rsid w:val="008A14D9"/>
    <w:rsid w:val="008A15BB"/>
    <w:rsid w:val="008A1FFB"/>
    <w:rsid w:val="008A2440"/>
    <w:rsid w:val="008A2B06"/>
    <w:rsid w:val="008A3E25"/>
    <w:rsid w:val="008A40F7"/>
    <w:rsid w:val="008A478A"/>
    <w:rsid w:val="008A7403"/>
    <w:rsid w:val="008B16A5"/>
    <w:rsid w:val="008B1C04"/>
    <w:rsid w:val="008B1E87"/>
    <w:rsid w:val="008B1ED5"/>
    <w:rsid w:val="008B2D20"/>
    <w:rsid w:val="008B32E2"/>
    <w:rsid w:val="008B375A"/>
    <w:rsid w:val="008B3861"/>
    <w:rsid w:val="008B4A51"/>
    <w:rsid w:val="008B4D44"/>
    <w:rsid w:val="008B515D"/>
    <w:rsid w:val="008B534B"/>
    <w:rsid w:val="008B597E"/>
    <w:rsid w:val="008B59EA"/>
    <w:rsid w:val="008B5E5B"/>
    <w:rsid w:val="008B6803"/>
    <w:rsid w:val="008C0D85"/>
    <w:rsid w:val="008C0E99"/>
    <w:rsid w:val="008C13D2"/>
    <w:rsid w:val="008C1A0C"/>
    <w:rsid w:val="008C1B33"/>
    <w:rsid w:val="008C3199"/>
    <w:rsid w:val="008C32F9"/>
    <w:rsid w:val="008C3C33"/>
    <w:rsid w:val="008C4154"/>
    <w:rsid w:val="008C5288"/>
    <w:rsid w:val="008C5A00"/>
    <w:rsid w:val="008C65C7"/>
    <w:rsid w:val="008C678B"/>
    <w:rsid w:val="008C6AAB"/>
    <w:rsid w:val="008C73D4"/>
    <w:rsid w:val="008C761F"/>
    <w:rsid w:val="008D0092"/>
    <w:rsid w:val="008D041B"/>
    <w:rsid w:val="008D0C0F"/>
    <w:rsid w:val="008D158E"/>
    <w:rsid w:val="008D20CE"/>
    <w:rsid w:val="008D2685"/>
    <w:rsid w:val="008D2DB9"/>
    <w:rsid w:val="008D3E8E"/>
    <w:rsid w:val="008D4640"/>
    <w:rsid w:val="008D5DA9"/>
    <w:rsid w:val="008D6E76"/>
    <w:rsid w:val="008E089F"/>
    <w:rsid w:val="008E1A75"/>
    <w:rsid w:val="008E2722"/>
    <w:rsid w:val="008E295F"/>
    <w:rsid w:val="008E3218"/>
    <w:rsid w:val="008E404E"/>
    <w:rsid w:val="008E45A7"/>
    <w:rsid w:val="008E56F0"/>
    <w:rsid w:val="008E574E"/>
    <w:rsid w:val="008E5DC1"/>
    <w:rsid w:val="008E6860"/>
    <w:rsid w:val="008E6CE5"/>
    <w:rsid w:val="008E7FFD"/>
    <w:rsid w:val="008F0001"/>
    <w:rsid w:val="008F1751"/>
    <w:rsid w:val="008F1BFA"/>
    <w:rsid w:val="008F1C5E"/>
    <w:rsid w:val="008F2AD9"/>
    <w:rsid w:val="008F408A"/>
    <w:rsid w:val="008F42A5"/>
    <w:rsid w:val="008F4BF2"/>
    <w:rsid w:val="008F54E6"/>
    <w:rsid w:val="008F5A8C"/>
    <w:rsid w:val="008F62B5"/>
    <w:rsid w:val="008F6778"/>
    <w:rsid w:val="008F734B"/>
    <w:rsid w:val="008F763E"/>
    <w:rsid w:val="008F7984"/>
    <w:rsid w:val="009000A8"/>
    <w:rsid w:val="00900D35"/>
    <w:rsid w:val="009010AF"/>
    <w:rsid w:val="009025E1"/>
    <w:rsid w:val="009033E6"/>
    <w:rsid w:val="009036AC"/>
    <w:rsid w:val="00903D7A"/>
    <w:rsid w:val="00904403"/>
    <w:rsid w:val="0090473A"/>
    <w:rsid w:val="00904E61"/>
    <w:rsid w:val="00905855"/>
    <w:rsid w:val="00906215"/>
    <w:rsid w:val="009067FF"/>
    <w:rsid w:val="00907752"/>
    <w:rsid w:val="00907D5C"/>
    <w:rsid w:val="00910A9B"/>
    <w:rsid w:val="00910ECE"/>
    <w:rsid w:val="0091113C"/>
    <w:rsid w:val="009111C7"/>
    <w:rsid w:val="009116AB"/>
    <w:rsid w:val="00915D8A"/>
    <w:rsid w:val="00916749"/>
    <w:rsid w:val="00916A65"/>
    <w:rsid w:val="00916AAD"/>
    <w:rsid w:val="00917880"/>
    <w:rsid w:val="00917FBC"/>
    <w:rsid w:val="00921172"/>
    <w:rsid w:val="00921196"/>
    <w:rsid w:val="00921417"/>
    <w:rsid w:val="00921933"/>
    <w:rsid w:val="00921D76"/>
    <w:rsid w:val="00922133"/>
    <w:rsid w:val="0092274C"/>
    <w:rsid w:val="00922F1B"/>
    <w:rsid w:val="0092395D"/>
    <w:rsid w:val="00923A78"/>
    <w:rsid w:val="0092471C"/>
    <w:rsid w:val="00924CD1"/>
    <w:rsid w:val="00924EC4"/>
    <w:rsid w:val="00925910"/>
    <w:rsid w:val="00925A26"/>
    <w:rsid w:val="00925B76"/>
    <w:rsid w:val="00926876"/>
    <w:rsid w:val="0092710A"/>
    <w:rsid w:val="00927421"/>
    <w:rsid w:val="00927BF5"/>
    <w:rsid w:val="00927E66"/>
    <w:rsid w:val="00930534"/>
    <w:rsid w:val="0093073F"/>
    <w:rsid w:val="00930E6E"/>
    <w:rsid w:val="009326DA"/>
    <w:rsid w:val="00933122"/>
    <w:rsid w:val="009341EA"/>
    <w:rsid w:val="00935C5E"/>
    <w:rsid w:val="00935E62"/>
    <w:rsid w:val="00936E2B"/>
    <w:rsid w:val="009372C6"/>
    <w:rsid w:val="00937D9F"/>
    <w:rsid w:val="00940686"/>
    <w:rsid w:val="00941BF8"/>
    <w:rsid w:val="00941C55"/>
    <w:rsid w:val="00941F22"/>
    <w:rsid w:val="00942489"/>
    <w:rsid w:val="0094268C"/>
    <w:rsid w:val="00943A80"/>
    <w:rsid w:val="00943A86"/>
    <w:rsid w:val="009441A2"/>
    <w:rsid w:val="00945C09"/>
    <w:rsid w:val="00946908"/>
    <w:rsid w:val="0094734D"/>
    <w:rsid w:val="00947415"/>
    <w:rsid w:val="00947841"/>
    <w:rsid w:val="00947F50"/>
    <w:rsid w:val="00950353"/>
    <w:rsid w:val="00950E4B"/>
    <w:rsid w:val="00951E96"/>
    <w:rsid w:val="00953019"/>
    <w:rsid w:val="00953FB1"/>
    <w:rsid w:val="00954768"/>
    <w:rsid w:val="00954CA5"/>
    <w:rsid w:val="00954D24"/>
    <w:rsid w:val="009550AF"/>
    <w:rsid w:val="009552AB"/>
    <w:rsid w:val="00955550"/>
    <w:rsid w:val="00957A98"/>
    <w:rsid w:val="00960AD2"/>
    <w:rsid w:val="00960BB7"/>
    <w:rsid w:val="00961022"/>
    <w:rsid w:val="0096414C"/>
    <w:rsid w:val="00964617"/>
    <w:rsid w:val="00964C99"/>
    <w:rsid w:val="0096651F"/>
    <w:rsid w:val="009666DC"/>
    <w:rsid w:val="009667C6"/>
    <w:rsid w:val="00966BC5"/>
    <w:rsid w:val="0096705A"/>
    <w:rsid w:val="00967685"/>
    <w:rsid w:val="009712BF"/>
    <w:rsid w:val="0097130E"/>
    <w:rsid w:val="0097195D"/>
    <w:rsid w:val="00971E09"/>
    <w:rsid w:val="00972750"/>
    <w:rsid w:val="0097377E"/>
    <w:rsid w:val="0097413A"/>
    <w:rsid w:val="00974488"/>
    <w:rsid w:val="009754BC"/>
    <w:rsid w:val="00977368"/>
    <w:rsid w:val="00977CE9"/>
    <w:rsid w:val="0098063F"/>
    <w:rsid w:val="00980C67"/>
    <w:rsid w:val="0098160F"/>
    <w:rsid w:val="00981D22"/>
    <w:rsid w:val="00981EF3"/>
    <w:rsid w:val="00983FA1"/>
    <w:rsid w:val="00984957"/>
    <w:rsid w:val="0098500E"/>
    <w:rsid w:val="00985364"/>
    <w:rsid w:val="0098620E"/>
    <w:rsid w:val="00986A07"/>
    <w:rsid w:val="009877A3"/>
    <w:rsid w:val="00987B6C"/>
    <w:rsid w:val="009902E1"/>
    <w:rsid w:val="009906D3"/>
    <w:rsid w:val="009910B7"/>
    <w:rsid w:val="00992510"/>
    <w:rsid w:val="009931B0"/>
    <w:rsid w:val="009936B4"/>
    <w:rsid w:val="00993AA3"/>
    <w:rsid w:val="00997333"/>
    <w:rsid w:val="009A09FD"/>
    <w:rsid w:val="009A0B81"/>
    <w:rsid w:val="009A0F8F"/>
    <w:rsid w:val="009A1940"/>
    <w:rsid w:val="009A4CFA"/>
    <w:rsid w:val="009A4E29"/>
    <w:rsid w:val="009A5458"/>
    <w:rsid w:val="009A5B6B"/>
    <w:rsid w:val="009A5C44"/>
    <w:rsid w:val="009A720C"/>
    <w:rsid w:val="009A746C"/>
    <w:rsid w:val="009B08E0"/>
    <w:rsid w:val="009B0DD7"/>
    <w:rsid w:val="009B164A"/>
    <w:rsid w:val="009B1858"/>
    <w:rsid w:val="009B2CFF"/>
    <w:rsid w:val="009B3586"/>
    <w:rsid w:val="009B3A7D"/>
    <w:rsid w:val="009B40B3"/>
    <w:rsid w:val="009B5D00"/>
    <w:rsid w:val="009B793F"/>
    <w:rsid w:val="009B7FAC"/>
    <w:rsid w:val="009C20B1"/>
    <w:rsid w:val="009C296F"/>
    <w:rsid w:val="009C2A8F"/>
    <w:rsid w:val="009C3300"/>
    <w:rsid w:val="009C3C1F"/>
    <w:rsid w:val="009C3DA3"/>
    <w:rsid w:val="009C43AE"/>
    <w:rsid w:val="009C4980"/>
    <w:rsid w:val="009C73D2"/>
    <w:rsid w:val="009C76FB"/>
    <w:rsid w:val="009D0DE8"/>
    <w:rsid w:val="009D13FC"/>
    <w:rsid w:val="009D22AC"/>
    <w:rsid w:val="009D28E8"/>
    <w:rsid w:val="009D384E"/>
    <w:rsid w:val="009D3C5D"/>
    <w:rsid w:val="009D41F1"/>
    <w:rsid w:val="009D4D41"/>
    <w:rsid w:val="009D58F2"/>
    <w:rsid w:val="009D6BFF"/>
    <w:rsid w:val="009D76DD"/>
    <w:rsid w:val="009E013C"/>
    <w:rsid w:val="009E089E"/>
    <w:rsid w:val="009E092D"/>
    <w:rsid w:val="009E0EB0"/>
    <w:rsid w:val="009E2321"/>
    <w:rsid w:val="009E23A2"/>
    <w:rsid w:val="009E24E5"/>
    <w:rsid w:val="009E34AC"/>
    <w:rsid w:val="009E3AB9"/>
    <w:rsid w:val="009E4D79"/>
    <w:rsid w:val="009E6696"/>
    <w:rsid w:val="009E66EA"/>
    <w:rsid w:val="009F07E4"/>
    <w:rsid w:val="009F0C2C"/>
    <w:rsid w:val="009F19F0"/>
    <w:rsid w:val="009F1EFD"/>
    <w:rsid w:val="009F3181"/>
    <w:rsid w:val="009F3227"/>
    <w:rsid w:val="009F391B"/>
    <w:rsid w:val="009F3F25"/>
    <w:rsid w:val="009F5516"/>
    <w:rsid w:val="009F5E45"/>
    <w:rsid w:val="00A004F8"/>
    <w:rsid w:val="00A01810"/>
    <w:rsid w:val="00A01A6E"/>
    <w:rsid w:val="00A02C19"/>
    <w:rsid w:val="00A03738"/>
    <w:rsid w:val="00A03E35"/>
    <w:rsid w:val="00A04E8C"/>
    <w:rsid w:val="00A04FC1"/>
    <w:rsid w:val="00A057FD"/>
    <w:rsid w:val="00A05B32"/>
    <w:rsid w:val="00A06B7D"/>
    <w:rsid w:val="00A072E8"/>
    <w:rsid w:val="00A07CE0"/>
    <w:rsid w:val="00A07D1C"/>
    <w:rsid w:val="00A07F6B"/>
    <w:rsid w:val="00A1072E"/>
    <w:rsid w:val="00A111E9"/>
    <w:rsid w:val="00A11B5F"/>
    <w:rsid w:val="00A122A4"/>
    <w:rsid w:val="00A12D82"/>
    <w:rsid w:val="00A1335B"/>
    <w:rsid w:val="00A13DDF"/>
    <w:rsid w:val="00A14367"/>
    <w:rsid w:val="00A153E2"/>
    <w:rsid w:val="00A15845"/>
    <w:rsid w:val="00A16BC6"/>
    <w:rsid w:val="00A16FCE"/>
    <w:rsid w:val="00A17260"/>
    <w:rsid w:val="00A17BAD"/>
    <w:rsid w:val="00A23B2E"/>
    <w:rsid w:val="00A23D15"/>
    <w:rsid w:val="00A24AF0"/>
    <w:rsid w:val="00A24B35"/>
    <w:rsid w:val="00A260B7"/>
    <w:rsid w:val="00A26115"/>
    <w:rsid w:val="00A2642C"/>
    <w:rsid w:val="00A26BC0"/>
    <w:rsid w:val="00A26BF6"/>
    <w:rsid w:val="00A27AD1"/>
    <w:rsid w:val="00A27CA6"/>
    <w:rsid w:val="00A27CDB"/>
    <w:rsid w:val="00A27EED"/>
    <w:rsid w:val="00A305AA"/>
    <w:rsid w:val="00A30BFF"/>
    <w:rsid w:val="00A313C5"/>
    <w:rsid w:val="00A31FE1"/>
    <w:rsid w:val="00A321C9"/>
    <w:rsid w:val="00A336DF"/>
    <w:rsid w:val="00A33CAE"/>
    <w:rsid w:val="00A33CE9"/>
    <w:rsid w:val="00A3420C"/>
    <w:rsid w:val="00A34263"/>
    <w:rsid w:val="00A3487B"/>
    <w:rsid w:val="00A350D8"/>
    <w:rsid w:val="00A353B3"/>
    <w:rsid w:val="00A36A5A"/>
    <w:rsid w:val="00A37D2C"/>
    <w:rsid w:val="00A37F5E"/>
    <w:rsid w:val="00A41DB3"/>
    <w:rsid w:val="00A41EB7"/>
    <w:rsid w:val="00A4234C"/>
    <w:rsid w:val="00A4365E"/>
    <w:rsid w:val="00A44FB3"/>
    <w:rsid w:val="00A4538F"/>
    <w:rsid w:val="00A47E76"/>
    <w:rsid w:val="00A47EF0"/>
    <w:rsid w:val="00A50C4D"/>
    <w:rsid w:val="00A50CCC"/>
    <w:rsid w:val="00A51353"/>
    <w:rsid w:val="00A513CF"/>
    <w:rsid w:val="00A5247E"/>
    <w:rsid w:val="00A53166"/>
    <w:rsid w:val="00A54343"/>
    <w:rsid w:val="00A54851"/>
    <w:rsid w:val="00A54A0B"/>
    <w:rsid w:val="00A55245"/>
    <w:rsid w:val="00A55D00"/>
    <w:rsid w:val="00A605F6"/>
    <w:rsid w:val="00A6074C"/>
    <w:rsid w:val="00A60E95"/>
    <w:rsid w:val="00A613E1"/>
    <w:rsid w:val="00A61BD5"/>
    <w:rsid w:val="00A61FD2"/>
    <w:rsid w:val="00A64893"/>
    <w:rsid w:val="00A64ED7"/>
    <w:rsid w:val="00A65318"/>
    <w:rsid w:val="00A671D4"/>
    <w:rsid w:val="00A67B5D"/>
    <w:rsid w:val="00A67F4B"/>
    <w:rsid w:val="00A71691"/>
    <w:rsid w:val="00A71EA1"/>
    <w:rsid w:val="00A722D5"/>
    <w:rsid w:val="00A733EC"/>
    <w:rsid w:val="00A74B69"/>
    <w:rsid w:val="00A75C26"/>
    <w:rsid w:val="00A77D18"/>
    <w:rsid w:val="00A808F9"/>
    <w:rsid w:val="00A81634"/>
    <w:rsid w:val="00A81C43"/>
    <w:rsid w:val="00A825AB"/>
    <w:rsid w:val="00A82B06"/>
    <w:rsid w:val="00A82B40"/>
    <w:rsid w:val="00A82C17"/>
    <w:rsid w:val="00A83A7B"/>
    <w:rsid w:val="00A83B96"/>
    <w:rsid w:val="00A866B8"/>
    <w:rsid w:val="00A875D0"/>
    <w:rsid w:val="00A87A57"/>
    <w:rsid w:val="00A90127"/>
    <w:rsid w:val="00A90743"/>
    <w:rsid w:val="00A90DF5"/>
    <w:rsid w:val="00A90E4F"/>
    <w:rsid w:val="00A91814"/>
    <w:rsid w:val="00A9338E"/>
    <w:rsid w:val="00A9390B"/>
    <w:rsid w:val="00A953D6"/>
    <w:rsid w:val="00A95AAB"/>
    <w:rsid w:val="00A9689C"/>
    <w:rsid w:val="00A968E0"/>
    <w:rsid w:val="00A97B4A"/>
    <w:rsid w:val="00AA0452"/>
    <w:rsid w:val="00AA129E"/>
    <w:rsid w:val="00AA24EE"/>
    <w:rsid w:val="00AA2A08"/>
    <w:rsid w:val="00AA37B3"/>
    <w:rsid w:val="00AA3B24"/>
    <w:rsid w:val="00AA4DAC"/>
    <w:rsid w:val="00AA5CBD"/>
    <w:rsid w:val="00AA5D3E"/>
    <w:rsid w:val="00AA6DF5"/>
    <w:rsid w:val="00AA7072"/>
    <w:rsid w:val="00AB0478"/>
    <w:rsid w:val="00AB1068"/>
    <w:rsid w:val="00AB1755"/>
    <w:rsid w:val="00AB4A5E"/>
    <w:rsid w:val="00AB5D0A"/>
    <w:rsid w:val="00AB6995"/>
    <w:rsid w:val="00AB79E7"/>
    <w:rsid w:val="00AB7B47"/>
    <w:rsid w:val="00AC0278"/>
    <w:rsid w:val="00AC10CA"/>
    <w:rsid w:val="00AC1FD9"/>
    <w:rsid w:val="00AC22B6"/>
    <w:rsid w:val="00AC508D"/>
    <w:rsid w:val="00AC5B28"/>
    <w:rsid w:val="00AC6DEF"/>
    <w:rsid w:val="00AC7F83"/>
    <w:rsid w:val="00AD0711"/>
    <w:rsid w:val="00AD23BA"/>
    <w:rsid w:val="00AD2819"/>
    <w:rsid w:val="00AD3A54"/>
    <w:rsid w:val="00AD54E7"/>
    <w:rsid w:val="00AD5E23"/>
    <w:rsid w:val="00AD5EC1"/>
    <w:rsid w:val="00AD6A87"/>
    <w:rsid w:val="00AD6D97"/>
    <w:rsid w:val="00AD7445"/>
    <w:rsid w:val="00AE12AC"/>
    <w:rsid w:val="00AE1FAD"/>
    <w:rsid w:val="00AE238D"/>
    <w:rsid w:val="00AE279A"/>
    <w:rsid w:val="00AE2D39"/>
    <w:rsid w:val="00AE372E"/>
    <w:rsid w:val="00AE4B15"/>
    <w:rsid w:val="00AE4FAB"/>
    <w:rsid w:val="00AE4FB1"/>
    <w:rsid w:val="00AE50CF"/>
    <w:rsid w:val="00AE5E26"/>
    <w:rsid w:val="00AE5E56"/>
    <w:rsid w:val="00AE6DF1"/>
    <w:rsid w:val="00AE70D5"/>
    <w:rsid w:val="00AF01C8"/>
    <w:rsid w:val="00AF0581"/>
    <w:rsid w:val="00AF0848"/>
    <w:rsid w:val="00AF28A8"/>
    <w:rsid w:val="00AF369F"/>
    <w:rsid w:val="00AF65B9"/>
    <w:rsid w:val="00AF7635"/>
    <w:rsid w:val="00AF7E23"/>
    <w:rsid w:val="00AF7F84"/>
    <w:rsid w:val="00B017E9"/>
    <w:rsid w:val="00B02460"/>
    <w:rsid w:val="00B026AB"/>
    <w:rsid w:val="00B031C3"/>
    <w:rsid w:val="00B0335E"/>
    <w:rsid w:val="00B0345B"/>
    <w:rsid w:val="00B03839"/>
    <w:rsid w:val="00B039C2"/>
    <w:rsid w:val="00B07402"/>
    <w:rsid w:val="00B07B67"/>
    <w:rsid w:val="00B07B82"/>
    <w:rsid w:val="00B1081A"/>
    <w:rsid w:val="00B123CD"/>
    <w:rsid w:val="00B12A00"/>
    <w:rsid w:val="00B12C1E"/>
    <w:rsid w:val="00B13F9B"/>
    <w:rsid w:val="00B144EC"/>
    <w:rsid w:val="00B15CD6"/>
    <w:rsid w:val="00B1682B"/>
    <w:rsid w:val="00B16885"/>
    <w:rsid w:val="00B215F6"/>
    <w:rsid w:val="00B219CB"/>
    <w:rsid w:val="00B21CA4"/>
    <w:rsid w:val="00B230B2"/>
    <w:rsid w:val="00B26001"/>
    <w:rsid w:val="00B26576"/>
    <w:rsid w:val="00B26AA2"/>
    <w:rsid w:val="00B26CE5"/>
    <w:rsid w:val="00B26D38"/>
    <w:rsid w:val="00B270D5"/>
    <w:rsid w:val="00B27574"/>
    <w:rsid w:val="00B278DF"/>
    <w:rsid w:val="00B27F30"/>
    <w:rsid w:val="00B31699"/>
    <w:rsid w:val="00B31969"/>
    <w:rsid w:val="00B321D1"/>
    <w:rsid w:val="00B33A66"/>
    <w:rsid w:val="00B33CEF"/>
    <w:rsid w:val="00B36DEC"/>
    <w:rsid w:val="00B36FD0"/>
    <w:rsid w:val="00B37786"/>
    <w:rsid w:val="00B40285"/>
    <w:rsid w:val="00B40301"/>
    <w:rsid w:val="00B404E2"/>
    <w:rsid w:val="00B41096"/>
    <w:rsid w:val="00B42E4C"/>
    <w:rsid w:val="00B44BDE"/>
    <w:rsid w:val="00B460B1"/>
    <w:rsid w:val="00B50226"/>
    <w:rsid w:val="00B502BD"/>
    <w:rsid w:val="00B509C8"/>
    <w:rsid w:val="00B50C60"/>
    <w:rsid w:val="00B5149C"/>
    <w:rsid w:val="00B51528"/>
    <w:rsid w:val="00B51889"/>
    <w:rsid w:val="00B5228D"/>
    <w:rsid w:val="00B531EB"/>
    <w:rsid w:val="00B53315"/>
    <w:rsid w:val="00B5381B"/>
    <w:rsid w:val="00B53D28"/>
    <w:rsid w:val="00B54EE2"/>
    <w:rsid w:val="00B54F38"/>
    <w:rsid w:val="00B5556E"/>
    <w:rsid w:val="00B55FF8"/>
    <w:rsid w:val="00B56A62"/>
    <w:rsid w:val="00B6119B"/>
    <w:rsid w:val="00B61943"/>
    <w:rsid w:val="00B62895"/>
    <w:rsid w:val="00B639FC"/>
    <w:rsid w:val="00B63D9C"/>
    <w:rsid w:val="00B63F9B"/>
    <w:rsid w:val="00B656B3"/>
    <w:rsid w:val="00B65CBF"/>
    <w:rsid w:val="00B65DB6"/>
    <w:rsid w:val="00B66500"/>
    <w:rsid w:val="00B66B4B"/>
    <w:rsid w:val="00B67034"/>
    <w:rsid w:val="00B678E3"/>
    <w:rsid w:val="00B678FC"/>
    <w:rsid w:val="00B70429"/>
    <w:rsid w:val="00B704C1"/>
    <w:rsid w:val="00B707F8"/>
    <w:rsid w:val="00B70DFB"/>
    <w:rsid w:val="00B719F7"/>
    <w:rsid w:val="00B727D0"/>
    <w:rsid w:val="00B72956"/>
    <w:rsid w:val="00B72A74"/>
    <w:rsid w:val="00B74651"/>
    <w:rsid w:val="00B74F1F"/>
    <w:rsid w:val="00B756E0"/>
    <w:rsid w:val="00B76F5E"/>
    <w:rsid w:val="00B8139C"/>
    <w:rsid w:val="00B81E21"/>
    <w:rsid w:val="00B82361"/>
    <w:rsid w:val="00B82A29"/>
    <w:rsid w:val="00B82EED"/>
    <w:rsid w:val="00B839F2"/>
    <w:rsid w:val="00B83AAC"/>
    <w:rsid w:val="00B86065"/>
    <w:rsid w:val="00B86EC7"/>
    <w:rsid w:val="00B871D3"/>
    <w:rsid w:val="00B907DD"/>
    <w:rsid w:val="00B909C0"/>
    <w:rsid w:val="00B92201"/>
    <w:rsid w:val="00B93143"/>
    <w:rsid w:val="00B93213"/>
    <w:rsid w:val="00B93B7B"/>
    <w:rsid w:val="00B93D93"/>
    <w:rsid w:val="00B947E2"/>
    <w:rsid w:val="00B9494B"/>
    <w:rsid w:val="00B94E58"/>
    <w:rsid w:val="00B95158"/>
    <w:rsid w:val="00B95A99"/>
    <w:rsid w:val="00B95B02"/>
    <w:rsid w:val="00B9704C"/>
    <w:rsid w:val="00BA04E2"/>
    <w:rsid w:val="00BA0964"/>
    <w:rsid w:val="00BA2797"/>
    <w:rsid w:val="00BA31AD"/>
    <w:rsid w:val="00BA640A"/>
    <w:rsid w:val="00BA6544"/>
    <w:rsid w:val="00BB17FD"/>
    <w:rsid w:val="00BB2523"/>
    <w:rsid w:val="00BB2731"/>
    <w:rsid w:val="00BB2D41"/>
    <w:rsid w:val="00BB328E"/>
    <w:rsid w:val="00BB3405"/>
    <w:rsid w:val="00BB6C56"/>
    <w:rsid w:val="00BB712E"/>
    <w:rsid w:val="00BB7471"/>
    <w:rsid w:val="00BB76DC"/>
    <w:rsid w:val="00BC00C2"/>
    <w:rsid w:val="00BC04EE"/>
    <w:rsid w:val="00BC0525"/>
    <w:rsid w:val="00BC0CDF"/>
    <w:rsid w:val="00BC1F59"/>
    <w:rsid w:val="00BC2C27"/>
    <w:rsid w:val="00BC4F1C"/>
    <w:rsid w:val="00BC543D"/>
    <w:rsid w:val="00BC6193"/>
    <w:rsid w:val="00BC6195"/>
    <w:rsid w:val="00BC68ED"/>
    <w:rsid w:val="00BC756D"/>
    <w:rsid w:val="00BD02A8"/>
    <w:rsid w:val="00BD037E"/>
    <w:rsid w:val="00BD0713"/>
    <w:rsid w:val="00BD124C"/>
    <w:rsid w:val="00BD29F5"/>
    <w:rsid w:val="00BD4AB5"/>
    <w:rsid w:val="00BD57D7"/>
    <w:rsid w:val="00BD644D"/>
    <w:rsid w:val="00BD7EAC"/>
    <w:rsid w:val="00BE172F"/>
    <w:rsid w:val="00BE232C"/>
    <w:rsid w:val="00BE235F"/>
    <w:rsid w:val="00BE2693"/>
    <w:rsid w:val="00BE2EB6"/>
    <w:rsid w:val="00BE3074"/>
    <w:rsid w:val="00BE32B2"/>
    <w:rsid w:val="00BE4EDE"/>
    <w:rsid w:val="00BE5517"/>
    <w:rsid w:val="00BE6B10"/>
    <w:rsid w:val="00BE6DC2"/>
    <w:rsid w:val="00BE6DC9"/>
    <w:rsid w:val="00BE6E83"/>
    <w:rsid w:val="00BE72D3"/>
    <w:rsid w:val="00BE74D1"/>
    <w:rsid w:val="00BE7E5D"/>
    <w:rsid w:val="00BF0A8A"/>
    <w:rsid w:val="00BF11BF"/>
    <w:rsid w:val="00BF386A"/>
    <w:rsid w:val="00BF3C68"/>
    <w:rsid w:val="00BF40CB"/>
    <w:rsid w:val="00BF4EA9"/>
    <w:rsid w:val="00BF6522"/>
    <w:rsid w:val="00BF65D8"/>
    <w:rsid w:val="00BF7A4D"/>
    <w:rsid w:val="00C00065"/>
    <w:rsid w:val="00C001F3"/>
    <w:rsid w:val="00C008D9"/>
    <w:rsid w:val="00C00F1D"/>
    <w:rsid w:val="00C01212"/>
    <w:rsid w:val="00C071B5"/>
    <w:rsid w:val="00C078E9"/>
    <w:rsid w:val="00C10286"/>
    <w:rsid w:val="00C11296"/>
    <w:rsid w:val="00C11921"/>
    <w:rsid w:val="00C11F0B"/>
    <w:rsid w:val="00C125FA"/>
    <w:rsid w:val="00C12A08"/>
    <w:rsid w:val="00C140ED"/>
    <w:rsid w:val="00C148F8"/>
    <w:rsid w:val="00C148FA"/>
    <w:rsid w:val="00C14FB6"/>
    <w:rsid w:val="00C1565C"/>
    <w:rsid w:val="00C161E4"/>
    <w:rsid w:val="00C16375"/>
    <w:rsid w:val="00C21DC2"/>
    <w:rsid w:val="00C221CC"/>
    <w:rsid w:val="00C226B3"/>
    <w:rsid w:val="00C236D9"/>
    <w:rsid w:val="00C23B85"/>
    <w:rsid w:val="00C240C0"/>
    <w:rsid w:val="00C2413B"/>
    <w:rsid w:val="00C25081"/>
    <w:rsid w:val="00C27A7D"/>
    <w:rsid w:val="00C30B3F"/>
    <w:rsid w:val="00C32649"/>
    <w:rsid w:val="00C329DC"/>
    <w:rsid w:val="00C32A55"/>
    <w:rsid w:val="00C3344C"/>
    <w:rsid w:val="00C336E1"/>
    <w:rsid w:val="00C34325"/>
    <w:rsid w:val="00C34FED"/>
    <w:rsid w:val="00C35164"/>
    <w:rsid w:val="00C3742D"/>
    <w:rsid w:val="00C4068A"/>
    <w:rsid w:val="00C4083C"/>
    <w:rsid w:val="00C4104D"/>
    <w:rsid w:val="00C41990"/>
    <w:rsid w:val="00C4240F"/>
    <w:rsid w:val="00C42B93"/>
    <w:rsid w:val="00C44293"/>
    <w:rsid w:val="00C44D69"/>
    <w:rsid w:val="00C45201"/>
    <w:rsid w:val="00C45BBA"/>
    <w:rsid w:val="00C45F47"/>
    <w:rsid w:val="00C46606"/>
    <w:rsid w:val="00C476F5"/>
    <w:rsid w:val="00C47F19"/>
    <w:rsid w:val="00C50891"/>
    <w:rsid w:val="00C516F1"/>
    <w:rsid w:val="00C51FB3"/>
    <w:rsid w:val="00C521FA"/>
    <w:rsid w:val="00C52FAE"/>
    <w:rsid w:val="00C53B6C"/>
    <w:rsid w:val="00C53F28"/>
    <w:rsid w:val="00C545AF"/>
    <w:rsid w:val="00C5504A"/>
    <w:rsid w:val="00C552F4"/>
    <w:rsid w:val="00C55745"/>
    <w:rsid w:val="00C56482"/>
    <w:rsid w:val="00C56A52"/>
    <w:rsid w:val="00C56F34"/>
    <w:rsid w:val="00C625AF"/>
    <w:rsid w:val="00C64622"/>
    <w:rsid w:val="00C647F6"/>
    <w:rsid w:val="00C64FF1"/>
    <w:rsid w:val="00C6688B"/>
    <w:rsid w:val="00C66DDA"/>
    <w:rsid w:val="00C66E70"/>
    <w:rsid w:val="00C7073F"/>
    <w:rsid w:val="00C7096B"/>
    <w:rsid w:val="00C721C6"/>
    <w:rsid w:val="00C735C5"/>
    <w:rsid w:val="00C744A1"/>
    <w:rsid w:val="00C7497E"/>
    <w:rsid w:val="00C749D1"/>
    <w:rsid w:val="00C74FA8"/>
    <w:rsid w:val="00C763AD"/>
    <w:rsid w:val="00C766D1"/>
    <w:rsid w:val="00C769D6"/>
    <w:rsid w:val="00C76A5A"/>
    <w:rsid w:val="00C77F50"/>
    <w:rsid w:val="00C77F92"/>
    <w:rsid w:val="00C81BF2"/>
    <w:rsid w:val="00C82401"/>
    <w:rsid w:val="00C82B0D"/>
    <w:rsid w:val="00C83FA9"/>
    <w:rsid w:val="00C852FB"/>
    <w:rsid w:val="00C85480"/>
    <w:rsid w:val="00C85F84"/>
    <w:rsid w:val="00C86DC6"/>
    <w:rsid w:val="00C872F5"/>
    <w:rsid w:val="00C8743D"/>
    <w:rsid w:val="00C9005A"/>
    <w:rsid w:val="00C919F4"/>
    <w:rsid w:val="00C92D69"/>
    <w:rsid w:val="00C92FD2"/>
    <w:rsid w:val="00C93139"/>
    <w:rsid w:val="00C93517"/>
    <w:rsid w:val="00C938FF"/>
    <w:rsid w:val="00C93A35"/>
    <w:rsid w:val="00C941FB"/>
    <w:rsid w:val="00C943B2"/>
    <w:rsid w:val="00C949DC"/>
    <w:rsid w:val="00C951B2"/>
    <w:rsid w:val="00C96094"/>
    <w:rsid w:val="00C96ECB"/>
    <w:rsid w:val="00C973C8"/>
    <w:rsid w:val="00CA012C"/>
    <w:rsid w:val="00CA02F1"/>
    <w:rsid w:val="00CA0DF0"/>
    <w:rsid w:val="00CA135B"/>
    <w:rsid w:val="00CA2B44"/>
    <w:rsid w:val="00CA3969"/>
    <w:rsid w:val="00CA46E7"/>
    <w:rsid w:val="00CA4DE3"/>
    <w:rsid w:val="00CA6F36"/>
    <w:rsid w:val="00CA7223"/>
    <w:rsid w:val="00CA72B6"/>
    <w:rsid w:val="00CA7453"/>
    <w:rsid w:val="00CA7783"/>
    <w:rsid w:val="00CB0900"/>
    <w:rsid w:val="00CB2025"/>
    <w:rsid w:val="00CB4E16"/>
    <w:rsid w:val="00CB57B2"/>
    <w:rsid w:val="00CC00B7"/>
    <w:rsid w:val="00CC05E2"/>
    <w:rsid w:val="00CC0605"/>
    <w:rsid w:val="00CC0EDD"/>
    <w:rsid w:val="00CC21FA"/>
    <w:rsid w:val="00CC3DD8"/>
    <w:rsid w:val="00CC5B37"/>
    <w:rsid w:val="00CD056B"/>
    <w:rsid w:val="00CD0CCC"/>
    <w:rsid w:val="00CD1351"/>
    <w:rsid w:val="00CD2099"/>
    <w:rsid w:val="00CD328A"/>
    <w:rsid w:val="00CD4858"/>
    <w:rsid w:val="00CD4C88"/>
    <w:rsid w:val="00CD58F9"/>
    <w:rsid w:val="00CD5E12"/>
    <w:rsid w:val="00CD67B3"/>
    <w:rsid w:val="00CD71CD"/>
    <w:rsid w:val="00CE0CF3"/>
    <w:rsid w:val="00CE3247"/>
    <w:rsid w:val="00CE5A97"/>
    <w:rsid w:val="00CE6D5F"/>
    <w:rsid w:val="00CE703A"/>
    <w:rsid w:val="00CE76E8"/>
    <w:rsid w:val="00CF0988"/>
    <w:rsid w:val="00CF099F"/>
    <w:rsid w:val="00CF09E0"/>
    <w:rsid w:val="00CF10E6"/>
    <w:rsid w:val="00CF1818"/>
    <w:rsid w:val="00CF2039"/>
    <w:rsid w:val="00CF2CCF"/>
    <w:rsid w:val="00CF326B"/>
    <w:rsid w:val="00CF362E"/>
    <w:rsid w:val="00CF446D"/>
    <w:rsid w:val="00CF472D"/>
    <w:rsid w:val="00CF63E7"/>
    <w:rsid w:val="00CF6696"/>
    <w:rsid w:val="00CF781B"/>
    <w:rsid w:val="00CF79A3"/>
    <w:rsid w:val="00CF7B1A"/>
    <w:rsid w:val="00D00247"/>
    <w:rsid w:val="00D0031C"/>
    <w:rsid w:val="00D03063"/>
    <w:rsid w:val="00D031B0"/>
    <w:rsid w:val="00D03F1F"/>
    <w:rsid w:val="00D04261"/>
    <w:rsid w:val="00D04FCC"/>
    <w:rsid w:val="00D05A99"/>
    <w:rsid w:val="00D07255"/>
    <w:rsid w:val="00D0758E"/>
    <w:rsid w:val="00D07898"/>
    <w:rsid w:val="00D07A2B"/>
    <w:rsid w:val="00D105F2"/>
    <w:rsid w:val="00D10B82"/>
    <w:rsid w:val="00D11D07"/>
    <w:rsid w:val="00D1269E"/>
    <w:rsid w:val="00D14642"/>
    <w:rsid w:val="00D14CF0"/>
    <w:rsid w:val="00D15C74"/>
    <w:rsid w:val="00D15CA6"/>
    <w:rsid w:val="00D16532"/>
    <w:rsid w:val="00D16A93"/>
    <w:rsid w:val="00D17170"/>
    <w:rsid w:val="00D179EB"/>
    <w:rsid w:val="00D21004"/>
    <w:rsid w:val="00D2135B"/>
    <w:rsid w:val="00D21553"/>
    <w:rsid w:val="00D21D4D"/>
    <w:rsid w:val="00D224E4"/>
    <w:rsid w:val="00D228A5"/>
    <w:rsid w:val="00D23091"/>
    <w:rsid w:val="00D23C7A"/>
    <w:rsid w:val="00D240E1"/>
    <w:rsid w:val="00D247DF"/>
    <w:rsid w:val="00D24EF5"/>
    <w:rsid w:val="00D256EC"/>
    <w:rsid w:val="00D25A83"/>
    <w:rsid w:val="00D26823"/>
    <w:rsid w:val="00D27E4E"/>
    <w:rsid w:val="00D3115E"/>
    <w:rsid w:val="00D3132A"/>
    <w:rsid w:val="00D32134"/>
    <w:rsid w:val="00D3295A"/>
    <w:rsid w:val="00D32F59"/>
    <w:rsid w:val="00D34256"/>
    <w:rsid w:val="00D3596D"/>
    <w:rsid w:val="00D35D7E"/>
    <w:rsid w:val="00D36818"/>
    <w:rsid w:val="00D379A1"/>
    <w:rsid w:val="00D40F7B"/>
    <w:rsid w:val="00D422F9"/>
    <w:rsid w:val="00D42F92"/>
    <w:rsid w:val="00D430DD"/>
    <w:rsid w:val="00D43322"/>
    <w:rsid w:val="00D43F67"/>
    <w:rsid w:val="00D450D4"/>
    <w:rsid w:val="00D45247"/>
    <w:rsid w:val="00D45E73"/>
    <w:rsid w:val="00D45EED"/>
    <w:rsid w:val="00D4675D"/>
    <w:rsid w:val="00D46F09"/>
    <w:rsid w:val="00D5110E"/>
    <w:rsid w:val="00D51960"/>
    <w:rsid w:val="00D52625"/>
    <w:rsid w:val="00D52F55"/>
    <w:rsid w:val="00D53639"/>
    <w:rsid w:val="00D544B8"/>
    <w:rsid w:val="00D54712"/>
    <w:rsid w:val="00D54778"/>
    <w:rsid w:val="00D55A7E"/>
    <w:rsid w:val="00D5639F"/>
    <w:rsid w:val="00D56791"/>
    <w:rsid w:val="00D6024A"/>
    <w:rsid w:val="00D608B7"/>
    <w:rsid w:val="00D60B90"/>
    <w:rsid w:val="00D61702"/>
    <w:rsid w:val="00D62C45"/>
    <w:rsid w:val="00D62E3E"/>
    <w:rsid w:val="00D63EF7"/>
    <w:rsid w:val="00D64404"/>
    <w:rsid w:val="00D6465D"/>
    <w:rsid w:val="00D64AC7"/>
    <w:rsid w:val="00D658E4"/>
    <w:rsid w:val="00D65BE2"/>
    <w:rsid w:val="00D66156"/>
    <w:rsid w:val="00D66A81"/>
    <w:rsid w:val="00D66AD8"/>
    <w:rsid w:val="00D67605"/>
    <w:rsid w:val="00D67CF2"/>
    <w:rsid w:val="00D67EA1"/>
    <w:rsid w:val="00D7056D"/>
    <w:rsid w:val="00D70F81"/>
    <w:rsid w:val="00D71FB0"/>
    <w:rsid w:val="00D72C1E"/>
    <w:rsid w:val="00D73475"/>
    <w:rsid w:val="00D73A36"/>
    <w:rsid w:val="00D75638"/>
    <w:rsid w:val="00D7585C"/>
    <w:rsid w:val="00D758D8"/>
    <w:rsid w:val="00D763EC"/>
    <w:rsid w:val="00D76891"/>
    <w:rsid w:val="00D76DEB"/>
    <w:rsid w:val="00D77680"/>
    <w:rsid w:val="00D776D1"/>
    <w:rsid w:val="00D80861"/>
    <w:rsid w:val="00D80C49"/>
    <w:rsid w:val="00D8496F"/>
    <w:rsid w:val="00D851DB"/>
    <w:rsid w:val="00D85CA1"/>
    <w:rsid w:val="00D85CA5"/>
    <w:rsid w:val="00D8659F"/>
    <w:rsid w:val="00D86BC8"/>
    <w:rsid w:val="00D86D80"/>
    <w:rsid w:val="00D86F4C"/>
    <w:rsid w:val="00D87362"/>
    <w:rsid w:val="00D8788C"/>
    <w:rsid w:val="00D90F58"/>
    <w:rsid w:val="00D916B3"/>
    <w:rsid w:val="00D93951"/>
    <w:rsid w:val="00D940A1"/>
    <w:rsid w:val="00D941D9"/>
    <w:rsid w:val="00D946AD"/>
    <w:rsid w:val="00D9579C"/>
    <w:rsid w:val="00D96188"/>
    <w:rsid w:val="00D971CC"/>
    <w:rsid w:val="00DA0EDA"/>
    <w:rsid w:val="00DA10E0"/>
    <w:rsid w:val="00DA26D6"/>
    <w:rsid w:val="00DA279C"/>
    <w:rsid w:val="00DA3310"/>
    <w:rsid w:val="00DA3446"/>
    <w:rsid w:val="00DA39B3"/>
    <w:rsid w:val="00DA3BAD"/>
    <w:rsid w:val="00DA593F"/>
    <w:rsid w:val="00DA5A78"/>
    <w:rsid w:val="00DA5DCE"/>
    <w:rsid w:val="00DA6273"/>
    <w:rsid w:val="00DA6384"/>
    <w:rsid w:val="00DA6730"/>
    <w:rsid w:val="00DA678F"/>
    <w:rsid w:val="00DA7741"/>
    <w:rsid w:val="00DA7A8E"/>
    <w:rsid w:val="00DA7EC1"/>
    <w:rsid w:val="00DA7FC6"/>
    <w:rsid w:val="00DB10D6"/>
    <w:rsid w:val="00DB16F0"/>
    <w:rsid w:val="00DB1EF5"/>
    <w:rsid w:val="00DB288C"/>
    <w:rsid w:val="00DB2D66"/>
    <w:rsid w:val="00DB3890"/>
    <w:rsid w:val="00DB39FE"/>
    <w:rsid w:val="00DB3A55"/>
    <w:rsid w:val="00DB7F9D"/>
    <w:rsid w:val="00DC07A9"/>
    <w:rsid w:val="00DC1600"/>
    <w:rsid w:val="00DC18A7"/>
    <w:rsid w:val="00DC1B2D"/>
    <w:rsid w:val="00DC2525"/>
    <w:rsid w:val="00DC357A"/>
    <w:rsid w:val="00DC368F"/>
    <w:rsid w:val="00DC3AAE"/>
    <w:rsid w:val="00DC674E"/>
    <w:rsid w:val="00DC6E2C"/>
    <w:rsid w:val="00DC7736"/>
    <w:rsid w:val="00DC7B9E"/>
    <w:rsid w:val="00DC7F83"/>
    <w:rsid w:val="00DD24A0"/>
    <w:rsid w:val="00DD24D6"/>
    <w:rsid w:val="00DD3EC1"/>
    <w:rsid w:val="00DD43CB"/>
    <w:rsid w:val="00DD5403"/>
    <w:rsid w:val="00DD5AB0"/>
    <w:rsid w:val="00DD76FC"/>
    <w:rsid w:val="00DE1336"/>
    <w:rsid w:val="00DE1CB9"/>
    <w:rsid w:val="00DE2CE1"/>
    <w:rsid w:val="00DE42DA"/>
    <w:rsid w:val="00DE4553"/>
    <w:rsid w:val="00DE5034"/>
    <w:rsid w:val="00DE53CC"/>
    <w:rsid w:val="00DE55E6"/>
    <w:rsid w:val="00DE6E05"/>
    <w:rsid w:val="00DE723F"/>
    <w:rsid w:val="00DE75BC"/>
    <w:rsid w:val="00DE79E3"/>
    <w:rsid w:val="00DF0320"/>
    <w:rsid w:val="00DF037D"/>
    <w:rsid w:val="00DF0899"/>
    <w:rsid w:val="00DF1998"/>
    <w:rsid w:val="00DF1D1B"/>
    <w:rsid w:val="00DF2D36"/>
    <w:rsid w:val="00DF2FE9"/>
    <w:rsid w:val="00DF330D"/>
    <w:rsid w:val="00DF4D0A"/>
    <w:rsid w:val="00DF6C8A"/>
    <w:rsid w:val="00E00D66"/>
    <w:rsid w:val="00E0115D"/>
    <w:rsid w:val="00E01251"/>
    <w:rsid w:val="00E01303"/>
    <w:rsid w:val="00E016E4"/>
    <w:rsid w:val="00E02DD5"/>
    <w:rsid w:val="00E032F8"/>
    <w:rsid w:val="00E03C60"/>
    <w:rsid w:val="00E0435F"/>
    <w:rsid w:val="00E048E3"/>
    <w:rsid w:val="00E04A7D"/>
    <w:rsid w:val="00E0512E"/>
    <w:rsid w:val="00E0655A"/>
    <w:rsid w:val="00E06BE2"/>
    <w:rsid w:val="00E06C58"/>
    <w:rsid w:val="00E0708B"/>
    <w:rsid w:val="00E0715D"/>
    <w:rsid w:val="00E11873"/>
    <w:rsid w:val="00E12D0F"/>
    <w:rsid w:val="00E135DB"/>
    <w:rsid w:val="00E1401A"/>
    <w:rsid w:val="00E146B5"/>
    <w:rsid w:val="00E15CB5"/>
    <w:rsid w:val="00E20D2B"/>
    <w:rsid w:val="00E21B36"/>
    <w:rsid w:val="00E22020"/>
    <w:rsid w:val="00E22318"/>
    <w:rsid w:val="00E223F6"/>
    <w:rsid w:val="00E2280C"/>
    <w:rsid w:val="00E2305D"/>
    <w:rsid w:val="00E233FC"/>
    <w:rsid w:val="00E23B30"/>
    <w:rsid w:val="00E23CD7"/>
    <w:rsid w:val="00E240C3"/>
    <w:rsid w:val="00E2431A"/>
    <w:rsid w:val="00E24C49"/>
    <w:rsid w:val="00E24DC2"/>
    <w:rsid w:val="00E25958"/>
    <w:rsid w:val="00E25B3D"/>
    <w:rsid w:val="00E25F03"/>
    <w:rsid w:val="00E26078"/>
    <w:rsid w:val="00E262BA"/>
    <w:rsid w:val="00E26350"/>
    <w:rsid w:val="00E265B9"/>
    <w:rsid w:val="00E305E9"/>
    <w:rsid w:val="00E31ED7"/>
    <w:rsid w:val="00E31F75"/>
    <w:rsid w:val="00E339ED"/>
    <w:rsid w:val="00E35576"/>
    <w:rsid w:val="00E36F65"/>
    <w:rsid w:val="00E37F40"/>
    <w:rsid w:val="00E41A13"/>
    <w:rsid w:val="00E41E14"/>
    <w:rsid w:val="00E4291A"/>
    <w:rsid w:val="00E4488B"/>
    <w:rsid w:val="00E45A9A"/>
    <w:rsid w:val="00E46315"/>
    <w:rsid w:val="00E46CF1"/>
    <w:rsid w:val="00E47076"/>
    <w:rsid w:val="00E47E17"/>
    <w:rsid w:val="00E50E66"/>
    <w:rsid w:val="00E52A2A"/>
    <w:rsid w:val="00E52DB4"/>
    <w:rsid w:val="00E53DD5"/>
    <w:rsid w:val="00E54A6F"/>
    <w:rsid w:val="00E5577C"/>
    <w:rsid w:val="00E55877"/>
    <w:rsid w:val="00E55EFD"/>
    <w:rsid w:val="00E566F3"/>
    <w:rsid w:val="00E568F2"/>
    <w:rsid w:val="00E57D41"/>
    <w:rsid w:val="00E6205A"/>
    <w:rsid w:val="00E62ACB"/>
    <w:rsid w:val="00E63094"/>
    <w:rsid w:val="00E633BF"/>
    <w:rsid w:val="00E64367"/>
    <w:rsid w:val="00E643B7"/>
    <w:rsid w:val="00E65340"/>
    <w:rsid w:val="00E65835"/>
    <w:rsid w:val="00E6677E"/>
    <w:rsid w:val="00E66E9A"/>
    <w:rsid w:val="00E66EAA"/>
    <w:rsid w:val="00E72563"/>
    <w:rsid w:val="00E7279D"/>
    <w:rsid w:val="00E727D5"/>
    <w:rsid w:val="00E72CB6"/>
    <w:rsid w:val="00E73C19"/>
    <w:rsid w:val="00E7495D"/>
    <w:rsid w:val="00E74A13"/>
    <w:rsid w:val="00E75258"/>
    <w:rsid w:val="00E75604"/>
    <w:rsid w:val="00E75E9E"/>
    <w:rsid w:val="00E76687"/>
    <w:rsid w:val="00E772BF"/>
    <w:rsid w:val="00E7765A"/>
    <w:rsid w:val="00E779F4"/>
    <w:rsid w:val="00E80DB8"/>
    <w:rsid w:val="00E8102A"/>
    <w:rsid w:val="00E81B33"/>
    <w:rsid w:val="00E83012"/>
    <w:rsid w:val="00E844E0"/>
    <w:rsid w:val="00E846B5"/>
    <w:rsid w:val="00E846EA"/>
    <w:rsid w:val="00E8595E"/>
    <w:rsid w:val="00E85984"/>
    <w:rsid w:val="00E87166"/>
    <w:rsid w:val="00E87450"/>
    <w:rsid w:val="00E9196C"/>
    <w:rsid w:val="00E91C17"/>
    <w:rsid w:val="00E91D51"/>
    <w:rsid w:val="00E92234"/>
    <w:rsid w:val="00E9231B"/>
    <w:rsid w:val="00E9252E"/>
    <w:rsid w:val="00E9519A"/>
    <w:rsid w:val="00E9534C"/>
    <w:rsid w:val="00E96524"/>
    <w:rsid w:val="00E96FD0"/>
    <w:rsid w:val="00E973A5"/>
    <w:rsid w:val="00EA0FE0"/>
    <w:rsid w:val="00EA1C85"/>
    <w:rsid w:val="00EA249D"/>
    <w:rsid w:val="00EA3E6C"/>
    <w:rsid w:val="00EA41C4"/>
    <w:rsid w:val="00EA5279"/>
    <w:rsid w:val="00EA5372"/>
    <w:rsid w:val="00EA748B"/>
    <w:rsid w:val="00EA75E5"/>
    <w:rsid w:val="00EA7FAC"/>
    <w:rsid w:val="00EB20C8"/>
    <w:rsid w:val="00EB2524"/>
    <w:rsid w:val="00EB25B2"/>
    <w:rsid w:val="00EB3D0D"/>
    <w:rsid w:val="00EB4B4D"/>
    <w:rsid w:val="00EB4D72"/>
    <w:rsid w:val="00EB57F2"/>
    <w:rsid w:val="00EB7D8F"/>
    <w:rsid w:val="00EC0300"/>
    <w:rsid w:val="00EC0509"/>
    <w:rsid w:val="00EC0944"/>
    <w:rsid w:val="00EC0A48"/>
    <w:rsid w:val="00EC0CDA"/>
    <w:rsid w:val="00EC2DC3"/>
    <w:rsid w:val="00EC2F46"/>
    <w:rsid w:val="00EC326A"/>
    <w:rsid w:val="00EC3325"/>
    <w:rsid w:val="00EC3F3B"/>
    <w:rsid w:val="00EC43D1"/>
    <w:rsid w:val="00EC66C3"/>
    <w:rsid w:val="00EC6DAB"/>
    <w:rsid w:val="00ED068E"/>
    <w:rsid w:val="00ED1658"/>
    <w:rsid w:val="00ED1B01"/>
    <w:rsid w:val="00ED2D96"/>
    <w:rsid w:val="00ED327F"/>
    <w:rsid w:val="00ED3321"/>
    <w:rsid w:val="00ED366E"/>
    <w:rsid w:val="00ED3AB6"/>
    <w:rsid w:val="00ED3C15"/>
    <w:rsid w:val="00ED42F9"/>
    <w:rsid w:val="00ED49DA"/>
    <w:rsid w:val="00ED4EDC"/>
    <w:rsid w:val="00ED5951"/>
    <w:rsid w:val="00ED5DC7"/>
    <w:rsid w:val="00ED5E5B"/>
    <w:rsid w:val="00ED5F0C"/>
    <w:rsid w:val="00ED5F0F"/>
    <w:rsid w:val="00ED7F8B"/>
    <w:rsid w:val="00EE0284"/>
    <w:rsid w:val="00EE1E58"/>
    <w:rsid w:val="00EE320D"/>
    <w:rsid w:val="00EE3BAC"/>
    <w:rsid w:val="00EE49CD"/>
    <w:rsid w:val="00EE55F8"/>
    <w:rsid w:val="00EE605C"/>
    <w:rsid w:val="00EE7855"/>
    <w:rsid w:val="00EE7A09"/>
    <w:rsid w:val="00EF0650"/>
    <w:rsid w:val="00EF0B99"/>
    <w:rsid w:val="00EF10E7"/>
    <w:rsid w:val="00EF128B"/>
    <w:rsid w:val="00EF3529"/>
    <w:rsid w:val="00EF5472"/>
    <w:rsid w:val="00EF55DE"/>
    <w:rsid w:val="00EF63E4"/>
    <w:rsid w:val="00EF711C"/>
    <w:rsid w:val="00EF798A"/>
    <w:rsid w:val="00EF7ED2"/>
    <w:rsid w:val="00F008E2"/>
    <w:rsid w:val="00F00C37"/>
    <w:rsid w:val="00F01F2B"/>
    <w:rsid w:val="00F02B78"/>
    <w:rsid w:val="00F03063"/>
    <w:rsid w:val="00F048B2"/>
    <w:rsid w:val="00F0582E"/>
    <w:rsid w:val="00F05CB0"/>
    <w:rsid w:val="00F05F63"/>
    <w:rsid w:val="00F06CCD"/>
    <w:rsid w:val="00F108D2"/>
    <w:rsid w:val="00F1102F"/>
    <w:rsid w:val="00F11456"/>
    <w:rsid w:val="00F11A14"/>
    <w:rsid w:val="00F11E1E"/>
    <w:rsid w:val="00F12718"/>
    <w:rsid w:val="00F128C2"/>
    <w:rsid w:val="00F13801"/>
    <w:rsid w:val="00F1425B"/>
    <w:rsid w:val="00F142D1"/>
    <w:rsid w:val="00F14BB1"/>
    <w:rsid w:val="00F15380"/>
    <w:rsid w:val="00F16012"/>
    <w:rsid w:val="00F162C3"/>
    <w:rsid w:val="00F163A0"/>
    <w:rsid w:val="00F16771"/>
    <w:rsid w:val="00F17BAB"/>
    <w:rsid w:val="00F22858"/>
    <w:rsid w:val="00F22B93"/>
    <w:rsid w:val="00F231FD"/>
    <w:rsid w:val="00F232B6"/>
    <w:rsid w:val="00F243B1"/>
    <w:rsid w:val="00F24E0C"/>
    <w:rsid w:val="00F25DA8"/>
    <w:rsid w:val="00F26071"/>
    <w:rsid w:val="00F26563"/>
    <w:rsid w:val="00F277E0"/>
    <w:rsid w:val="00F30102"/>
    <w:rsid w:val="00F30BCC"/>
    <w:rsid w:val="00F31A4B"/>
    <w:rsid w:val="00F33234"/>
    <w:rsid w:val="00F33AC8"/>
    <w:rsid w:val="00F33ADB"/>
    <w:rsid w:val="00F33E19"/>
    <w:rsid w:val="00F34436"/>
    <w:rsid w:val="00F34C9F"/>
    <w:rsid w:val="00F35A06"/>
    <w:rsid w:val="00F36117"/>
    <w:rsid w:val="00F375DE"/>
    <w:rsid w:val="00F37E92"/>
    <w:rsid w:val="00F37F9A"/>
    <w:rsid w:val="00F408C5"/>
    <w:rsid w:val="00F41E6E"/>
    <w:rsid w:val="00F42FA7"/>
    <w:rsid w:val="00F435AF"/>
    <w:rsid w:val="00F43734"/>
    <w:rsid w:val="00F43FBB"/>
    <w:rsid w:val="00F440EC"/>
    <w:rsid w:val="00F450FA"/>
    <w:rsid w:val="00F45BDB"/>
    <w:rsid w:val="00F45E18"/>
    <w:rsid w:val="00F45E69"/>
    <w:rsid w:val="00F46EC7"/>
    <w:rsid w:val="00F47696"/>
    <w:rsid w:val="00F50142"/>
    <w:rsid w:val="00F5026A"/>
    <w:rsid w:val="00F50ACB"/>
    <w:rsid w:val="00F51AC4"/>
    <w:rsid w:val="00F51F89"/>
    <w:rsid w:val="00F5353E"/>
    <w:rsid w:val="00F5369B"/>
    <w:rsid w:val="00F537DD"/>
    <w:rsid w:val="00F539B5"/>
    <w:rsid w:val="00F54833"/>
    <w:rsid w:val="00F54AB4"/>
    <w:rsid w:val="00F5510B"/>
    <w:rsid w:val="00F552C6"/>
    <w:rsid w:val="00F55F8E"/>
    <w:rsid w:val="00F55FD2"/>
    <w:rsid w:val="00F56220"/>
    <w:rsid w:val="00F56663"/>
    <w:rsid w:val="00F579C7"/>
    <w:rsid w:val="00F57FC6"/>
    <w:rsid w:val="00F601E1"/>
    <w:rsid w:val="00F612AA"/>
    <w:rsid w:val="00F61E12"/>
    <w:rsid w:val="00F63254"/>
    <w:rsid w:val="00F63409"/>
    <w:rsid w:val="00F6359D"/>
    <w:rsid w:val="00F648BC"/>
    <w:rsid w:val="00F64A43"/>
    <w:rsid w:val="00F64AE2"/>
    <w:rsid w:val="00F65186"/>
    <w:rsid w:val="00F66A0F"/>
    <w:rsid w:val="00F66BC1"/>
    <w:rsid w:val="00F678A7"/>
    <w:rsid w:val="00F71519"/>
    <w:rsid w:val="00F71C87"/>
    <w:rsid w:val="00F72933"/>
    <w:rsid w:val="00F7302E"/>
    <w:rsid w:val="00F734DA"/>
    <w:rsid w:val="00F7386A"/>
    <w:rsid w:val="00F73CAC"/>
    <w:rsid w:val="00F749B9"/>
    <w:rsid w:val="00F74F52"/>
    <w:rsid w:val="00F75830"/>
    <w:rsid w:val="00F76112"/>
    <w:rsid w:val="00F76904"/>
    <w:rsid w:val="00F76BCD"/>
    <w:rsid w:val="00F76D84"/>
    <w:rsid w:val="00F770D9"/>
    <w:rsid w:val="00F7774B"/>
    <w:rsid w:val="00F8008B"/>
    <w:rsid w:val="00F8124A"/>
    <w:rsid w:val="00F823DA"/>
    <w:rsid w:val="00F84F18"/>
    <w:rsid w:val="00F85E77"/>
    <w:rsid w:val="00F86594"/>
    <w:rsid w:val="00F87497"/>
    <w:rsid w:val="00F87681"/>
    <w:rsid w:val="00F90843"/>
    <w:rsid w:val="00F9094E"/>
    <w:rsid w:val="00F90CE3"/>
    <w:rsid w:val="00F91514"/>
    <w:rsid w:val="00F942C9"/>
    <w:rsid w:val="00F94526"/>
    <w:rsid w:val="00F96158"/>
    <w:rsid w:val="00F9639D"/>
    <w:rsid w:val="00F975CF"/>
    <w:rsid w:val="00FA093B"/>
    <w:rsid w:val="00FA1C1E"/>
    <w:rsid w:val="00FA1D29"/>
    <w:rsid w:val="00FA1E00"/>
    <w:rsid w:val="00FA2D80"/>
    <w:rsid w:val="00FA3695"/>
    <w:rsid w:val="00FA43A9"/>
    <w:rsid w:val="00FA53A7"/>
    <w:rsid w:val="00FA6C2F"/>
    <w:rsid w:val="00FA6C61"/>
    <w:rsid w:val="00FA7747"/>
    <w:rsid w:val="00FB037F"/>
    <w:rsid w:val="00FB065A"/>
    <w:rsid w:val="00FB06E4"/>
    <w:rsid w:val="00FB129D"/>
    <w:rsid w:val="00FB15B0"/>
    <w:rsid w:val="00FB193A"/>
    <w:rsid w:val="00FB2971"/>
    <w:rsid w:val="00FB3695"/>
    <w:rsid w:val="00FB4BD2"/>
    <w:rsid w:val="00FB623D"/>
    <w:rsid w:val="00FB6768"/>
    <w:rsid w:val="00FB6B97"/>
    <w:rsid w:val="00FB6BAD"/>
    <w:rsid w:val="00FB7105"/>
    <w:rsid w:val="00FB71AB"/>
    <w:rsid w:val="00FB7D63"/>
    <w:rsid w:val="00FC0E2A"/>
    <w:rsid w:val="00FC1DBD"/>
    <w:rsid w:val="00FC1E2A"/>
    <w:rsid w:val="00FC2A42"/>
    <w:rsid w:val="00FC37AE"/>
    <w:rsid w:val="00FC41B6"/>
    <w:rsid w:val="00FC45FC"/>
    <w:rsid w:val="00FC4E76"/>
    <w:rsid w:val="00FC591D"/>
    <w:rsid w:val="00FC6522"/>
    <w:rsid w:val="00FC6A35"/>
    <w:rsid w:val="00FC7EBC"/>
    <w:rsid w:val="00FD221C"/>
    <w:rsid w:val="00FD232C"/>
    <w:rsid w:val="00FD30F5"/>
    <w:rsid w:val="00FD3781"/>
    <w:rsid w:val="00FD3C69"/>
    <w:rsid w:val="00FD4240"/>
    <w:rsid w:val="00FD4CE9"/>
    <w:rsid w:val="00FD56F5"/>
    <w:rsid w:val="00FD58F7"/>
    <w:rsid w:val="00FD61BB"/>
    <w:rsid w:val="00FD7296"/>
    <w:rsid w:val="00FD7D16"/>
    <w:rsid w:val="00FE0C39"/>
    <w:rsid w:val="00FE0CA4"/>
    <w:rsid w:val="00FE144C"/>
    <w:rsid w:val="00FE24AD"/>
    <w:rsid w:val="00FE2754"/>
    <w:rsid w:val="00FE275E"/>
    <w:rsid w:val="00FE2F9F"/>
    <w:rsid w:val="00FE35C5"/>
    <w:rsid w:val="00FE360E"/>
    <w:rsid w:val="00FE3B19"/>
    <w:rsid w:val="00FE40A2"/>
    <w:rsid w:val="00FE49EC"/>
    <w:rsid w:val="00FE4E76"/>
    <w:rsid w:val="00FE6B00"/>
    <w:rsid w:val="00FE6DDC"/>
    <w:rsid w:val="00FE6ED6"/>
    <w:rsid w:val="00FF2DF1"/>
    <w:rsid w:val="00FF42CC"/>
    <w:rsid w:val="00FF4E60"/>
    <w:rsid w:val="00FF5F31"/>
    <w:rsid w:val="00FF68FA"/>
    <w:rsid w:val="00FF70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783071"/>
    <w:pPr>
      <w:suppressAutoHyphens/>
      <w:spacing w:after="200" w:line="276" w:lineRule="auto"/>
    </w:pPr>
    <w:rPr>
      <w:rFonts w:ascii="Calibri" w:eastAsia="Arial Unicode MS" w:hAnsi="Calibri" w:cs="Calibri"/>
      <w:color w:val="00000A"/>
      <w:kern w:val="1"/>
      <w:sz w:val="22"/>
      <w:szCs w:val="22"/>
      <w:lang w:eastAsia="en-US"/>
    </w:rPr>
  </w:style>
  <w:style w:type="paragraph" w:styleId="1">
    <w:name w:val="heading 1"/>
    <w:basedOn w:val="a"/>
    <w:next w:val="a"/>
    <w:link w:val="10"/>
    <w:uiPriority w:val="9"/>
    <w:qFormat/>
    <w:rsid w:val="00E85984"/>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qFormat/>
    <w:rsid w:val="00B404E2"/>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qFormat/>
    <w:rsid w:val="00185F3E"/>
    <w:pPr>
      <w:keepNext/>
      <w:suppressAutoHyphens w:val="0"/>
      <w:spacing w:before="240" w:after="60" w:line="240" w:lineRule="auto"/>
      <w:jc w:val="center"/>
      <w:outlineLvl w:val="2"/>
    </w:pPr>
    <w:rPr>
      <w:rFonts w:ascii="Times New Roman" w:eastAsia="Times New Roman" w:hAnsi="Times New Roman" w:cs="Arial"/>
      <w:b/>
      <w:bCs/>
      <w:i/>
      <w:color w:val="auto"/>
      <w:kern w:val="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3F18B5"/>
    <w:pPr>
      <w:spacing w:after="0" w:line="360" w:lineRule="auto"/>
      <w:ind w:left="720"/>
    </w:pPr>
    <w:rPr>
      <w:rFonts w:ascii="Times New Roman" w:eastAsia="Times New Roman" w:hAnsi="Times New Roman" w:cs="Times New Roman"/>
      <w:color w:val="auto"/>
      <w:sz w:val="24"/>
      <w:szCs w:val="24"/>
      <w:lang w:eastAsia="ar-SA"/>
    </w:rPr>
  </w:style>
  <w:style w:type="paragraph" w:customStyle="1" w:styleId="ConsPlusNormal">
    <w:name w:val="ConsPlusNormal"/>
    <w:rsid w:val="00BE235F"/>
    <w:pPr>
      <w:widowControl w:val="0"/>
      <w:autoSpaceDE w:val="0"/>
      <w:autoSpaceDN w:val="0"/>
      <w:adjustRightInd w:val="0"/>
    </w:pPr>
    <w:rPr>
      <w:rFonts w:ascii="Arial" w:hAnsi="Arial" w:cs="Arial"/>
    </w:rPr>
  </w:style>
  <w:style w:type="paragraph" w:customStyle="1" w:styleId="a3">
    <w:name w:val="Абзац"/>
    <w:basedOn w:val="a"/>
    <w:rsid w:val="004A0CE1"/>
    <w:pPr>
      <w:suppressAutoHyphens w:val="0"/>
      <w:spacing w:after="0" w:line="312" w:lineRule="auto"/>
      <w:ind w:firstLine="567"/>
      <w:jc w:val="both"/>
    </w:pPr>
    <w:rPr>
      <w:rFonts w:ascii="Times New Roman" w:eastAsia="Times New Roman" w:hAnsi="Times New Roman" w:cs="Times New Roman"/>
      <w:color w:val="auto"/>
      <w:kern w:val="0"/>
      <w:sz w:val="24"/>
      <w:szCs w:val="20"/>
      <w:lang w:eastAsia="ru-RU"/>
    </w:rPr>
  </w:style>
  <w:style w:type="character" w:styleId="a4">
    <w:name w:val="footnote reference"/>
    <w:rsid w:val="00CC0605"/>
    <w:rPr>
      <w:vertAlign w:val="superscript"/>
    </w:rPr>
  </w:style>
  <w:style w:type="paragraph" w:styleId="a5">
    <w:name w:val="Normal (Web)"/>
    <w:basedOn w:val="a"/>
    <w:uiPriority w:val="99"/>
    <w:rsid w:val="00CC0605"/>
    <w:pPr>
      <w:suppressAutoHyphens w:val="0"/>
      <w:autoSpaceDE w:val="0"/>
      <w:autoSpaceDN w:val="0"/>
      <w:adjustRightInd w:val="0"/>
      <w:spacing w:before="130" w:after="130" w:line="360" w:lineRule="auto"/>
    </w:pPr>
    <w:rPr>
      <w:rFonts w:ascii="Times New Roman" w:eastAsia="Times New Roman" w:hAnsi="Times New Roman" w:cs="Times New Roman"/>
      <w:color w:val="auto"/>
      <w:kern w:val="0"/>
      <w:sz w:val="24"/>
      <w:szCs w:val="24"/>
      <w:lang w:eastAsia="ru-RU"/>
    </w:rPr>
  </w:style>
  <w:style w:type="paragraph" w:customStyle="1" w:styleId="14TexstOSNOVA1012">
    <w:name w:val="14TexstOSNOVA_10/12"/>
    <w:basedOn w:val="a"/>
    <w:uiPriority w:val="99"/>
    <w:rsid w:val="00AD5E23"/>
    <w:pPr>
      <w:suppressAutoHyphens w:val="0"/>
      <w:autoSpaceDE w:val="0"/>
      <w:autoSpaceDN w:val="0"/>
      <w:adjustRightInd w:val="0"/>
      <w:spacing w:after="0" w:line="240" w:lineRule="atLeast"/>
      <w:ind w:firstLine="340"/>
      <w:jc w:val="both"/>
      <w:textAlignment w:val="center"/>
    </w:pPr>
    <w:rPr>
      <w:rFonts w:ascii="PragmaticaC" w:eastAsia="Times New Roman" w:hAnsi="PragmaticaC" w:cs="PragmaticaC"/>
      <w:color w:val="000000"/>
      <w:kern w:val="0"/>
      <w:sz w:val="20"/>
      <w:szCs w:val="20"/>
      <w:lang w:eastAsia="ru-RU"/>
    </w:rPr>
  </w:style>
  <w:style w:type="character" w:customStyle="1" w:styleId="a6">
    <w:name w:val="Символ сноски"/>
    <w:rsid w:val="00500F9A"/>
    <w:rPr>
      <w:vertAlign w:val="superscript"/>
    </w:rPr>
  </w:style>
  <w:style w:type="character" w:customStyle="1" w:styleId="12">
    <w:name w:val="Знак сноски1"/>
    <w:rsid w:val="00500F9A"/>
    <w:rPr>
      <w:vertAlign w:val="superscript"/>
    </w:rPr>
  </w:style>
  <w:style w:type="paragraph" w:styleId="a7">
    <w:name w:val="Body Text Indent"/>
    <w:basedOn w:val="a"/>
    <w:link w:val="a8"/>
    <w:rsid w:val="0080331A"/>
    <w:pPr>
      <w:suppressAutoHyphens w:val="0"/>
      <w:spacing w:after="0" w:line="240" w:lineRule="auto"/>
      <w:ind w:firstLine="340"/>
    </w:pPr>
    <w:rPr>
      <w:sz w:val="24"/>
      <w:szCs w:val="24"/>
      <w:lang w:eastAsia="ru-RU"/>
    </w:rPr>
  </w:style>
  <w:style w:type="character" w:customStyle="1" w:styleId="a8">
    <w:name w:val="Основной текст с отступом Знак"/>
    <w:link w:val="a7"/>
    <w:rsid w:val="0080331A"/>
    <w:rPr>
      <w:rFonts w:ascii="Calibri" w:eastAsia="Arial Unicode MS" w:hAnsi="Calibri" w:cs="Calibri"/>
      <w:color w:val="00000A"/>
      <w:kern w:val="1"/>
      <w:sz w:val="24"/>
      <w:szCs w:val="24"/>
      <w:lang w:val="ru-RU" w:eastAsia="ru-RU" w:bidi="ar-SA"/>
    </w:rPr>
  </w:style>
  <w:style w:type="paragraph" w:styleId="a9">
    <w:name w:val="footnote text"/>
    <w:aliases w:val="Основной текст с отступом1,Основной текст с отступом11,Body Text Indent,Знак1,Body Text Indent1"/>
    <w:basedOn w:val="a"/>
    <w:link w:val="aa"/>
    <w:rsid w:val="0080331A"/>
    <w:pPr>
      <w:suppressAutoHyphens w:val="0"/>
      <w:spacing w:after="0" w:line="240" w:lineRule="auto"/>
    </w:pPr>
    <w:rPr>
      <w:sz w:val="24"/>
      <w:szCs w:val="24"/>
      <w:lang w:eastAsia="ru-RU"/>
    </w:rPr>
  </w:style>
  <w:style w:type="character" w:customStyle="1" w:styleId="aa">
    <w:name w:val="Текст сноски Знак"/>
    <w:aliases w:val="Основной текст с отступом1 Знак,Основной текст с отступом11 Знак,Body Text Indent Знак,Знак1 Знак,Body Text Indent1 Знак"/>
    <w:link w:val="a9"/>
    <w:rsid w:val="0080331A"/>
    <w:rPr>
      <w:rFonts w:ascii="Calibri" w:eastAsia="Arial Unicode MS" w:hAnsi="Calibri" w:cs="Calibri"/>
      <w:color w:val="00000A"/>
      <w:kern w:val="1"/>
      <w:sz w:val="24"/>
      <w:szCs w:val="24"/>
      <w:lang w:val="ru-RU" w:eastAsia="ru-RU" w:bidi="ar-SA"/>
    </w:rPr>
  </w:style>
  <w:style w:type="character" w:customStyle="1" w:styleId="dash041e0431044b0447043d044b0439char1">
    <w:name w:val="dash041e_0431_044b_0447_043d_044b_0439__char1"/>
    <w:rsid w:val="00FB3695"/>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734876"/>
    <w:pPr>
      <w:suppressAutoHyphens w:val="0"/>
      <w:spacing w:before="100" w:beforeAutospacing="1" w:after="0" w:line="240" w:lineRule="auto"/>
    </w:pPr>
    <w:rPr>
      <w:rFonts w:ascii="Times New Roman" w:eastAsia="Times New Roman" w:hAnsi="Times New Roman" w:cs="Times New Roman"/>
      <w:color w:val="000000"/>
      <w:kern w:val="0"/>
      <w:sz w:val="24"/>
      <w:szCs w:val="24"/>
      <w:lang w:eastAsia="ru-RU"/>
    </w:rPr>
  </w:style>
  <w:style w:type="paragraph" w:styleId="21">
    <w:name w:val="Body Text 2"/>
    <w:basedOn w:val="a"/>
    <w:rsid w:val="00311F0E"/>
    <w:pPr>
      <w:suppressAutoHyphens w:val="0"/>
      <w:spacing w:after="120" w:line="480" w:lineRule="auto"/>
    </w:pPr>
    <w:rPr>
      <w:rFonts w:ascii="Times New Roman" w:eastAsia="Times New Roman" w:hAnsi="Times New Roman" w:cs="Times New Roman"/>
      <w:color w:val="auto"/>
      <w:kern w:val="0"/>
      <w:sz w:val="24"/>
      <w:szCs w:val="24"/>
      <w:lang w:eastAsia="ru-RU"/>
    </w:rPr>
  </w:style>
  <w:style w:type="character" w:customStyle="1" w:styleId="10">
    <w:name w:val="Заголовок 1 Знак"/>
    <w:link w:val="1"/>
    <w:uiPriority w:val="9"/>
    <w:rsid w:val="00E85984"/>
    <w:rPr>
      <w:rFonts w:ascii="Cambria" w:eastAsia="Times New Roman" w:hAnsi="Cambria" w:cs="Times New Roman"/>
      <w:b/>
      <w:bCs/>
      <w:color w:val="00000A"/>
      <w:kern w:val="32"/>
      <w:sz w:val="32"/>
      <w:szCs w:val="32"/>
      <w:lang w:eastAsia="en-US"/>
    </w:rPr>
  </w:style>
  <w:style w:type="paragraph" w:styleId="ab">
    <w:name w:val="TOC Heading"/>
    <w:basedOn w:val="1"/>
    <w:next w:val="a"/>
    <w:uiPriority w:val="39"/>
    <w:qFormat/>
    <w:rsid w:val="00E85984"/>
    <w:pPr>
      <w:keepLines/>
      <w:suppressAutoHyphens w:val="0"/>
      <w:spacing w:before="480" w:after="0"/>
      <w:outlineLvl w:val="9"/>
    </w:pPr>
    <w:rPr>
      <w:color w:val="365F91"/>
      <w:kern w:val="0"/>
      <w:sz w:val="28"/>
      <w:szCs w:val="28"/>
    </w:rPr>
  </w:style>
  <w:style w:type="paragraph" w:styleId="13">
    <w:name w:val="toc 1"/>
    <w:basedOn w:val="a"/>
    <w:next w:val="a"/>
    <w:autoRedefine/>
    <w:uiPriority w:val="39"/>
    <w:unhideWhenUsed/>
    <w:rsid w:val="006E3228"/>
    <w:pPr>
      <w:tabs>
        <w:tab w:val="right" w:leader="dot" w:pos="9498"/>
      </w:tabs>
    </w:pPr>
  </w:style>
  <w:style w:type="paragraph" w:styleId="30">
    <w:name w:val="toc 3"/>
    <w:basedOn w:val="a"/>
    <w:next w:val="a"/>
    <w:autoRedefine/>
    <w:uiPriority w:val="39"/>
    <w:unhideWhenUsed/>
    <w:rsid w:val="006E3228"/>
    <w:pPr>
      <w:tabs>
        <w:tab w:val="right" w:leader="dot" w:pos="9498"/>
      </w:tabs>
      <w:ind w:left="426"/>
    </w:pPr>
  </w:style>
  <w:style w:type="character" w:styleId="ac">
    <w:name w:val="Hyperlink"/>
    <w:uiPriority w:val="99"/>
    <w:unhideWhenUsed/>
    <w:rsid w:val="00E85984"/>
    <w:rPr>
      <w:color w:val="0000FF"/>
      <w:u w:val="single"/>
    </w:rPr>
  </w:style>
  <w:style w:type="paragraph" w:styleId="22">
    <w:name w:val="toc 2"/>
    <w:basedOn w:val="a"/>
    <w:next w:val="a"/>
    <w:autoRedefine/>
    <w:uiPriority w:val="39"/>
    <w:unhideWhenUsed/>
    <w:rsid w:val="00E36F65"/>
    <w:pPr>
      <w:tabs>
        <w:tab w:val="right" w:leader="dot" w:pos="9460"/>
      </w:tabs>
      <w:ind w:left="440" w:right="-383"/>
    </w:pPr>
    <w:rPr>
      <w:rFonts w:ascii="Times New Roman" w:hAnsi="Times New Roman" w:cs="Times New Roman"/>
      <w:noProof/>
      <w:sz w:val="28"/>
      <w:szCs w:val="28"/>
    </w:rPr>
  </w:style>
  <w:style w:type="paragraph" w:customStyle="1" w:styleId="p4">
    <w:name w:val="p4"/>
    <w:basedOn w:val="a"/>
    <w:rsid w:val="00DA3446"/>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
    <w:name w:val="s1"/>
    <w:rsid w:val="00DA3446"/>
  </w:style>
  <w:style w:type="paragraph" w:customStyle="1" w:styleId="14">
    <w:name w:val="Абзац списка1"/>
    <w:basedOn w:val="a"/>
    <w:rsid w:val="00110789"/>
    <w:pPr>
      <w:suppressAutoHyphens w:val="0"/>
      <w:ind w:left="720"/>
      <w:contextualSpacing/>
    </w:pPr>
    <w:rPr>
      <w:rFonts w:eastAsia="Times New Roman" w:cs="Times New Roman"/>
      <w:color w:val="auto"/>
      <w:kern w:val="0"/>
      <w:lang w:eastAsia="ru-RU"/>
    </w:rPr>
  </w:style>
  <w:style w:type="paragraph" w:customStyle="1" w:styleId="18TexstSPISOK1">
    <w:name w:val="18TexstSPISOK_1"/>
    <w:aliases w:val="1"/>
    <w:basedOn w:val="a"/>
    <w:rsid w:val="00110789"/>
    <w:pPr>
      <w:tabs>
        <w:tab w:val="left" w:pos="360"/>
        <w:tab w:val="left" w:pos="640"/>
      </w:tabs>
      <w:suppressAutoHyphens w:val="0"/>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kern w:val="0"/>
      <w:sz w:val="20"/>
      <w:szCs w:val="20"/>
      <w:lang w:eastAsia="ru-RU"/>
    </w:rPr>
  </w:style>
  <w:style w:type="paragraph" w:styleId="ad">
    <w:name w:val="Body Text"/>
    <w:basedOn w:val="a"/>
    <w:link w:val="ae"/>
    <w:uiPriority w:val="99"/>
    <w:semiHidden/>
    <w:unhideWhenUsed/>
    <w:rsid w:val="0094734D"/>
    <w:pPr>
      <w:spacing w:after="120"/>
    </w:pPr>
    <w:rPr>
      <w:rFonts w:cs="Times New Roman"/>
    </w:rPr>
  </w:style>
  <w:style w:type="character" w:customStyle="1" w:styleId="ae">
    <w:name w:val="Основной текст Знак"/>
    <w:link w:val="ad"/>
    <w:uiPriority w:val="99"/>
    <w:semiHidden/>
    <w:rsid w:val="0094734D"/>
    <w:rPr>
      <w:rFonts w:ascii="Calibri" w:eastAsia="Arial Unicode MS" w:hAnsi="Calibri" w:cs="Calibri"/>
      <w:color w:val="00000A"/>
      <w:kern w:val="1"/>
      <w:sz w:val="22"/>
      <w:szCs w:val="22"/>
      <w:lang w:eastAsia="en-US"/>
    </w:rPr>
  </w:style>
  <w:style w:type="paragraph" w:customStyle="1" w:styleId="af">
    <w:name w:val="Основной"/>
    <w:basedOn w:val="a"/>
    <w:rsid w:val="0094734D"/>
    <w:pPr>
      <w:suppressAutoHyphens w:val="0"/>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kern w:val="0"/>
      <w:sz w:val="21"/>
      <w:szCs w:val="21"/>
      <w:lang w:eastAsia="ru-RU"/>
    </w:rPr>
  </w:style>
  <w:style w:type="paragraph" w:customStyle="1" w:styleId="af0">
    <w:name w:val="Буллит"/>
    <w:basedOn w:val="af"/>
    <w:rsid w:val="0094734D"/>
    <w:pPr>
      <w:ind w:firstLine="244"/>
    </w:pPr>
  </w:style>
  <w:style w:type="paragraph" w:styleId="af1">
    <w:name w:val="List Paragraph"/>
    <w:basedOn w:val="a"/>
    <w:uiPriority w:val="99"/>
    <w:qFormat/>
    <w:rsid w:val="003674A6"/>
    <w:pPr>
      <w:suppressAutoHyphens w:val="0"/>
      <w:spacing w:after="0" w:line="360" w:lineRule="auto"/>
      <w:ind w:left="720"/>
      <w:contextualSpacing/>
    </w:pPr>
    <w:rPr>
      <w:rFonts w:ascii="Times New Roman" w:eastAsia="Times New Roman" w:hAnsi="Times New Roman" w:cs="Times New Roman"/>
      <w:caps/>
      <w:color w:val="auto"/>
      <w:kern w:val="0"/>
      <w:sz w:val="24"/>
      <w:szCs w:val="24"/>
      <w:lang w:eastAsia="ru-RU"/>
    </w:rPr>
  </w:style>
  <w:style w:type="paragraph" w:styleId="23">
    <w:name w:val="Body Text Indent 2"/>
    <w:basedOn w:val="a"/>
    <w:link w:val="24"/>
    <w:uiPriority w:val="99"/>
    <w:semiHidden/>
    <w:unhideWhenUsed/>
    <w:rsid w:val="00561811"/>
    <w:pPr>
      <w:spacing w:after="120" w:line="480" w:lineRule="auto"/>
      <w:ind w:left="283"/>
    </w:pPr>
    <w:rPr>
      <w:rFonts w:cs="Times New Roman"/>
    </w:rPr>
  </w:style>
  <w:style w:type="character" w:customStyle="1" w:styleId="24">
    <w:name w:val="Основной текст с отступом 2 Знак"/>
    <w:link w:val="23"/>
    <w:uiPriority w:val="99"/>
    <w:semiHidden/>
    <w:rsid w:val="00561811"/>
    <w:rPr>
      <w:rFonts w:ascii="Calibri" w:eastAsia="Arial Unicode MS" w:hAnsi="Calibri" w:cs="Calibri"/>
      <w:color w:val="00000A"/>
      <w:kern w:val="1"/>
      <w:sz w:val="22"/>
      <w:szCs w:val="22"/>
      <w:lang w:eastAsia="en-US"/>
    </w:rPr>
  </w:style>
  <w:style w:type="character" w:customStyle="1" w:styleId="15">
    <w:name w:val="Сноска1"/>
    <w:rsid w:val="00561811"/>
    <w:rPr>
      <w:rFonts w:ascii="Times New Roman" w:hAnsi="Times New Roman" w:cs="Times New Roman"/>
      <w:vertAlign w:val="superscript"/>
    </w:rPr>
  </w:style>
  <w:style w:type="paragraph" w:customStyle="1" w:styleId="31">
    <w:name w:val="Заг 3"/>
    <w:basedOn w:val="a"/>
    <w:rsid w:val="00561811"/>
    <w:pPr>
      <w:keepNext/>
      <w:suppressAutoHyphens w:val="0"/>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kern w:val="0"/>
      <w:sz w:val="23"/>
      <w:szCs w:val="23"/>
      <w:lang w:eastAsia="ru-RU"/>
    </w:rPr>
  </w:style>
  <w:style w:type="paragraph" w:customStyle="1" w:styleId="4">
    <w:name w:val="Заг 4"/>
    <w:basedOn w:val="31"/>
    <w:rsid w:val="00561811"/>
    <w:rPr>
      <w:b w:val="0"/>
      <w:bCs w:val="0"/>
    </w:rPr>
  </w:style>
  <w:style w:type="paragraph" w:customStyle="1" w:styleId="af2">
    <w:name w:val="Сноска"/>
    <w:basedOn w:val="af"/>
    <w:rsid w:val="00561811"/>
    <w:pPr>
      <w:spacing w:line="174" w:lineRule="atLeast"/>
    </w:pPr>
    <w:rPr>
      <w:sz w:val="17"/>
      <w:szCs w:val="17"/>
    </w:rPr>
  </w:style>
  <w:style w:type="paragraph" w:customStyle="1" w:styleId="af3">
    <w:name w:val="Подзаг"/>
    <w:basedOn w:val="af"/>
    <w:rsid w:val="006C1C70"/>
    <w:pPr>
      <w:spacing w:before="113" w:after="28"/>
      <w:jc w:val="center"/>
    </w:pPr>
    <w:rPr>
      <w:b/>
      <w:bCs/>
      <w:i/>
      <w:iCs/>
    </w:rPr>
  </w:style>
  <w:style w:type="character" w:customStyle="1" w:styleId="c12">
    <w:name w:val="c12"/>
    <w:basedOn w:val="a0"/>
    <w:rsid w:val="008A2440"/>
  </w:style>
  <w:style w:type="paragraph" w:customStyle="1" w:styleId="c11">
    <w:name w:val="c11"/>
    <w:basedOn w:val="a"/>
    <w:rsid w:val="00167DA2"/>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16">
    <w:name w:val="Без интервала1"/>
    <w:rsid w:val="00867B72"/>
    <w:rPr>
      <w:rFonts w:ascii="Calibri" w:hAnsi="Calibri" w:cs="Calibri"/>
      <w:sz w:val="22"/>
      <w:szCs w:val="22"/>
      <w:lang w:eastAsia="en-US"/>
    </w:rPr>
  </w:style>
  <w:style w:type="paragraph" w:customStyle="1" w:styleId="Default">
    <w:name w:val="Default"/>
    <w:rsid w:val="00826247"/>
    <w:pPr>
      <w:autoSpaceDE w:val="0"/>
      <w:autoSpaceDN w:val="0"/>
      <w:adjustRightInd w:val="0"/>
    </w:pPr>
    <w:rPr>
      <w:color w:val="000000"/>
      <w:sz w:val="24"/>
      <w:szCs w:val="24"/>
    </w:rPr>
  </w:style>
  <w:style w:type="character" w:customStyle="1" w:styleId="blk">
    <w:name w:val="blk"/>
    <w:basedOn w:val="a0"/>
    <w:rsid w:val="00471FA4"/>
  </w:style>
  <w:style w:type="paragraph" w:styleId="af4">
    <w:name w:val="header"/>
    <w:basedOn w:val="a"/>
    <w:link w:val="af5"/>
    <w:uiPriority w:val="99"/>
    <w:unhideWhenUsed/>
    <w:rsid w:val="00DC6E2C"/>
    <w:pPr>
      <w:tabs>
        <w:tab w:val="center" w:pos="4677"/>
        <w:tab w:val="right" w:pos="9355"/>
      </w:tabs>
    </w:pPr>
    <w:rPr>
      <w:rFonts w:cs="Times New Roman"/>
    </w:rPr>
  </w:style>
  <w:style w:type="character" w:customStyle="1" w:styleId="af5">
    <w:name w:val="Верхний колонтитул Знак"/>
    <w:link w:val="af4"/>
    <w:uiPriority w:val="99"/>
    <w:rsid w:val="00DC6E2C"/>
    <w:rPr>
      <w:rFonts w:ascii="Calibri" w:eastAsia="Arial Unicode MS" w:hAnsi="Calibri" w:cs="Calibri"/>
      <w:color w:val="00000A"/>
      <w:kern w:val="1"/>
      <w:sz w:val="22"/>
      <w:szCs w:val="22"/>
      <w:lang w:eastAsia="en-US"/>
    </w:rPr>
  </w:style>
  <w:style w:type="paragraph" w:styleId="af6">
    <w:name w:val="footer"/>
    <w:basedOn w:val="a"/>
    <w:link w:val="af7"/>
    <w:uiPriority w:val="99"/>
    <w:unhideWhenUsed/>
    <w:rsid w:val="00DC6E2C"/>
    <w:pPr>
      <w:tabs>
        <w:tab w:val="center" w:pos="4677"/>
        <w:tab w:val="right" w:pos="9355"/>
      </w:tabs>
    </w:pPr>
    <w:rPr>
      <w:rFonts w:cs="Times New Roman"/>
    </w:rPr>
  </w:style>
  <w:style w:type="character" w:customStyle="1" w:styleId="af7">
    <w:name w:val="Нижний колонтитул Знак"/>
    <w:link w:val="af6"/>
    <w:uiPriority w:val="99"/>
    <w:rsid w:val="00DC6E2C"/>
    <w:rPr>
      <w:rFonts w:ascii="Calibri" w:eastAsia="Arial Unicode MS" w:hAnsi="Calibri" w:cs="Calibri"/>
      <w:color w:val="00000A"/>
      <w:kern w:val="1"/>
      <w:sz w:val="22"/>
      <w:szCs w:val="22"/>
      <w:lang w:eastAsia="en-US"/>
    </w:rPr>
  </w:style>
  <w:style w:type="paragraph" w:styleId="af8">
    <w:name w:val="Balloon Text"/>
    <w:basedOn w:val="a"/>
    <w:link w:val="17"/>
    <w:uiPriority w:val="99"/>
    <w:semiHidden/>
    <w:unhideWhenUsed/>
    <w:rsid w:val="000715F2"/>
    <w:pPr>
      <w:spacing w:after="0" w:line="240" w:lineRule="auto"/>
    </w:pPr>
    <w:rPr>
      <w:rFonts w:ascii="Segoe UI" w:hAnsi="Segoe UI" w:cs="Times New Roman"/>
      <w:sz w:val="18"/>
      <w:szCs w:val="18"/>
    </w:rPr>
  </w:style>
  <w:style w:type="character" w:customStyle="1" w:styleId="17">
    <w:name w:val="Текст выноски Знак1"/>
    <w:link w:val="af8"/>
    <w:uiPriority w:val="99"/>
    <w:semiHidden/>
    <w:rsid w:val="000715F2"/>
    <w:rPr>
      <w:rFonts w:ascii="Segoe UI" w:eastAsia="Arial Unicode MS" w:hAnsi="Segoe UI" w:cs="Segoe UI"/>
      <w:color w:val="00000A"/>
      <w:kern w:val="1"/>
      <w:sz w:val="18"/>
      <w:szCs w:val="18"/>
      <w:lang w:eastAsia="en-US"/>
    </w:rPr>
  </w:style>
  <w:style w:type="paragraph" w:customStyle="1" w:styleId="09PodZAG">
    <w:name w:val="09PodZAG_п/ж"/>
    <w:basedOn w:val="a"/>
    <w:uiPriority w:val="99"/>
    <w:rsid w:val="00C769D6"/>
    <w:pPr>
      <w:suppressAutoHyphens w:val="0"/>
      <w:autoSpaceDE w:val="0"/>
      <w:autoSpaceDN w:val="0"/>
      <w:adjustRightInd w:val="0"/>
      <w:spacing w:after="113" w:line="240" w:lineRule="atLeast"/>
      <w:jc w:val="center"/>
      <w:textAlignment w:val="center"/>
    </w:pPr>
    <w:rPr>
      <w:rFonts w:ascii="FuturisC" w:eastAsia="Times New Roman" w:hAnsi="FuturisC" w:cs="FuturisC"/>
      <w:b/>
      <w:bCs/>
      <w:caps/>
      <w:color w:val="000000"/>
      <w:kern w:val="0"/>
      <w:lang w:eastAsia="ru-RU"/>
    </w:rPr>
  </w:style>
  <w:style w:type="paragraph" w:customStyle="1" w:styleId="25">
    <w:name w:val="Без интервала2"/>
    <w:aliases w:val="основа"/>
    <w:uiPriority w:val="1"/>
    <w:qFormat/>
    <w:rsid w:val="00C769D6"/>
    <w:rPr>
      <w:rFonts w:ascii="Calibri" w:eastAsia="Calibri" w:hAnsi="Calibri"/>
      <w:sz w:val="22"/>
      <w:szCs w:val="22"/>
      <w:lang w:eastAsia="en-US"/>
    </w:rPr>
  </w:style>
  <w:style w:type="paragraph" w:customStyle="1" w:styleId="af9">
    <w:name w:val="А ОСН ТЕКСТ"/>
    <w:basedOn w:val="a"/>
    <w:link w:val="afa"/>
    <w:rsid w:val="004C75A1"/>
    <w:pPr>
      <w:suppressAutoHyphens w:val="0"/>
      <w:spacing w:after="0" w:line="360" w:lineRule="auto"/>
      <w:ind w:firstLine="454"/>
      <w:jc w:val="both"/>
    </w:pPr>
    <w:rPr>
      <w:rFonts w:ascii="Times New Roman" w:hAnsi="Times New Roman" w:cs="Times New Roman"/>
      <w:caps/>
      <w:color w:val="000000"/>
      <w:sz w:val="28"/>
      <w:szCs w:val="28"/>
    </w:rPr>
  </w:style>
  <w:style w:type="character" w:customStyle="1" w:styleId="afa">
    <w:name w:val="А ОСН ТЕКСТ Знак"/>
    <w:link w:val="af9"/>
    <w:rsid w:val="004C75A1"/>
    <w:rPr>
      <w:rFonts w:eastAsia="Arial Unicode MS"/>
      <w:caps/>
      <w:color w:val="000000"/>
      <w:kern w:val="1"/>
      <w:sz w:val="28"/>
      <w:szCs w:val="28"/>
    </w:rPr>
  </w:style>
  <w:style w:type="character" w:customStyle="1" w:styleId="20">
    <w:name w:val="Заголовок 2 Знак"/>
    <w:link w:val="2"/>
    <w:uiPriority w:val="9"/>
    <w:rsid w:val="00B404E2"/>
    <w:rPr>
      <w:rFonts w:ascii="Cambria" w:eastAsia="Times New Roman" w:hAnsi="Cambria" w:cs="Times New Roman"/>
      <w:b/>
      <w:bCs/>
      <w:i/>
      <w:iCs/>
      <w:color w:val="00000A"/>
      <w:kern w:val="1"/>
      <w:sz w:val="28"/>
      <w:szCs w:val="28"/>
      <w:lang w:eastAsia="en-US"/>
    </w:rPr>
  </w:style>
  <w:style w:type="paragraph" w:customStyle="1" w:styleId="Standard">
    <w:name w:val="Standard"/>
    <w:link w:val="Standard1"/>
    <w:uiPriority w:val="99"/>
    <w:rsid w:val="003E5B75"/>
    <w:pPr>
      <w:widowControl w:val="0"/>
      <w:suppressAutoHyphens/>
      <w:autoSpaceDN w:val="0"/>
      <w:textAlignment w:val="baseline"/>
    </w:pPr>
    <w:rPr>
      <w:rFonts w:ascii="Arial" w:eastAsia="SimSun" w:hAnsi="Arial" w:cs="Mangal"/>
      <w:kern w:val="3"/>
      <w:sz w:val="24"/>
      <w:szCs w:val="24"/>
      <w:lang w:eastAsia="zh-CN" w:bidi="hi-IN"/>
    </w:rPr>
  </w:style>
  <w:style w:type="paragraph" w:customStyle="1" w:styleId="Footnote">
    <w:name w:val="Footnote"/>
    <w:basedOn w:val="Standard"/>
    <w:rsid w:val="00E9252E"/>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6">
    <w:name w:val="Знак сноски2"/>
    <w:rsid w:val="004E6891"/>
    <w:rPr>
      <w:vertAlign w:val="superscript"/>
    </w:rPr>
  </w:style>
  <w:style w:type="paragraph" w:customStyle="1" w:styleId="afb">
    <w:name w:val="Знак"/>
    <w:basedOn w:val="a"/>
    <w:rsid w:val="00C53B6C"/>
    <w:pPr>
      <w:suppressAutoHyphens w:val="0"/>
      <w:spacing w:after="160" w:line="240" w:lineRule="exact"/>
    </w:pPr>
    <w:rPr>
      <w:rFonts w:ascii="Verdana" w:eastAsia="Times New Roman" w:hAnsi="Verdana" w:cs="Times New Roman"/>
      <w:color w:val="auto"/>
      <w:kern w:val="0"/>
      <w:sz w:val="20"/>
      <w:szCs w:val="20"/>
      <w:lang w:val="en-US"/>
    </w:rPr>
  </w:style>
  <w:style w:type="character" w:customStyle="1" w:styleId="18">
    <w:name w:val="Основной текст + Курсив1"/>
    <w:rsid w:val="00D2135B"/>
    <w:rPr>
      <w:rFonts w:ascii="Times New Roman" w:eastAsia="Arial Unicode MS" w:hAnsi="Times New Roman"/>
      <w:i/>
      <w:caps/>
      <w:color w:val="00000A"/>
      <w:spacing w:val="0"/>
      <w:kern w:val="1"/>
      <w:sz w:val="22"/>
      <w:lang w:val="ru-RU" w:eastAsia="ru-RU"/>
    </w:rPr>
  </w:style>
  <w:style w:type="paragraph" w:customStyle="1" w:styleId="30Snoska">
    <w:name w:val="30Snoska"/>
    <w:basedOn w:val="a"/>
    <w:rsid w:val="00212750"/>
    <w:pPr>
      <w:autoSpaceDE w:val="0"/>
      <w:spacing w:after="0" w:line="180" w:lineRule="atLeast"/>
      <w:jc w:val="both"/>
      <w:textAlignment w:val="center"/>
    </w:pPr>
    <w:rPr>
      <w:rFonts w:ascii="PragmaticaC" w:eastAsia="Times New Roman" w:hAnsi="PragmaticaC" w:cs="PragmaticaC"/>
      <w:color w:val="000000"/>
      <w:kern w:val="0"/>
      <w:sz w:val="16"/>
      <w:szCs w:val="16"/>
      <w:lang w:eastAsia="ar-SA"/>
    </w:rPr>
  </w:style>
  <w:style w:type="character" w:customStyle="1" w:styleId="19">
    <w:name w:val="Текст сноски Знак1"/>
    <w:uiPriority w:val="99"/>
    <w:rsid w:val="00C001F3"/>
    <w:rPr>
      <w:caps/>
      <w:lang w:eastAsia="ar-SA"/>
    </w:rPr>
  </w:style>
  <w:style w:type="character" w:customStyle="1" w:styleId="afc">
    <w:name w:val="Сноска_"/>
    <w:rsid w:val="00C34FED"/>
    <w:rPr>
      <w:sz w:val="16"/>
      <w:szCs w:val="16"/>
      <w:lang w:bidi="ar-SA"/>
    </w:rPr>
  </w:style>
  <w:style w:type="character" w:customStyle="1" w:styleId="CenturySchoolbook">
    <w:name w:val="Сноска + Century Schoolbook"/>
    <w:aliases w:val="9 pt,Курсив,Основной текст + Полужирный26"/>
    <w:semiHidden/>
    <w:rsid w:val="00DB288C"/>
    <w:rPr>
      <w:rFonts w:ascii="Century Schoolbook" w:hAnsi="Century Schoolbook" w:cs="Century Schoolbook"/>
      <w:i/>
      <w:iCs/>
      <w:sz w:val="18"/>
      <w:szCs w:val="18"/>
      <w:lang w:bidi="ar-SA"/>
    </w:rPr>
  </w:style>
  <w:style w:type="character" w:customStyle="1" w:styleId="210">
    <w:name w:val="Основной текст + Полужирный21"/>
    <w:rsid w:val="006E0C49"/>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5B1D90"/>
    <w:rPr>
      <w:rFonts w:ascii="Times New Roman" w:hAnsi="Times New Roman" w:cs="Times New Roman"/>
      <w:b/>
      <w:bCs/>
      <w:i/>
      <w:iCs/>
      <w:spacing w:val="0"/>
      <w:sz w:val="22"/>
      <w:szCs w:val="22"/>
      <w:lang w:bidi="ar-SA"/>
    </w:rPr>
  </w:style>
  <w:style w:type="character" w:customStyle="1" w:styleId="32">
    <w:name w:val="Основной текст + Курсив3"/>
    <w:rsid w:val="00A47E76"/>
    <w:rPr>
      <w:rFonts w:ascii="Times New Roman" w:hAnsi="Times New Roman" w:cs="Times New Roman"/>
      <w:i/>
      <w:iCs/>
      <w:spacing w:val="0"/>
      <w:sz w:val="22"/>
      <w:szCs w:val="22"/>
      <w:lang w:bidi="ar-SA"/>
    </w:rPr>
  </w:style>
  <w:style w:type="character" w:customStyle="1" w:styleId="110">
    <w:name w:val="Основной текст (11) + Не курсив"/>
    <w:rsid w:val="00D4675D"/>
    <w:rPr>
      <w:rFonts w:ascii="Times New Roman" w:hAnsi="Times New Roman" w:cs="Times New Roman"/>
      <w:b/>
      <w:bCs/>
      <w:i/>
      <w:iCs/>
      <w:spacing w:val="0"/>
      <w:sz w:val="22"/>
      <w:szCs w:val="22"/>
      <w:lang w:bidi="ar-SA"/>
    </w:rPr>
  </w:style>
  <w:style w:type="character" w:customStyle="1" w:styleId="1116">
    <w:name w:val="Основной текст (11)16"/>
    <w:rsid w:val="00D4675D"/>
    <w:rPr>
      <w:rFonts w:ascii="Times New Roman" w:hAnsi="Times New Roman" w:cs="Times New Roman"/>
      <w:b/>
      <w:bCs/>
      <w:i/>
      <w:iCs/>
      <w:spacing w:val="0"/>
      <w:sz w:val="22"/>
      <w:szCs w:val="22"/>
      <w:lang w:bidi="ar-SA"/>
    </w:rPr>
  </w:style>
  <w:style w:type="character" w:customStyle="1" w:styleId="Standard1">
    <w:name w:val="Standard Знак1"/>
    <w:link w:val="Standard"/>
    <w:uiPriority w:val="99"/>
    <w:locked/>
    <w:rsid w:val="004B6473"/>
    <w:rPr>
      <w:rFonts w:ascii="Arial" w:eastAsia="SimSun" w:hAnsi="Arial" w:cs="Mangal"/>
      <w:kern w:val="3"/>
      <w:sz w:val="24"/>
      <w:szCs w:val="24"/>
      <w:lang w:val="ru-RU" w:eastAsia="zh-CN" w:bidi="hi-IN"/>
    </w:rPr>
  </w:style>
  <w:style w:type="character" w:customStyle="1" w:styleId="afd">
    <w:name w:val="Основной текст + Полужирный"/>
    <w:semiHidden/>
    <w:rsid w:val="0027525A"/>
    <w:rPr>
      <w:rFonts w:ascii="Century Schoolbook" w:hAnsi="Century Schoolbook"/>
      <w:b/>
      <w:bCs/>
      <w:sz w:val="24"/>
      <w:szCs w:val="24"/>
      <w:lang w:bidi="ar-SA"/>
    </w:rPr>
  </w:style>
  <w:style w:type="paragraph" w:customStyle="1" w:styleId="27">
    <w:name w:val="Абзац списка2"/>
    <w:basedOn w:val="a"/>
    <w:rsid w:val="00C938FF"/>
    <w:pPr>
      <w:spacing w:after="0" w:line="360" w:lineRule="auto"/>
      <w:ind w:left="720"/>
    </w:pPr>
    <w:rPr>
      <w:rFonts w:ascii="Times New Roman" w:eastAsia="Times New Roman" w:hAnsi="Times New Roman" w:cs="Times New Roman"/>
      <w:color w:val="auto"/>
      <w:sz w:val="24"/>
      <w:szCs w:val="24"/>
      <w:lang w:eastAsia="ar-SA"/>
    </w:rPr>
  </w:style>
  <w:style w:type="paragraph" w:customStyle="1" w:styleId="33">
    <w:name w:val="Без интервала3"/>
    <w:rsid w:val="007533B2"/>
    <w:rPr>
      <w:rFonts w:ascii="Calibri" w:hAnsi="Calibri" w:cs="Calibri"/>
      <w:sz w:val="22"/>
      <w:szCs w:val="22"/>
      <w:lang w:eastAsia="en-US"/>
    </w:rPr>
  </w:style>
  <w:style w:type="paragraph" w:customStyle="1" w:styleId="msolistparagraph0">
    <w:name w:val="msolistparagraph"/>
    <w:basedOn w:val="a"/>
    <w:rsid w:val="004265E4"/>
    <w:pPr>
      <w:suppressAutoHyphens w:val="0"/>
      <w:ind w:left="720"/>
      <w:contextualSpacing/>
    </w:pPr>
    <w:rPr>
      <w:rFonts w:eastAsia="Calibri" w:cs="Times New Roman"/>
      <w:color w:val="auto"/>
      <w:kern w:val="0"/>
    </w:rPr>
  </w:style>
  <w:style w:type="paragraph" w:customStyle="1" w:styleId="u-2-msonormal">
    <w:name w:val="u-2-msonormal"/>
    <w:basedOn w:val="a"/>
    <w:rsid w:val="004265E4"/>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msg-header-from">
    <w:name w:val="msg-header-from"/>
    <w:basedOn w:val="a"/>
    <w:rsid w:val="004265E4"/>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styleId="afe">
    <w:name w:val="page number"/>
    <w:basedOn w:val="a0"/>
    <w:rsid w:val="004265E4"/>
  </w:style>
  <w:style w:type="paragraph" w:customStyle="1" w:styleId="28">
    <w:name w:val="Заг 2"/>
    <w:basedOn w:val="1a"/>
    <w:rsid w:val="004265E4"/>
    <w:pPr>
      <w:pageBreakBefore w:val="0"/>
      <w:spacing w:before="283"/>
    </w:pPr>
    <w:rPr>
      <w:caps w:val="0"/>
    </w:rPr>
  </w:style>
  <w:style w:type="paragraph" w:customStyle="1" w:styleId="1a">
    <w:name w:val="Заг 1"/>
    <w:basedOn w:val="af"/>
    <w:rsid w:val="004265E4"/>
    <w:pPr>
      <w:keepNext/>
      <w:pageBreakBefore/>
      <w:spacing w:after="170" w:line="296" w:lineRule="atLeast"/>
      <w:ind w:firstLine="0"/>
      <w:jc w:val="center"/>
    </w:pPr>
    <w:rPr>
      <w:rFonts w:ascii="PragmaticaC" w:hAnsi="PragmaticaC" w:cs="PragmaticaC"/>
      <w:b/>
      <w:bCs/>
      <w:caps/>
      <w:sz w:val="26"/>
      <w:szCs w:val="26"/>
    </w:rPr>
  </w:style>
  <w:style w:type="character" w:customStyle="1" w:styleId="140">
    <w:name w:val="Стиль 14 пт полужирный"/>
    <w:rsid w:val="004265E4"/>
    <w:rPr>
      <w:b/>
      <w:bCs/>
      <w:spacing w:val="-3"/>
      <w:sz w:val="28"/>
    </w:rPr>
  </w:style>
  <w:style w:type="paragraph" w:customStyle="1" w:styleId="c7e0e3eeebeee2eeea1">
    <w:name w:val="Зc7аe0гe3оeeлebоeeвe2оeeкea 1"/>
    <w:basedOn w:val="a"/>
    <w:next w:val="a"/>
    <w:rsid w:val="004265E4"/>
    <w:pPr>
      <w:keepNext/>
      <w:suppressAutoHyphens w:val="0"/>
      <w:autoSpaceDE w:val="0"/>
      <w:autoSpaceDN w:val="0"/>
      <w:adjustRightInd w:val="0"/>
      <w:spacing w:before="360" w:after="60" w:line="240" w:lineRule="auto"/>
      <w:jc w:val="center"/>
      <w:outlineLvl w:val="0"/>
    </w:pPr>
    <w:rPr>
      <w:rFonts w:ascii="Times New Roman" w:eastAsia="Times New Roman" w:hAnsi="Times New Roman" w:cs="Times New Roman"/>
      <w:b/>
      <w:bCs/>
      <w:smallCaps/>
      <w:color w:val="auto"/>
      <w:sz w:val="36"/>
      <w:szCs w:val="36"/>
      <w:lang w:eastAsia="ru-RU"/>
    </w:rPr>
  </w:style>
  <w:style w:type="character" w:customStyle="1" w:styleId="Heading2Char">
    <w:name w:val="Heading 2 Char"/>
    <w:locked/>
    <w:rsid w:val="004265E4"/>
    <w:rPr>
      <w:rFonts w:ascii="Arial" w:hAnsi="Arial" w:cs="Arial"/>
      <w:b/>
      <w:bCs/>
      <w:i/>
      <w:iCs/>
      <w:sz w:val="28"/>
      <w:szCs w:val="28"/>
      <w:lang w:val="ru-RU" w:eastAsia="ru-RU" w:bidi="ar-SA"/>
    </w:rPr>
  </w:style>
  <w:style w:type="character" w:customStyle="1" w:styleId="29">
    <w:name w:val="Основной текст (2)_"/>
    <w:link w:val="2a"/>
    <w:rsid w:val="004265E4"/>
    <w:rPr>
      <w:rFonts w:ascii="Trebuchet MS" w:hAnsi="Trebuchet MS"/>
      <w:b/>
      <w:bCs/>
      <w:lang w:bidi="ar-SA"/>
    </w:rPr>
  </w:style>
  <w:style w:type="character" w:customStyle="1" w:styleId="1b">
    <w:name w:val="Основной текст + Полужирный1"/>
    <w:rsid w:val="004265E4"/>
    <w:rPr>
      <w:rFonts w:ascii="Trebuchet MS" w:hAnsi="Trebuchet MS" w:cs="Trebuchet MS"/>
      <w:b/>
      <w:bCs/>
      <w:sz w:val="20"/>
      <w:szCs w:val="20"/>
      <w:u w:val="none"/>
      <w:lang w:val="ru-RU" w:eastAsia="ru-RU" w:bidi="ar-SA"/>
    </w:rPr>
  </w:style>
  <w:style w:type="character" w:customStyle="1" w:styleId="8pt">
    <w:name w:val="Основной текст + 8 pt"/>
    <w:rsid w:val="004265E4"/>
    <w:rPr>
      <w:rFonts w:ascii="Trebuchet MS" w:hAnsi="Trebuchet MS" w:cs="Trebuchet MS"/>
      <w:sz w:val="16"/>
      <w:szCs w:val="16"/>
      <w:u w:val="none"/>
      <w:lang w:val="ru-RU" w:eastAsia="ru-RU" w:bidi="ar-SA"/>
    </w:rPr>
  </w:style>
  <w:style w:type="paragraph" w:customStyle="1" w:styleId="2a">
    <w:name w:val="Основной текст (2)"/>
    <w:basedOn w:val="a"/>
    <w:link w:val="29"/>
    <w:rsid w:val="004265E4"/>
    <w:pPr>
      <w:widowControl w:val="0"/>
      <w:shd w:val="clear" w:color="auto" w:fill="FFFFFF"/>
      <w:suppressAutoHyphens w:val="0"/>
      <w:spacing w:before="180" w:after="0" w:line="211" w:lineRule="exact"/>
      <w:ind w:firstLine="360"/>
      <w:jc w:val="both"/>
    </w:pPr>
    <w:rPr>
      <w:rFonts w:ascii="Trebuchet MS" w:eastAsia="Times New Roman" w:hAnsi="Trebuchet MS" w:cs="Times New Roman"/>
      <w:b/>
      <w:bCs/>
      <w:color w:val="auto"/>
      <w:kern w:val="0"/>
      <w:sz w:val="20"/>
      <w:szCs w:val="20"/>
    </w:rPr>
  </w:style>
  <w:style w:type="character" w:customStyle="1" w:styleId="2b">
    <w:name w:val="Заголовок №2_"/>
    <w:link w:val="2c"/>
    <w:rsid w:val="004265E4"/>
    <w:rPr>
      <w:sz w:val="21"/>
      <w:szCs w:val="21"/>
      <w:lang w:bidi="ar-SA"/>
    </w:rPr>
  </w:style>
  <w:style w:type="paragraph" w:customStyle="1" w:styleId="2c">
    <w:name w:val="Заголовок №2"/>
    <w:basedOn w:val="a"/>
    <w:link w:val="2b"/>
    <w:rsid w:val="004265E4"/>
    <w:pPr>
      <w:widowControl w:val="0"/>
      <w:shd w:val="clear" w:color="auto" w:fill="FFFFFF"/>
      <w:suppressAutoHyphens w:val="0"/>
      <w:spacing w:before="180" w:after="0" w:line="240" w:lineRule="atLeast"/>
      <w:outlineLvl w:val="1"/>
    </w:pPr>
    <w:rPr>
      <w:rFonts w:ascii="Times New Roman" w:eastAsia="Times New Roman" w:hAnsi="Times New Roman" w:cs="Times New Roman"/>
      <w:color w:val="auto"/>
      <w:kern w:val="0"/>
      <w:sz w:val="21"/>
      <w:szCs w:val="21"/>
    </w:rPr>
  </w:style>
  <w:style w:type="character" w:customStyle="1" w:styleId="1c">
    <w:name w:val="Основной шрифт абзаца1"/>
    <w:rsid w:val="004265E4"/>
  </w:style>
  <w:style w:type="character" w:customStyle="1" w:styleId="aff">
    <w:name w:val="Текст выноски Знак"/>
    <w:rsid w:val="004265E4"/>
    <w:rPr>
      <w:rFonts w:ascii="Tahoma" w:hAnsi="Tahoma" w:cs="Tahoma"/>
      <w:sz w:val="16"/>
      <w:szCs w:val="16"/>
    </w:rPr>
  </w:style>
  <w:style w:type="paragraph" w:customStyle="1" w:styleId="1d">
    <w:name w:val="Обычный1"/>
    <w:rsid w:val="004265E4"/>
    <w:pPr>
      <w:widowControl w:val="0"/>
      <w:suppressAutoHyphens/>
      <w:overflowPunct w:val="0"/>
      <w:autoSpaceDE w:val="0"/>
      <w:spacing w:line="100" w:lineRule="atLeast"/>
      <w:textAlignment w:val="baseline"/>
    </w:pPr>
    <w:rPr>
      <w:rFonts w:ascii="Calibri" w:hAnsi="Calibri"/>
      <w:kern w:val="1"/>
      <w:sz w:val="22"/>
      <w:szCs w:val="22"/>
      <w:lang w:eastAsia="ar-SA"/>
    </w:rPr>
  </w:style>
  <w:style w:type="paragraph" w:customStyle="1" w:styleId="TableContents">
    <w:name w:val="Table Contents"/>
    <w:basedOn w:val="a"/>
    <w:rsid w:val="004265E4"/>
    <w:pPr>
      <w:widowControl w:val="0"/>
      <w:suppressLineNumbers/>
      <w:spacing w:after="0" w:line="100" w:lineRule="atLeast"/>
    </w:pPr>
    <w:rPr>
      <w:rFonts w:ascii="Times New Roman" w:eastAsia="Andale Sans UI" w:hAnsi="Times New Roman" w:cs="Tahoma"/>
      <w:color w:val="auto"/>
      <w:sz w:val="24"/>
      <w:szCs w:val="24"/>
      <w:lang w:val="de-DE" w:eastAsia="fa-IR" w:bidi="fa-IR"/>
    </w:rPr>
  </w:style>
  <w:style w:type="character" w:customStyle="1" w:styleId="Zag11">
    <w:name w:val="Zag_11"/>
    <w:rsid w:val="004265E4"/>
  </w:style>
  <w:style w:type="character" w:customStyle="1" w:styleId="WW8Num38z2">
    <w:name w:val="WW8Num38z2"/>
    <w:rsid w:val="007304A8"/>
    <w:rPr>
      <w:rFonts w:ascii="Wingdings" w:hAnsi="Wingdings"/>
    </w:rPr>
  </w:style>
  <w:style w:type="paragraph" w:styleId="aff0">
    <w:name w:val="Title"/>
    <w:basedOn w:val="a"/>
    <w:next w:val="a"/>
    <w:link w:val="aff1"/>
    <w:uiPriority w:val="99"/>
    <w:qFormat/>
    <w:rsid w:val="00B871D3"/>
    <w:pPr>
      <w:suppressAutoHyphens w:val="0"/>
      <w:spacing w:before="240" w:after="60" w:line="240" w:lineRule="auto"/>
      <w:jc w:val="center"/>
      <w:outlineLvl w:val="0"/>
    </w:pPr>
    <w:rPr>
      <w:rFonts w:ascii="Cambria" w:eastAsia="Calibri" w:hAnsi="Cambria" w:cs="Times New Roman"/>
      <w:b/>
      <w:bCs/>
      <w:color w:val="auto"/>
      <w:kern w:val="28"/>
      <w:sz w:val="32"/>
      <w:szCs w:val="32"/>
      <w:lang w:eastAsia="ru-RU"/>
    </w:rPr>
  </w:style>
  <w:style w:type="character" w:customStyle="1" w:styleId="aff1">
    <w:name w:val="Название Знак"/>
    <w:basedOn w:val="a0"/>
    <w:link w:val="aff0"/>
    <w:uiPriority w:val="99"/>
    <w:rsid w:val="00B871D3"/>
    <w:rPr>
      <w:rFonts w:ascii="Cambria" w:eastAsia="Calibri" w:hAnsi="Cambria"/>
      <w:b/>
      <w:bCs/>
      <w:kern w:val="28"/>
      <w:sz w:val="32"/>
      <w:szCs w:val="32"/>
    </w:rPr>
  </w:style>
  <w:style w:type="character" w:customStyle="1" w:styleId="FontStyle64">
    <w:name w:val="Font Style64"/>
    <w:uiPriority w:val="99"/>
    <w:rsid w:val="00AE1FAD"/>
    <w:rPr>
      <w:rFonts w:ascii="Times New Roman" w:hAnsi="Times New Roman" w:cs="Times New Roman" w:hint="default"/>
      <w:sz w:val="22"/>
      <w:szCs w:val="22"/>
    </w:rPr>
  </w:style>
  <w:style w:type="character" w:customStyle="1" w:styleId="FontStyle63">
    <w:name w:val="Font Style63"/>
    <w:uiPriority w:val="99"/>
    <w:rsid w:val="00AE1FAD"/>
    <w:rPr>
      <w:rFonts w:ascii="Times New Roman" w:hAnsi="Times New Roman" w:cs="Times New Roman" w:hint="default"/>
      <w:b/>
      <w:bCs/>
      <w:sz w:val="22"/>
      <w:szCs w:val="22"/>
    </w:rPr>
  </w:style>
</w:styles>
</file>

<file path=word/webSettings.xml><?xml version="1.0" encoding="utf-8"?>
<w:webSettings xmlns:r="http://schemas.openxmlformats.org/officeDocument/2006/relationships" xmlns:w="http://schemas.openxmlformats.org/wordprocessingml/2006/main">
  <w:divs>
    <w:div w:id="47074088">
      <w:bodyDiv w:val="1"/>
      <w:marLeft w:val="0"/>
      <w:marRight w:val="0"/>
      <w:marTop w:val="0"/>
      <w:marBottom w:val="0"/>
      <w:divBdr>
        <w:top w:val="none" w:sz="0" w:space="0" w:color="auto"/>
        <w:left w:val="none" w:sz="0" w:space="0" w:color="auto"/>
        <w:bottom w:val="none" w:sz="0" w:space="0" w:color="auto"/>
        <w:right w:val="none" w:sz="0" w:space="0" w:color="auto"/>
      </w:divBdr>
    </w:div>
    <w:div w:id="110982834">
      <w:bodyDiv w:val="1"/>
      <w:marLeft w:val="0"/>
      <w:marRight w:val="0"/>
      <w:marTop w:val="0"/>
      <w:marBottom w:val="0"/>
      <w:divBdr>
        <w:top w:val="none" w:sz="0" w:space="0" w:color="auto"/>
        <w:left w:val="none" w:sz="0" w:space="0" w:color="auto"/>
        <w:bottom w:val="none" w:sz="0" w:space="0" w:color="auto"/>
        <w:right w:val="none" w:sz="0" w:space="0" w:color="auto"/>
      </w:divBdr>
    </w:div>
    <w:div w:id="145174282">
      <w:bodyDiv w:val="1"/>
      <w:marLeft w:val="0"/>
      <w:marRight w:val="0"/>
      <w:marTop w:val="0"/>
      <w:marBottom w:val="0"/>
      <w:divBdr>
        <w:top w:val="none" w:sz="0" w:space="0" w:color="auto"/>
        <w:left w:val="none" w:sz="0" w:space="0" w:color="auto"/>
        <w:bottom w:val="none" w:sz="0" w:space="0" w:color="auto"/>
        <w:right w:val="none" w:sz="0" w:space="0" w:color="auto"/>
      </w:divBdr>
      <w:divsChild>
        <w:div w:id="255986554">
          <w:marLeft w:val="0"/>
          <w:marRight w:val="0"/>
          <w:marTop w:val="0"/>
          <w:marBottom w:val="0"/>
          <w:divBdr>
            <w:top w:val="none" w:sz="0" w:space="0" w:color="auto"/>
            <w:left w:val="none" w:sz="0" w:space="0" w:color="auto"/>
            <w:bottom w:val="none" w:sz="0" w:space="0" w:color="auto"/>
            <w:right w:val="none" w:sz="0" w:space="0" w:color="auto"/>
          </w:divBdr>
        </w:div>
        <w:div w:id="926766656">
          <w:marLeft w:val="0"/>
          <w:marRight w:val="0"/>
          <w:marTop w:val="0"/>
          <w:marBottom w:val="0"/>
          <w:divBdr>
            <w:top w:val="none" w:sz="0" w:space="0" w:color="auto"/>
            <w:left w:val="none" w:sz="0" w:space="0" w:color="auto"/>
            <w:bottom w:val="none" w:sz="0" w:space="0" w:color="auto"/>
            <w:right w:val="none" w:sz="0" w:space="0" w:color="auto"/>
          </w:divBdr>
        </w:div>
        <w:div w:id="1275553149">
          <w:marLeft w:val="0"/>
          <w:marRight w:val="0"/>
          <w:marTop w:val="0"/>
          <w:marBottom w:val="0"/>
          <w:divBdr>
            <w:top w:val="none" w:sz="0" w:space="0" w:color="auto"/>
            <w:left w:val="none" w:sz="0" w:space="0" w:color="auto"/>
            <w:bottom w:val="none" w:sz="0" w:space="0" w:color="auto"/>
            <w:right w:val="none" w:sz="0" w:space="0" w:color="auto"/>
          </w:divBdr>
        </w:div>
        <w:div w:id="1944920036">
          <w:marLeft w:val="0"/>
          <w:marRight w:val="0"/>
          <w:marTop w:val="0"/>
          <w:marBottom w:val="0"/>
          <w:divBdr>
            <w:top w:val="none" w:sz="0" w:space="0" w:color="auto"/>
            <w:left w:val="none" w:sz="0" w:space="0" w:color="auto"/>
            <w:bottom w:val="none" w:sz="0" w:space="0" w:color="auto"/>
            <w:right w:val="none" w:sz="0" w:space="0" w:color="auto"/>
          </w:divBdr>
        </w:div>
      </w:divsChild>
    </w:div>
    <w:div w:id="163206603">
      <w:bodyDiv w:val="1"/>
      <w:marLeft w:val="0"/>
      <w:marRight w:val="0"/>
      <w:marTop w:val="0"/>
      <w:marBottom w:val="0"/>
      <w:divBdr>
        <w:top w:val="none" w:sz="0" w:space="0" w:color="auto"/>
        <w:left w:val="none" w:sz="0" w:space="0" w:color="auto"/>
        <w:bottom w:val="none" w:sz="0" w:space="0" w:color="auto"/>
        <w:right w:val="none" w:sz="0" w:space="0" w:color="auto"/>
      </w:divBdr>
    </w:div>
    <w:div w:id="322051555">
      <w:bodyDiv w:val="1"/>
      <w:marLeft w:val="0"/>
      <w:marRight w:val="0"/>
      <w:marTop w:val="0"/>
      <w:marBottom w:val="0"/>
      <w:divBdr>
        <w:top w:val="none" w:sz="0" w:space="0" w:color="auto"/>
        <w:left w:val="none" w:sz="0" w:space="0" w:color="auto"/>
        <w:bottom w:val="none" w:sz="0" w:space="0" w:color="auto"/>
        <w:right w:val="none" w:sz="0" w:space="0" w:color="auto"/>
      </w:divBdr>
      <w:divsChild>
        <w:div w:id="143815563">
          <w:marLeft w:val="0"/>
          <w:marRight w:val="0"/>
          <w:marTop w:val="0"/>
          <w:marBottom w:val="0"/>
          <w:divBdr>
            <w:top w:val="none" w:sz="0" w:space="0" w:color="auto"/>
            <w:left w:val="none" w:sz="0" w:space="0" w:color="auto"/>
            <w:bottom w:val="none" w:sz="0" w:space="0" w:color="auto"/>
            <w:right w:val="none" w:sz="0" w:space="0" w:color="auto"/>
          </w:divBdr>
        </w:div>
        <w:div w:id="160703282">
          <w:marLeft w:val="0"/>
          <w:marRight w:val="0"/>
          <w:marTop w:val="0"/>
          <w:marBottom w:val="0"/>
          <w:divBdr>
            <w:top w:val="none" w:sz="0" w:space="0" w:color="auto"/>
            <w:left w:val="none" w:sz="0" w:space="0" w:color="auto"/>
            <w:bottom w:val="none" w:sz="0" w:space="0" w:color="auto"/>
            <w:right w:val="none" w:sz="0" w:space="0" w:color="auto"/>
          </w:divBdr>
        </w:div>
        <w:div w:id="165175957">
          <w:marLeft w:val="0"/>
          <w:marRight w:val="0"/>
          <w:marTop w:val="0"/>
          <w:marBottom w:val="0"/>
          <w:divBdr>
            <w:top w:val="none" w:sz="0" w:space="0" w:color="auto"/>
            <w:left w:val="none" w:sz="0" w:space="0" w:color="auto"/>
            <w:bottom w:val="none" w:sz="0" w:space="0" w:color="auto"/>
            <w:right w:val="none" w:sz="0" w:space="0" w:color="auto"/>
          </w:divBdr>
        </w:div>
        <w:div w:id="812209608">
          <w:marLeft w:val="0"/>
          <w:marRight w:val="0"/>
          <w:marTop w:val="0"/>
          <w:marBottom w:val="0"/>
          <w:divBdr>
            <w:top w:val="none" w:sz="0" w:space="0" w:color="auto"/>
            <w:left w:val="none" w:sz="0" w:space="0" w:color="auto"/>
            <w:bottom w:val="none" w:sz="0" w:space="0" w:color="auto"/>
            <w:right w:val="none" w:sz="0" w:space="0" w:color="auto"/>
          </w:divBdr>
        </w:div>
        <w:div w:id="869609113">
          <w:marLeft w:val="0"/>
          <w:marRight w:val="0"/>
          <w:marTop w:val="0"/>
          <w:marBottom w:val="0"/>
          <w:divBdr>
            <w:top w:val="none" w:sz="0" w:space="0" w:color="auto"/>
            <w:left w:val="none" w:sz="0" w:space="0" w:color="auto"/>
            <w:bottom w:val="none" w:sz="0" w:space="0" w:color="auto"/>
            <w:right w:val="none" w:sz="0" w:space="0" w:color="auto"/>
          </w:divBdr>
        </w:div>
        <w:div w:id="918715659">
          <w:marLeft w:val="0"/>
          <w:marRight w:val="0"/>
          <w:marTop w:val="0"/>
          <w:marBottom w:val="0"/>
          <w:divBdr>
            <w:top w:val="none" w:sz="0" w:space="0" w:color="auto"/>
            <w:left w:val="none" w:sz="0" w:space="0" w:color="auto"/>
            <w:bottom w:val="none" w:sz="0" w:space="0" w:color="auto"/>
            <w:right w:val="none" w:sz="0" w:space="0" w:color="auto"/>
          </w:divBdr>
        </w:div>
        <w:div w:id="941376131">
          <w:marLeft w:val="0"/>
          <w:marRight w:val="0"/>
          <w:marTop w:val="0"/>
          <w:marBottom w:val="0"/>
          <w:divBdr>
            <w:top w:val="none" w:sz="0" w:space="0" w:color="auto"/>
            <w:left w:val="none" w:sz="0" w:space="0" w:color="auto"/>
            <w:bottom w:val="none" w:sz="0" w:space="0" w:color="auto"/>
            <w:right w:val="none" w:sz="0" w:space="0" w:color="auto"/>
          </w:divBdr>
        </w:div>
        <w:div w:id="1034815330">
          <w:marLeft w:val="0"/>
          <w:marRight w:val="0"/>
          <w:marTop w:val="0"/>
          <w:marBottom w:val="0"/>
          <w:divBdr>
            <w:top w:val="none" w:sz="0" w:space="0" w:color="auto"/>
            <w:left w:val="none" w:sz="0" w:space="0" w:color="auto"/>
            <w:bottom w:val="none" w:sz="0" w:space="0" w:color="auto"/>
            <w:right w:val="none" w:sz="0" w:space="0" w:color="auto"/>
          </w:divBdr>
        </w:div>
        <w:div w:id="1054768327">
          <w:marLeft w:val="0"/>
          <w:marRight w:val="0"/>
          <w:marTop w:val="0"/>
          <w:marBottom w:val="0"/>
          <w:divBdr>
            <w:top w:val="none" w:sz="0" w:space="0" w:color="auto"/>
            <w:left w:val="none" w:sz="0" w:space="0" w:color="auto"/>
            <w:bottom w:val="none" w:sz="0" w:space="0" w:color="auto"/>
            <w:right w:val="none" w:sz="0" w:space="0" w:color="auto"/>
          </w:divBdr>
        </w:div>
        <w:div w:id="1367019765">
          <w:marLeft w:val="0"/>
          <w:marRight w:val="0"/>
          <w:marTop w:val="0"/>
          <w:marBottom w:val="0"/>
          <w:divBdr>
            <w:top w:val="none" w:sz="0" w:space="0" w:color="auto"/>
            <w:left w:val="none" w:sz="0" w:space="0" w:color="auto"/>
            <w:bottom w:val="none" w:sz="0" w:space="0" w:color="auto"/>
            <w:right w:val="none" w:sz="0" w:space="0" w:color="auto"/>
          </w:divBdr>
        </w:div>
      </w:divsChild>
    </w:div>
    <w:div w:id="334963998">
      <w:bodyDiv w:val="1"/>
      <w:marLeft w:val="0"/>
      <w:marRight w:val="0"/>
      <w:marTop w:val="0"/>
      <w:marBottom w:val="0"/>
      <w:divBdr>
        <w:top w:val="none" w:sz="0" w:space="0" w:color="auto"/>
        <w:left w:val="none" w:sz="0" w:space="0" w:color="auto"/>
        <w:bottom w:val="none" w:sz="0" w:space="0" w:color="auto"/>
        <w:right w:val="none" w:sz="0" w:space="0" w:color="auto"/>
      </w:divBdr>
    </w:div>
    <w:div w:id="672494702">
      <w:bodyDiv w:val="1"/>
      <w:marLeft w:val="0"/>
      <w:marRight w:val="0"/>
      <w:marTop w:val="0"/>
      <w:marBottom w:val="0"/>
      <w:divBdr>
        <w:top w:val="none" w:sz="0" w:space="0" w:color="auto"/>
        <w:left w:val="none" w:sz="0" w:space="0" w:color="auto"/>
        <w:bottom w:val="none" w:sz="0" w:space="0" w:color="auto"/>
        <w:right w:val="none" w:sz="0" w:space="0" w:color="auto"/>
      </w:divBdr>
    </w:div>
    <w:div w:id="741869821">
      <w:bodyDiv w:val="1"/>
      <w:marLeft w:val="0"/>
      <w:marRight w:val="0"/>
      <w:marTop w:val="0"/>
      <w:marBottom w:val="0"/>
      <w:divBdr>
        <w:top w:val="none" w:sz="0" w:space="0" w:color="auto"/>
        <w:left w:val="none" w:sz="0" w:space="0" w:color="auto"/>
        <w:bottom w:val="none" w:sz="0" w:space="0" w:color="auto"/>
        <w:right w:val="none" w:sz="0" w:space="0" w:color="auto"/>
      </w:divBdr>
    </w:div>
    <w:div w:id="796601405">
      <w:bodyDiv w:val="1"/>
      <w:marLeft w:val="0"/>
      <w:marRight w:val="0"/>
      <w:marTop w:val="0"/>
      <w:marBottom w:val="0"/>
      <w:divBdr>
        <w:top w:val="none" w:sz="0" w:space="0" w:color="auto"/>
        <w:left w:val="none" w:sz="0" w:space="0" w:color="auto"/>
        <w:bottom w:val="none" w:sz="0" w:space="0" w:color="auto"/>
        <w:right w:val="none" w:sz="0" w:space="0" w:color="auto"/>
      </w:divBdr>
    </w:div>
    <w:div w:id="921109190">
      <w:bodyDiv w:val="1"/>
      <w:marLeft w:val="0"/>
      <w:marRight w:val="0"/>
      <w:marTop w:val="0"/>
      <w:marBottom w:val="0"/>
      <w:divBdr>
        <w:top w:val="none" w:sz="0" w:space="0" w:color="auto"/>
        <w:left w:val="none" w:sz="0" w:space="0" w:color="auto"/>
        <w:bottom w:val="none" w:sz="0" w:space="0" w:color="auto"/>
        <w:right w:val="none" w:sz="0" w:space="0" w:color="auto"/>
      </w:divBdr>
    </w:div>
    <w:div w:id="1048533740">
      <w:bodyDiv w:val="1"/>
      <w:marLeft w:val="0"/>
      <w:marRight w:val="0"/>
      <w:marTop w:val="0"/>
      <w:marBottom w:val="0"/>
      <w:divBdr>
        <w:top w:val="none" w:sz="0" w:space="0" w:color="auto"/>
        <w:left w:val="none" w:sz="0" w:space="0" w:color="auto"/>
        <w:bottom w:val="none" w:sz="0" w:space="0" w:color="auto"/>
        <w:right w:val="none" w:sz="0" w:space="0" w:color="auto"/>
      </w:divBdr>
    </w:div>
    <w:div w:id="1216745753">
      <w:bodyDiv w:val="1"/>
      <w:marLeft w:val="0"/>
      <w:marRight w:val="0"/>
      <w:marTop w:val="0"/>
      <w:marBottom w:val="0"/>
      <w:divBdr>
        <w:top w:val="none" w:sz="0" w:space="0" w:color="auto"/>
        <w:left w:val="none" w:sz="0" w:space="0" w:color="auto"/>
        <w:bottom w:val="none" w:sz="0" w:space="0" w:color="auto"/>
        <w:right w:val="none" w:sz="0" w:space="0" w:color="auto"/>
      </w:divBdr>
    </w:div>
    <w:div w:id="1282804348">
      <w:bodyDiv w:val="1"/>
      <w:marLeft w:val="0"/>
      <w:marRight w:val="0"/>
      <w:marTop w:val="0"/>
      <w:marBottom w:val="0"/>
      <w:divBdr>
        <w:top w:val="none" w:sz="0" w:space="0" w:color="auto"/>
        <w:left w:val="none" w:sz="0" w:space="0" w:color="auto"/>
        <w:bottom w:val="none" w:sz="0" w:space="0" w:color="auto"/>
        <w:right w:val="none" w:sz="0" w:space="0" w:color="auto"/>
      </w:divBdr>
    </w:div>
    <w:div w:id="1364863109">
      <w:bodyDiv w:val="1"/>
      <w:marLeft w:val="0"/>
      <w:marRight w:val="0"/>
      <w:marTop w:val="0"/>
      <w:marBottom w:val="0"/>
      <w:divBdr>
        <w:top w:val="none" w:sz="0" w:space="0" w:color="auto"/>
        <w:left w:val="none" w:sz="0" w:space="0" w:color="auto"/>
        <w:bottom w:val="none" w:sz="0" w:space="0" w:color="auto"/>
        <w:right w:val="none" w:sz="0" w:space="0" w:color="auto"/>
      </w:divBdr>
    </w:div>
    <w:div w:id="1374500400">
      <w:bodyDiv w:val="1"/>
      <w:marLeft w:val="0"/>
      <w:marRight w:val="0"/>
      <w:marTop w:val="0"/>
      <w:marBottom w:val="0"/>
      <w:divBdr>
        <w:top w:val="none" w:sz="0" w:space="0" w:color="auto"/>
        <w:left w:val="none" w:sz="0" w:space="0" w:color="auto"/>
        <w:bottom w:val="none" w:sz="0" w:space="0" w:color="auto"/>
        <w:right w:val="none" w:sz="0" w:space="0" w:color="auto"/>
      </w:divBdr>
    </w:div>
    <w:div w:id="1406802106">
      <w:bodyDiv w:val="1"/>
      <w:marLeft w:val="0"/>
      <w:marRight w:val="0"/>
      <w:marTop w:val="0"/>
      <w:marBottom w:val="0"/>
      <w:divBdr>
        <w:top w:val="none" w:sz="0" w:space="0" w:color="auto"/>
        <w:left w:val="none" w:sz="0" w:space="0" w:color="auto"/>
        <w:bottom w:val="none" w:sz="0" w:space="0" w:color="auto"/>
        <w:right w:val="none" w:sz="0" w:space="0" w:color="auto"/>
      </w:divBdr>
    </w:div>
    <w:div w:id="1442148065">
      <w:bodyDiv w:val="1"/>
      <w:marLeft w:val="0"/>
      <w:marRight w:val="0"/>
      <w:marTop w:val="0"/>
      <w:marBottom w:val="0"/>
      <w:divBdr>
        <w:top w:val="none" w:sz="0" w:space="0" w:color="auto"/>
        <w:left w:val="none" w:sz="0" w:space="0" w:color="auto"/>
        <w:bottom w:val="none" w:sz="0" w:space="0" w:color="auto"/>
        <w:right w:val="none" w:sz="0" w:space="0" w:color="auto"/>
      </w:divBdr>
    </w:div>
    <w:div w:id="1463039331">
      <w:bodyDiv w:val="1"/>
      <w:marLeft w:val="0"/>
      <w:marRight w:val="0"/>
      <w:marTop w:val="0"/>
      <w:marBottom w:val="0"/>
      <w:divBdr>
        <w:top w:val="none" w:sz="0" w:space="0" w:color="auto"/>
        <w:left w:val="none" w:sz="0" w:space="0" w:color="auto"/>
        <w:bottom w:val="none" w:sz="0" w:space="0" w:color="auto"/>
        <w:right w:val="none" w:sz="0" w:space="0" w:color="auto"/>
      </w:divBdr>
    </w:div>
    <w:div w:id="1475367198">
      <w:bodyDiv w:val="1"/>
      <w:marLeft w:val="0"/>
      <w:marRight w:val="0"/>
      <w:marTop w:val="0"/>
      <w:marBottom w:val="0"/>
      <w:divBdr>
        <w:top w:val="none" w:sz="0" w:space="0" w:color="auto"/>
        <w:left w:val="none" w:sz="0" w:space="0" w:color="auto"/>
        <w:bottom w:val="none" w:sz="0" w:space="0" w:color="auto"/>
        <w:right w:val="none" w:sz="0" w:space="0" w:color="auto"/>
      </w:divBdr>
    </w:div>
    <w:div w:id="1499687929">
      <w:bodyDiv w:val="1"/>
      <w:marLeft w:val="0"/>
      <w:marRight w:val="0"/>
      <w:marTop w:val="0"/>
      <w:marBottom w:val="0"/>
      <w:divBdr>
        <w:top w:val="none" w:sz="0" w:space="0" w:color="auto"/>
        <w:left w:val="none" w:sz="0" w:space="0" w:color="auto"/>
        <w:bottom w:val="none" w:sz="0" w:space="0" w:color="auto"/>
        <w:right w:val="none" w:sz="0" w:space="0" w:color="auto"/>
      </w:divBdr>
    </w:div>
    <w:div w:id="1550998105">
      <w:bodyDiv w:val="1"/>
      <w:marLeft w:val="0"/>
      <w:marRight w:val="0"/>
      <w:marTop w:val="0"/>
      <w:marBottom w:val="0"/>
      <w:divBdr>
        <w:top w:val="none" w:sz="0" w:space="0" w:color="auto"/>
        <w:left w:val="none" w:sz="0" w:space="0" w:color="auto"/>
        <w:bottom w:val="none" w:sz="0" w:space="0" w:color="auto"/>
        <w:right w:val="none" w:sz="0" w:space="0" w:color="auto"/>
      </w:divBdr>
    </w:div>
    <w:div w:id="1645890513">
      <w:bodyDiv w:val="1"/>
      <w:marLeft w:val="0"/>
      <w:marRight w:val="0"/>
      <w:marTop w:val="0"/>
      <w:marBottom w:val="0"/>
      <w:divBdr>
        <w:top w:val="none" w:sz="0" w:space="0" w:color="auto"/>
        <w:left w:val="none" w:sz="0" w:space="0" w:color="auto"/>
        <w:bottom w:val="none" w:sz="0" w:space="0" w:color="auto"/>
        <w:right w:val="none" w:sz="0" w:space="0" w:color="auto"/>
      </w:divBdr>
    </w:div>
    <w:div w:id="1853834428">
      <w:bodyDiv w:val="1"/>
      <w:marLeft w:val="0"/>
      <w:marRight w:val="0"/>
      <w:marTop w:val="0"/>
      <w:marBottom w:val="0"/>
      <w:divBdr>
        <w:top w:val="none" w:sz="0" w:space="0" w:color="auto"/>
        <w:left w:val="none" w:sz="0" w:space="0" w:color="auto"/>
        <w:bottom w:val="none" w:sz="0" w:space="0" w:color="auto"/>
        <w:right w:val="none" w:sz="0" w:space="0" w:color="auto"/>
      </w:divBdr>
    </w:div>
    <w:div w:id="189087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7E56C-493D-4D37-BF5E-992885762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8820</Words>
  <Characters>50278</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RUSSIA</Company>
  <LinksUpToDate>false</LinksUpToDate>
  <CharactersWithSpaces>58981</CharactersWithSpaces>
  <SharedDoc>false</SharedDoc>
  <HLinks>
    <vt:vector size="150" baseType="variant">
      <vt:variant>
        <vt:i4>1703987</vt:i4>
      </vt:variant>
      <vt:variant>
        <vt:i4>74</vt:i4>
      </vt:variant>
      <vt:variant>
        <vt:i4>0</vt:i4>
      </vt:variant>
      <vt:variant>
        <vt:i4>5</vt:i4>
      </vt:variant>
      <vt:variant>
        <vt:lpwstr/>
      </vt:variant>
      <vt:variant>
        <vt:lpwstr>_Toc413974315</vt:lpwstr>
      </vt:variant>
      <vt:variant>
        <vt:i4>1703987</vt:i4>
      </vt:variant>
      <vt:variant>
        <vt:i4>71</vt:i4>
      </vt:variant>
      <vt:variant>
        <vt:i4>0</vt:i4>
      </vt:variant>
      <vt:variant>
        <vt:i4>5</vt:i4>
      </vt:variant>
      <vt:variant>
        <vt:lpwstr/>
      </vt:variant>
      <vt:variant>
        <vt:lpwstr>_Toc413974314</vt:lpwstr>
      </vt:variant>
      <vt:variant>
        <vt:i4>1703987</vt:i4>
      </vt:variant>
      <vt:variant>
        <vt:i4>68</vt:i4>
      </vt:variant>
      <vt:variant>
        <vt:i4>0</vt:i4>
      </vt:variant>
      <vt:variant>
        <vt:i4>5</vt:i4>
      </vt:variant>
      <vt:variant>
        <vt:lpwstr/>
      </vt:variant>
      <vt:variant>
        <vt:lpwstr>_Toc413974313</vt:lpwstr>
      </vt:variant>
      <vt:variant>
        <vt:i4>1703987</vt:i4>
      </vt:variant>
      <vt:variant>
        <vt:i4>65</vt:i4>
      </vt:variant>
      <vt:variant>
        <vt:i4>0</vt:i4>
      </vt:variant>
      <vt:variant>
        <vt:i4>5</vt:i4>
      </vt:variant>
      <vt:variant>
        <vt:lpwstr/>
      </vt:variant>
      <vt:variant>
        <vt:lpwstr>_Toc413974312</vt:lpwstr>
      </vt:variant>
      <vt:variant>
        <vt:i4>1703987</vt:i4>
      </vt:variant>
      <vt:variant>
        <vt:i4>62</vt:i4>
      </vt:variant>
      <vt:variant>
        <vt:i4>0</vt:i4>
      </vt:variant>
      <vt:variant>
        <vt:i4>5</vt:i4>
      </vt:variant>
      <vt:variant>
        <vt:lpwstr/>
      </vt:variant>
      <vt:variant>
        <vt:lpwstr>_Toc413974311</vt:lpwstr>
      </vt:variant>
      <vt:variant>
        <vt:i4>1703987</vt:i4>
      </vt:variant>
      <vt:variant>
        <vt:i4>59</vt:i4>
      </vt:variant>
      <vt:variant>
        <vt:i4>0</vt:i4>
      </vt:variant>
      <vt:variant>
        <vt:i4>5</vt:i4>
      </vt:variant>
      <vt:variant>
        <vt:lpwstr/>
      </vt:variant>
      <vt:variant>
        <vt:lpwstr>_Toc413974310</vt:lpwstr>
      </vt:variant>
      <vt:variant>
        <vt:i4>1769523</vt:i4>
      </vt:variant>
      <vt:variant>
        <vt:i4>56</vt:i4>
      </vt:variant>
      <vt:variant>
        <vt:i4>0</vt:i4>
      </vt:variant>
      <vt:variant>
        <vt:i4>5</vt:i4>
      </vt:variant>
      <vt:variant>
        <vt:lpwstr/>
      </vt:variant>
      <vt:variant>
        <vt:lpwstr>_Toc413974309</vt:lpwstr>
      </vt:variant>
      <vt:variant>
        <vt:i4>1769523</vt:i4>
      </vt:variant>
      <vt:variant>
        <vt:i4>53</vt:i4>
      </vt:variant>
      <vt:variant>
        <vt:i4>0</vt:i4>
      </vt:variant>
      <vt:variant>
        <vt:i4>5</vt:i4>
      </vt:variant>
      <vt:variant>
        <vt:lpwstr/>
      </vt:variant>
      <vt:variant>
        <vt:lpwstr>_Toc413974308</vt:lpwstr>
      </vt:variant>
      <vt:variant>
        <vt:i4>1769523</vt:i4>
      </vt:variant>
      <vt:variant>
        <vt:i4>50</vt:i4>
      </vt:variant>
      <vt:variant>
        <vt:i4>0</vt:i4>
      </vt:variant>
      <vt:variant>
        <vt:i4>5</vt:i4>
      </vt:variant>
      <vt:variant>
        <vt:lpwstr/>
      </vt:variant>
      <vt:variant>
        <vt:lpwstr>_Toc413974307</vt:lpwstr>
      </vt:variant>
      <vt:variant>
        <vt:i4>1769523</vt:i4>
      </vt:variant>
      <vt:variant>
        <vt:i4>47</vt:i4>
      </vt:variant>
      <vt:variant>
        <vt:i4>0</vt:i4>
      </vt:variant>
      <vt:variant>
        <vt:i4>5</vt:i4>
      </vt:variant>
      <vt:variant>
        <vt:lpwstr/>
      </vt:variant>
      <vt:variant>
        <vt:lpwstr>_Toc413974306</vt:lpwstr>
      </vt:variant>
      <vt:variant>
        <vt:i4>1769523</vt:i4>
      </vt:variant>
      <vt:variant>
        <vt:i4>44</vt:i4>
      </vt:variant>
      <vt:variant>
        <vt:i4>0</vt:i4>
      </vt:variant>
      <vt:variant>
        <vt:i4>5</vt:i4>
      </vt:variant>
      <vt:variant>
        <vt:lpwstr/>
      </vt:variant>
      <vt:variant>
        <vt:lpwstr>_Toc413974305</vt:lpwstr>
      </vt:variant>
      <vt:variant>
        <vt:i4>1769523</vt:i4>
      </vt:variant>
      <vt:variant>
        <vt:i4>41</vt:i4>
      </vt:variant>
      <vt:variant>
        <vt:i4>0</vt:i4>
      </vt:variant>
      <vt:variant>
        <vt:i4>5</vt:i4>
      </vt:variant>
      <vt:variant>
        <vt:lpwstr/>
      </vt:variant>
      <vt:variant>
        <vt:lpwstr>_Toc413974304</vt:lpwstr>
      </vt:variant>
      <vt:variant>
        <vt:i4>1769523</vt:i4>
      </vt:variant>
      <vt:variant>
        <vt:i4>38</vt:i4>
      </vt:variant>
      <vt:variant>
        <vt:i4>0</vt:i4>
      </vt:variant>
      <vt:variant>
        <vt:i4>5</vt:i4>
      </vt:variant>
      <vt:variant>
        <vt:lpwstr/>
      </vt:variant>
      <vt:variant>
        <vt:lpwstr>_Toc413974303</vt:lpwstr>
      </vt:variant>
      <vt:variant>
        <vt:i4>1769523</vt:i4>
      </vt:variant>
      <vt:variant>
        <vt:i4>35</vt:i4>
      </vt:variant>
      <vt:variant>
        <vt:i4>0</vt:i4>
      </vt:variant>
      <vt:variant>
        <vt:i4>5</vt:i4>
      </vt:variant>
      <vt:variant>
        <vt:lpwstr/>
      </vt:variant>
      <vt:variant>
        <vt:lpwstr>_Toc413974302</vt:lpwstr>
      </vt:variant>
      <vt:variant>
        <vt:i4>1769523</vt:i4>
      </vt:variant>
      <vt:variant>
        <vt:i4>32</vt:i4>
      </vt:variant>
      <vt:variant>
        <vt:i4>0</vt:i4>
      </vt:variant>
      <vt:variant>
        <vt:i4>5</vt:i4>
      </vt:variant>
      <vt:variant>
        <vt:lpwstr/>
      </vt:variant>
      <vt:variant>
        <vt:lpwstr>_Toc413974301</vt:lpwstr>
      </vt:variant>
      <vt:variant>
        <vt:i4>1769523</vt:i4>
      </vt:variant>
      <vt:variant>
        <vt:i4>29</vt:i4>
      </vt:variant>
      <vt:variant>
        <vt:i4>0</vt:i4>
      </vt:variant>
      <vt:variant>
        <vt:i4>5</vt:i4>
      </vt:variant>
      <vt:variant>
        <vt:lpwstr/>
      </vt:variant>
      <vt:variant>
        <vt:lpwstr>_Toc413974300</vt:lpwstr>
      </vt:variant>
      <vt:variant>
        <vt:i4>1179698</vt:i4>
      </vt:variant>
      <vt:variant>
        <vt:i4>26</vt:i4>
      </vt:variant>
      <vt:variant>
        <vt:i4>0</vt:i4>
      </vt:variant>
      <vt:variant>
        <vt:i4>5</vt:i4>
      </vt:variant>
      <vt:variant>
        <vt:lpwstr/>
      </vt:variant>
      <vt:variant>
        <vt:lpwstr>_Toc413974299</vt:lpwstr>
      </vt:variant>
      <vt:variant>
        <vt:i4>1179698</vt:i4>
      </vt:variant>
      <vt:variant>
        <vt:i4>23</vt:i4>
      </vt:variant>
      <vt:variant>
        <vt:i4>0</vt:i4>
      </vt:variant>
      <vt:variant>
        <vt:i4>5</vt:i4>
      </vt:variant>
      <vt:variant>
        <vt:lpwstr/>
      </vt:variant>
      <vt:variant>
        <vt:lpwstr>_Toc413974298</vt:lpwstr>
      </vt:variant>
      <vt:variant>
        <vt:i4>1179698</vt:i4>
      </vt:variant>
      <vt:variant>
        <vt:i4>20</vt:i4>
      </vt:variant>
      <vt:variant>
        <vt:i4>0</vt:i4>
      </vt:variant>
      <vt:variant>
        <vt:i4>5</vt:i4>
      </vt:variant>
      <vt:variant>
        <vt:lpwstr/>
      </vt:variant>
      <vt:variant>
        <vt:lpwstr>_Toc413974296</vt:lpwstr>
      </vt:variant>
      <vt:variant>
        <vt:i4>1179698</vt:i4>
      </vt:variant>
      <vt:variant>
        <vt:i4>17</vt:i4>
      </vt:variant>
      <vt:variant>
        <vt:i4>0</vt:i4>
      </vt:variant>
      <vt:variant>
        <vt:i4>5</vt:i4>
      </vt:variant>
      <vt:variant>
        <vt:lpwstr/>
      </vt:variant>
      <vt:variant>
        <vt:lpwstr>_Toc413974295</vt:lpwstr>
      </vt:variant>
      <vt:variant>
        <vt:i4>1179698</vt:i4>
      </vt:variant>
      <vt:variant>
        <vt:i4>14</vt:i4>
      </vt:variant>
      <vt:variant>
        <vt:i4>0</vt:i4>
      </vt:variant>
      <vt:variant>
        <vt:i4>5</vt:i4>
      </vt:variant>
      <vt:variant>
        <vt:lpwstr/>
      </vt:variant>
      <vt:variant>
        <vt:lpwstr>_Toc413974294</vt:lpwstr>
      </vt:variant>
      <vt:variant>
        <vt:i4>1179698</vt:i4>
      </vt:variant>
      <vt:variant>
        <vt:i4>11</vt:i4>
      </vt:variant>
      <vt:variant>
        <vt:i4>0</vt:i4>
      </vt:variant>
      <vt:variant>
        <vt:i4>5</vt:i4>
      </vt:variant>
      <vt:variant>
        <vt:lpwstr/>
      </vt:variant>
      <vt:variant>
        <vt:lpwstr>_Toc413974293</vt:lpwstr>
      </vt:variant>
      <vt:variant>
        <vt:i4>1179698</vt:i4>
      </vt:variant>
      <vt:variant>
        <vt:i4>8</vt:i4>
      </vt:variant>
      <vt:variant>
        <vt:i4>0</vt:i4>
      </vt:variant>
      <vt:variant>
        <vt:i4>5</vt:i4>
      </vt:variant>
      <vt:variant>
        <vt:lpwstr/>
      </vt:variant>
      <vt:variant>
        <vt:lpwstr>_Toc413974292</vt:lpwstr>
      </vt:variant>
      <vt:variant>
        <vt:i4>1179698</vt:i4>
      </vt:variant>
      <vt:variant>
        <vt:i4>5</vt:i4>
      </vt:variant>
      <vt:variant>
        <vt:i4>0</vt:i4>
      </vt:variant>
      <vt:variant>
        <vt:i4>5</vt:i4>
      </vt:variant>
      <vt:variant>
        <vt:lpwstr/>
      </vt:variant>
      <vt:variant>
        <vt:lpwstr>_Toc413974291</vt:lpwstr>
      </vt:variant>
      <vt:variant>
        <vt:i4>1179698</vt:i4>
      </vt:variant>
      <vt:variant>
        <vt:i4>2</vt:i4>
      </vt:variant>
      <vt:variant>
        <vt:i4>0</vt:i4>
      </vt:variant>
      <vt:variant>
        <vt:i4>5</vt:i4>
      </vt:variant>
      <vt:variant>
        <vt:lpwstr/>
      </vt:variant>
      <vt:variant>
        <vt:lpwstr>_Toc413974290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 Зарин</dc:creator>
  <cp:lastModifiedBy>direktor</cp:lastModifiedBy>
  <cp:revision>3</cp:revision>
  <cp:lastPrinted>2015-04-03T11:11:00Z</cp:lastPrinted>
  <dcterms:created xsi:type="dcterms:W3CDTF">2017-10-21T07:26:00Z</dcterms:created>
  <dcterms:modified xsi:type="dcterms:W3CDTF">2017-10-21T07:39:00Z</dcterms:modified>
</cp:coreProperties>
</file>