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168" w:rsidRDefault="00164168"/>
    <w:p w:rsidR="00164168" w:rsidRDefault="00164168"/>
    <w:p w:rsidR="00164168" w:rsidRDefault="00164168"/>
    <w:p w:rsidR="00C278AD" w:rsidRDefault="00F146CE" w:rsidP="00962FA3">
      <w:pPr>
        <w:jc w:val="center"/>
        <w:rPr>
          <w:b/>
          <w:sz w:val="36"/>
          <w:szCs w:val="36"/>
        </w:rPr>
      </w:pPr>
      <w:r w:rsidRPr="00F146CE">
        <w:object w:dxaOrig="9180" w:dyaOrig="118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9.3pt;height:594.6pt" o:ole="">
            <v:imagedata r:id="rId7" o:title=""/>
          </v:shape>
          <o:OLEObject Type="Embed" ProgID="AcroExch.Document.DC" ShapeID="_x0000_i1025" DrawAspect="Content" ObjectID="_1697892630" r:id="rId8"/>
        </w:object>
      </w:r>
    </w:p>
    <w:p w:rsidR="00F146CE" w:rsidRDefault="00F146CE" w:rsidP="00962FA3">
      <w:pPr>
        <w:jc w:val="center"/>
        <w:rPr>
          <w:b/>
          <w:sz w:val="36"/>
          <w:szCs w:val="36"/>
        </w:rPr>
      </w:pPr>
    </w:p>
    <w:p w:rsidR="00F146CE" w:rsidRDefault="00F146CE" w:rsidP="00962FA3">
      <w:pPr>
        <w:jc w:val="center"/>
        <w:rPr>
          <w:b/>
          <w:sz w:val="36"/>
          <w:szCs w:val="36"/>
        </w:rPr>
      </w:pPr>
    </w:p>
    <w:p w:rsidR="00F146CE" w:rsidRDefault="00F146CE" w:rsidP="00962FA3">
      <w:pPr>
        <w:jc w:val="center"/>
        <w:rPr>
          <w:b/>
          <w:sz w:val="36"/>
          <w:szCs w:val="36"/>
        </w:rPr>
      </w:pPr>
    </w:p>
    <w:p w:rsidR="00F146CE" w:rsidRDefault="00F146CE" w:rsidP="00962FA3">
      <w:pPr>
        <w:jc w:val="center"/>
        <w:rPr>
          <w:b/>
          <w:sz w:val="36"/>
          <w:szCs w:val="36"/>
        </w:rPr>
      </w:pPr>
    </w:p>
    <w:p w:rsidR="00F146CE" w:rsidRDefault="00F146CE" w:rsidP="00962FA3">
      <w:pPr>
        <w:jc w:val="center"/>
        <w:rPr>
          <w:b/>
          <w:sz w:val="36"/>
          <w:szCs w:val="36"/>
        </w:rPr>
      </w:pPr>
    </w:p>
    <w:p w:rsidR="00E71F05" w:rsidRDefault="00E71F05" w:rsidP="00962FA3">
      <w:pPr>
        <w:jc w:val="center"/>
        <w:rPr>
          <w:b/>
          <w:sz w:val="36"/>
          <w:szCs w:val="36"/>
        </w:rPr>
      </w:pPr>
      <w:r w:rsidRPr="00EC3877">
        <w:rPr>
          <w:b/>
          <w:sz w:val="36"/>
          <w:szCs w:val="36"/>
        </w:rPr>
        <w:lastRenderedPageBreak/>
        <w:t>Пояснительная записка</w:t>
      </w:r>
    </w:p>
    <w:p w:rsidR="00E71F05" w:rsidRDefault="00E71F05" w:rsidP="00E71F05">
      <w:pPr>
        <w:jc w:val="both"/>
        <w:rPr>
          <w:sz w:val="28"/>
          <w:szCs w:val="28"/>
        </w:rPr>
      </w:pPr>
    </w:p>
    <w:p w:rsidR="009E6493" w:rsidRDefault="009E6493" w:rsidP="00D862A9">
      <w:pPr>
        <w:ind w:firstLine="709"/>
        <w:jc w:val="both"/>
        <w:rPr>
          <w:sz w:val="28"/>
          <w:szCs w:val="28"/>
        </w:rPr>
      </w:pPr>
      <w:r w:rsidRPr="005D74B5">
        <w:rPr>
          <w:sz w:val="28"/>
          <w:szCs w:val="28"/>
        </w:rPr>
        <w:t xml:space="preserve">Рабочая  программа по </w:t>
      </w:r>
      <w:r>
        <w:rPr>
          <w:sz w:val="28"/>
          <w:szCs w:val="28"/>
        </w:rPr>
        <w:t>геометрии</w:t>
      </w:r>
      <w:r w:rsidRPr="005D74B5">
        <w:rPr>
          <w:sz w:val="28"/>
          <w:szCs w:val="28"/>
        </w:rPr>
        <w:t xml:space="preserve"> составлена </w:t>
      </w:r>
      <w:r>
        <w:rPr>
          <w:sz w:val="28"/>
          <w:szCs w:val="28"/>
        </w:rPr>
        <w:t xml:space="preserve">с учетом требований </w:t>
      </w:r>
      <w:r w:rsidRPr="005D74B5">
        <w:rPr>
          <w:sz w:val="28"/>
          <w:szCs w:val="28"/>
        </w:rPr>
        <w:t xml:space="preserve">федерального компонента </w:t>
      </w:r>
      <w:r>
        <w:rPr>
          <w:sz w:val="28"/>
          <w:szCs w:val="28"/>
        </w:rPr>
        <w:t>Г</w:t>
      </w:r>
      <w:r w:rsidRPr="005D74B5">
        <w:rPr>
          <w:sz w:val="28"/>
          <w:szCs w:val="28"/>
        </w:rPr>
        <w:t xml:space="preserve">осударственного </w:t>
      </w:r>
      <w:r>
        <w:rPr>
          <w:sz w:val="28"/>
          <w:szCs w:val="28"/>
        </w:rPr>
        <w:t xml:space="preserve">образовательного </w:t>
      </w:r>
      <w:r w:rsidRPr="005D74B5">
        <w:rPr>
          <w:sz w:val="28"/>
          <w:szCs w:val="28"/>
        </w:rPr>
        <w:t>стандарта основного общего образования</w:t>
      </w:r>
      <w:r>
        <w:rPr>
          <w:sz w:val="28"/>
          <w:szCs w:val="28"/>
        </w:rPr>
        <w:t xml:space="preserve"> по математике  </w:t>
      </w:r>
      <w:r w:rsidRPr="005D74B5">
        <w:rPr>
          <w:sz w:val="28"/>
          <w:szCs w:val="28"/>
        </w:rPr>
        <w:t>на основе</w:t>
      </w:r>
      <w:r>
        <w:rPr>
          <w:sz w:val="28"/>
          <w:szCs w:val="28"/>
        </w:rPr>
        <w:t xml:space="preserve"> авторской программы А.В.Погорелова. (</w:t>
      </w:r>
      <w:r w:rsidRPr="00FC7796">
        <w:rPr>
          <w:b/>
          <w:sz w:val="28"/>
          <w:szCs w:val="28"/>
        </w:rPr>
        <w:t>п</w:t>
      </w:r>
      <w:r w:rsidRPr="00FC7796">
        <w:rPr>
          <w:b/>
          <w:color w:val="000000"/>
          <w:sz w:val="28"/>
          <w:szCs w:val="28"/>
        </w:rPr>
        <w:t xml:space="preserve">рограммы  общеобразовательных учреждений </w:t>
      </w:r>
      <w:r>
        <w:rPr>
          <w:b/>
          <w:sz w:val="28"/>
          <w:szCs w:val="28"/>
        </w:rPr>
        <w:t xml:space="preserve"> «Геометрия 7-9  классы»,  </w:t>
      </w:r>
      <w:r w:rsidRPr="00FC7796">
        <w:rPr>
          <w:b/>
          <w:sz w:val="28"/>
          <w:szCs w:val="28"/>
        </w:rPr>
        <w:t>составитель Бурмистрова Т.А. – Издательство «Просвещение», 200</w:t>
      </w:r>
      <w:r>
        <w:rPr>
          <w:b/>
          <w:sz w:val="28"/>
          <w:szCs w:val="28"/>
        </w:rPr>
        <w:t>8</w:t>
      </w:r>
      <w:r w:rsidRPr="00FC7796"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9E6493" w:rsidRDefault="009E6493" w:rsidP="00D862A9">
      <w:pPr>
        <w:ind w:firstLine="709"/>
        <w:jc w:val="both"/>
        <w:rPr>
          <w:sz w:val="28"/>
          <w:szCs w:val="28"/>
        </w:rPr>
      </w:pPr>
      <w:r w:rsidRPr="005D74B5">
        <w:rPr>
          <w:color w:val="000000"/>
          <w:sz w:val="28"/>
          <w:szCs w:val="28"/>
        </w:rPr>
        <w:t xml:space="preserve">Данная рабочая программа </w:t>
      </w:r>
      <w:r>
        <w:rPr>
          <w:color w:val="000000"/>
          <w:sz w:val="28"/>
          <w:szCs w:val="28"/>
        </w:rPr>
        <w:t xml:space="preserve">разработана для изучения геометрии  в  7 – 9  классах и </w:t>
      </w:r>
      <w:r w:rsidRPr="005D74B5">
        <w:rPr>
          <w:b/>
          <w:sz w:val="28"/>
          <w:szCs w:val="28"/>
        </w:rPr>
        <w:t xml:space="preserve"> </w:t>
      </w:r>
      <w:r w:rsidRPr="00C75FC0">
        <w:rPr>
          <w:sz w:val="28"/>
          <w:szCs w:val="28"/>
        </w:rPr>
        <w:t>позволяет  участникам образовательного процесса получить представление о целях, содержании, общей стратегии обучения, воспитания и развития учащихся средствами данного учебного предмета.</w:t>
      </w:r>
    </w:p>
    <w:p w:rsidR="009E6493" w:rsidRPr="00156511" w:rsidRDefault="009E6493" w:rsidP="00D862A9">
      <w:pPr>
        <w:ind w:firstLine="709"/>
        <w:jc w:val="both"/>
        <w:rPr>
          <w:color w:val="000000"/>
          <w:sz w:val="28"/>
          <w:szCs w:val="28"/>
        </w:rPr>
      </w:pPr>
      <w:r w:rsidRPr="00156511">
        <w:rPr>
          <w:color w:val="000000"/>
          <w:sz w:val="28"/>
          <w:szCs w:val="28"/>
        </w:rPr>
        <w:t xml:space="preserve">Программа соответствует учебнику Погорелова А.В. Геометрия: Учебник для 7-9 классов средней школы. – М.: Просвещение, </w:t>
      </w:r>
      <w:smartTag w:uri="urn:schemas-microsoft-com:office:smarttags" w:element="metricconverter">
        <w:smartTagPr>
          <w:attr w:name="ProductID" w:val="2008 г"/>
        </w:smartTagPr>
        <w:r w:rsidRPr="00156511">
          <w:rPr>
            <w:color w:val="000000"/>
            <w:sz w:val="28"/>
            <w:szCs w:val="28"/>
          </w:rPr>
          <w:t>2008 г</w:t>
        </w:r>
      </w:smartTag>
      <w:r w:rsidRPr="00156511">
        <w:rPr>
          <w:color w:val="000000"/>
          <w:sz w:val="28"/>
          <w:szCs w:val="28"/>
        </w:rPr>
        <w:t>.</w:t>
      </w:r>
    </w:p>
    <w:p w:rsidR="00C7039F" w:rsidRDefault="009E6493" w:rsidP="00D862A9">
      <w:pPr>
        <w:ind w:firstLine="709"/>
        <w:jc w:val="both"/>
        <w:rPr>
          <w:color w:val="000000"/>
          <w:sz w:val="28"/>
          <w:szCs w:val="28"/>
        </w:rPr>
      </w:pPr>
      <w:r w:rsidRPr="00156511">
        <w:rPr>
          <w:color w:val="000000"/>
          <w:sz w:val="28"/>
          <w:szCs w:val="28"/>
        </w:rPr>
        <w:t xml:space="preserve">Преподавание </w:t>
      </w:r>
      <w:r w:rsidR="00C7039F">
        <w:rPr>
          <w:color w:val="000000"/>
          <w:sz w:val="28"/>
          <w:szCs w:val="28"/>
        </w:rPr>
        <w:t xml:space="preserve">в 7 классе </w:t>
      </w:r>
      <w:r w:rsidRPr="00156511">
        <w:rPr>
          <w:color w:val="000000"/>
          <w:sz w:val="28"/>
          <w:szCs w:val="28"/>
        </w:rPr>
        <w:t xml:space="preserve">ведется  со </w:t>
      </w:r>
      <w:r w:rsidRPr="00156511">
        <w:rPr>
          <w:color w:val="000000"/>
          <w:sz w:val="28"/>
          <w:szCs w:val="28"/>
          <w:lang w:val="en-US"/>
        </w:rPr>
        <w:t>II</w:t>
      </w:r>
      <w:r w:rsidRPr="00156511">
        <w:rPr>
          <w:color w:val="000000"/>
          <w:sz w:val="28"/>
          <w:szCs w:val="28"/>
        </w:rPr>
        <w:t xml:space="preserve"> четверти 2 часа в неделю, всего 5</w:t>
      </w:r>
      <w:r w:rsidR="009F559E">
        <w:rPr>
          <w:color w:val="000000"/>
          <w:sz w:val="28"/>
          <w:szCs w:val="28"/>
        </w:rPr>
        <w:t>4</w:t>
      </w:r>
      <w:r w:rsidRPr="00156511">
        <w:rPr>
          <w:color w:val="000000"/>
          <w:sz w:val="28"/>
          <w:szCs w:val="28"/>
        </w:rPr>
        <w:t xml:space="preserve"> часа</w:t>
      </w:r>
      <w:r w:rsidR="00C7039F">
        <w:rPr>
          <w:color w:val="000000"/>
          <w:sz w:val="28"/>
          <w:szCs w:val="28"/>
        </w:rPr>
        <w:t>; п</w:t>
      </w:r>
      <w:r w:rsidR="00C7039F" w:rsidRPr="00156511">
        <w:rPr>
          <w:color w:val="000000"/>
          <w:sz w:val="28"/>
          <w:szCs w:val="28"/>
        </w:rPr>
        <w:t xml:space="preserve">реподавание </w:t>
      </w:r>
      <w:r w:rsidR="00C7039F">
        <w:rPr>
          <w:color w:val="000000"/>
          <w:sz w:val="28"/>
          <w:szCs w:val="28"/>
        </w:rPr>
        <w:t xml:space="preserve">в 8 – 9  классах </w:t>
      </w:r>
      <w:r w:rsidR="00C7039F" w:rsidRPr="00156511">
        <w:rPr>
          <w:color w:val="000000"/>
          <w:sz w:val="28"/>
          <w:szCs w:val="28"/>
        </w:rPr>
        <w:t xml:space="preserve">ведется  2 часа в неделю, всего </w:t>
      </w:r>
      <w:r w:rsidR="00C7039F">
        <w:rPr>
          <w:color w:val="000000"/>
          <w:sz w:val="28"/>
          <w:szCs w:val="28"/>
        </w:rPr>
        <w:t>68</w:t>
      </w:r>
      <w:r w:rsidR="00C7039F" w:rsidRPr="00156511">
        <w:rPr>
          <w:color w:val="000000"/>
          <w:sz w:val="28"/>
          <w:szCs w:val="28"/>
        </w:rPr>
        <w:t xml:space="preserve"> час</w:t>
      </w:r>
      <w:r w:rsidR="00C7039F">
        <w:rPr>
          <w:color w:val="000000"/>
          <w:sz w:val="28"/>
          <w:szCs w:val="28"/>
        </w:rPr>
        <w:t>ов.</w:t>
      </w:r>
    </w:p>
    <w:p w:rsidR="002203D3" w:rsidRDefault="009E6493" w:rsidP="00D862A9">
      <w:pPr>
        <w:ind w:firstLine="709"/>
        <w:jc w:val="both"/>
        <w:rPr>
          <w:sz w:val="28"/>
          <w:szCs w:val="28"/>
        </w:rPr>
      </w:pPr>
      <w:r w:rsidRPr="00156511">
        <w:rPr>
          <w:sz w:val="28"/>
          <w:szCs w:val="28"/>
        </w:rPr>
        <w:t xml:space="preserve">Количество контрольных работ </w:t>
      </w:r>
      <w:r w:rsidR="00C7039F">
        <w:rPr>
          <w:sz w:val="28"/>
          <w:szCs w:val="28"/>
        </w:rPr>
        <w:t xml:space="preserve">в 7 классе </w:t>
      </w:r>
      <w:r w:rsidRPr="00156511">
        <w:rPr>
          <w:sz w:val="28"/>
          <w:szCs w:val="28"/>
        </w:rPr>
        <w:t>– 5</w:t>
      </w:r>
      <w:r w:rsidR="002203D3">
        <w:rPr>
          <w:sz w:val="28"/>
          <w:szCs w:val="28"/>
        </w:rPr>
        <w:t>,</w:t>
      </w:r>
      <w:r w:rsidRPr="00156511">
        <w:rPr>
          <w:sz w:val="28"/>
          <w:szCs w:val="28"/>
        </w:rPr>
        <w:t xml:space="preserve"> </w:t>
      </w:r>
      <w:r w:rsidR="002203D3">
        <w:rPr>
          <w:sz w:val="28"/>
          <w:szCs w:val="28"/>
        </w:rPr>
        <w:t>к</w:t>
      </w:r>
      <w:r w:rsidR="002203D3" w:rsidRPr="00156511">
        <w:rPr>
          <w:sz w:val="28"/>
          <w:szCs w:val="28"/>
        </w:rPr>
        <w:t xml:space="preserve">оличество контрольных работ </w:t>
      </w:r>
      <w:r w:rsidR="002203D3">
        <w:rPr>
          <w:sz w:val="28"/>
          <w:szCs w:val="28"/>
        </w:rPr>
        <w:t xml:space="preserve">в 8 классе </w:t>
      </w:r>
      <w:r w:rsidR="002203D3" w:rsidRPr="00156511">
        <w:rPr>
          <w:sz w:val="28"/>
          <w:szCs w:val="28"/>
        </w:rPr>
        <w:t xml:space="preserve">– </w:t>
      </w:r>
      <w:r w:rsidR="002203D3">
        <w:rPr>
          <w:sz w:val="28"/>
          <w:szCs w:val="28"/>
        </w:rPr>
        <w:t>6, к</w:t>
      </w:r>
      <w:r w:rsidR="002203D3" w:rsidRPr="00156511">
        <w:rPr>
          <w:sz w:val="28"/>
          <w:szCs w:val="28"/>
        </w:rPr>
        <w:t xml:space="preserve">оличество контрольных работ </w:t>
      </w:r>
      <w:r w:rsidR="002203D3">
        <w:rPr>
          <w:sz w:val="28"/>
          <w:szCs w:val="28"/>
        </w:rPr>
        <w:t xml:space="preserve">в 9 классе </w:t>
      </w:r>
      <w:r w:rsidR="002203D3" w:rsidRPr="00156511">
        <w:rPr>
          <w:sz w:val="28"/>
          <w:szCs w:val="28"/>
        </w:rPr>
        <w:t xml:space="preserve">– </w:t>
      </w:r>
      <w:r w:rsidR="008B5093">
        <w:rPr>
          <w:sz w:val="28"/>
          <w:szCs w:val="28"/>
        </w:rPr>
        <w:t>6</w:t>
      </w:r>
      <w:r w:rsidR="002203D3" w:rsidRPr="00156511">
        <w:rPr>
          <w:sz w:val="28"/>
          <w:szCs w:val="28"/>
        </w:rPr>
        <w:t xml:space="preserve">. </w:t>
      </w:r>
    </w:p>
    <w:p w:rsidR="009E6493" w:rsidRPr="0007701B" w:rsidRDefault="009E6493" w:rsidP="00D862A9">
      <w:pPr>
        <w:ind w:firstLine="709"/>
        <w:jc w:val="both"/>
        <w:rPr>
          <w:bCs/>
          <w:sz w:val="28"/>
          <w:szCs w:val="28"/>
        </w:rPr>
      </w:pPr>
      <w:r w:rsidRPr="0007701B">
        <w:rPr>
          <w:b/>
          <w:bCs/>
          <w:sz w:val="28"/>
          <w:szCs w:val="28"/>
        </w:rPr>
        <w:t xml:space="preserve">В авторскую программу по геометрии </w:t>
      </w:r>
      <w:r w:rsidR="008B5093">
        <w:rPr>
          <w:b/>
          <w:bCs/>
          <w:sz w:val="28"/>
          <w:szCs w:val="28"/>
        </w:rPr>
        <w:t xml:space="preserve">для 7 класса </w:t>
      </w:r>
      <w:r w:rsidRPr="0007701B">
        <w:rPr>
          <w:b/>
          <w:bCs/>
          <w:sz w:val="28"/>
          <w:szCs w:val="28"/>
        </w:rPr>
        <w:t>А.В. Погорелова внесены изменения</w:t>
      </w:r>
      <w:r w:rsidRPr="0007701B">
        <w:rPr>
          <w:bCs/>
          <w:sz w:val="28"/>
          <w:szCs w:val="28"/>
        </w:rPr>
        <w:t xml:space="preserve">: </w:t>
      </w:r>
    </w:p>
    <w:p w:rsidR="009E6493" w:rsidRPr="0007701B" w:rsidRDefault="009E6493" w:rsidP="00D862A9">
      <w:pPr>
        <w:ind w:firstLine="709"/>
        <w:jc w:val="both"/>
        <w:rPr>
          <w:bCs/>
          <w:iCs/>
          <w:sz w:val="28"/>
          <w:szCs w:val="28"/>
        </w:rPr>
      </w:pPr>
      <w:r w:rsidRPr="0007701B">
        <w:rPr>
          <w:bCs/>
          <w:sz w:val="28"/>
          <w:szCs w:val="28"/>
        </w:rPr>
        <w:t>- тема «</w:t>
      </w:r>
      <w:r w:rsidRPr="0007701B">
        <w:rPr>
          <w:bCs/>
          <w:iCs/>
          <w:sz w:val="28"/>
          <w:szCs w:val="28"/>
        </w:rPr>
        <w:t>Основные свойства простейших геометрических фигур»</w:t>
      </w:r>
      <w:r w:rsidRPr="0007701B">
        <w:rPr>
          <w:b/>
          <w:bCs/>
          <w:iCs/>
          <w:sz w:val="28"/>
          <w:szCs w:val="28"/>
        </w:rPr>
        <w:t xml:space="preserve"> </w:t>
      </w:r>
      <w:r w:rsidRPr="0007701B">
        <w:rPr>
          <w:bCs/>
          <w:iCs/>
          <w:sz w:val="28"/>
          <w:szCs w:val="28"/>
        </w:rPr>
        <w:t>по примерному планированию 9 часов в рабочей программе 10 часов, в связи с введением практических задач по теме;</w:t>
      </w:r>
    </w:p>
    <w:p w:rsidR="008B5093" w:rsidRDefault="009E6493" w:rsidP="00D862A9">
      <w:pPr>
        <w:ind w:firstLine="709"/>
        <w:jc w:val="both"/>
        <w:rPr>
          <w:bCs/>
          <w:iCs/>
          <w:sz w:val="28"/>
          <w:szCs w:val="28"/>
        </w:rPr>
      </w:pPr>
      <w:r w:rsidRPr="0007701B">
        <w:rPr>
          <w:b/>
          <w:bCs/>
          <w:iCs/>
          <w:sz w:val="28"/>
          <w:szCs w:val="28"/>
        </w:rPr>
        <w:t xml:space="preserve">- </w:t>
      </w:r>
      <w:r w:rsidRPr="0007701B">
        <w:rPr>
          <w:bCs/>
          <w:iCs/>
          <w:sz w:val="28"/>
          <w:szCs w:val="28"/>
        </w:rPr>
        <w:t>тема</w:t>
      </w:r>
      <w:r w:rsidRPr="0007701B">
        <w:rPr>
          <w:b/>
          <w:bCs/>
          <w:iCs/>
          <w:sz w:val="28"/>
          <w:szCs w:val="28"/>
        </w:rPr>
        <w:t xml:space="preserve"> </w:t>
      </w:r>
      <w:r w:rsidRPr="0007701B">
        <w:rPr>
          <w:bCs/>
          <w:iCs/>
          <w:sz w:val="28"/>
          <w:szCs w:val="28"/>
        </w:rPr>
        <w:t>«</w:t>
      </w:r>
      <w:r w:rsidRPr="0007701B">
        <w:rPr>
          <w:sz w:val="28"/>
          <w:szCs w:val="28"/>
        </w:rPr>
        <w:t xml:space="preserve">Признаки равенства треугольников» </w:t>
      </w:r>
      <w:r w:rsidRPr="0007701B">
        <w:rPr>
          <w:bCs/>
          <w:iCs/>
          <w:sz w:val="28"/>
          <w:szCs w:val="28"/>
        </w:rPr>
        <w:t xml:space="preserve"> по примерному планированию 12  часов в рабочей программе 15 часов, в связи с введением практических задач по теме.</w:t>
      </w:r>
    </w:p>
    <w:p w:rsidR="008B5093" w:rsidRPr="00AC272E" w:rsidRDefault="008B5093" w:rsidP="00D862A9">
      <w:pPr>
        <w:ind w:firstLine="709"/>
        <w:jc w:val="both"/>
        <w:rPr>
          <w:sz w:val="28"/>
          <w:szCs w:val="28"/>
        </w:rPr>
      </w:pPr>
      <w:r w:rsidRPr="00D7442A">
        <w:rPr>
          <w:b/>
          <w:sz w:val="28"/>
          <w:szCs w:val="28"/>
        </w:rPr>
        <w:t>Геометрия</w:t>
      </w:r>
      <w:r w:rsidRPr="00D7442A">
        <w:rPr>
          <w:sz w:val="28"/>
          <w:szCs w:val="28"/>
        </w:rPr>
        <w:t xml:space="preserve"> – один из важнейших компонентов математического образования, необходимая для приобретения конкретных знаний о пространстве и практически значимых умений, формирования языка описания объектов окружающего мира, для развития пространственного воображения и интуиции, математической культуры, для эстетического воспитания учащихся. Изучение геометрии вносит  вклад в развитие логического мышления, в формирование понятия доказательства.</w:t>
      </w:r>
    </w:p>
    <w:p w:rsidR="008B5093" w:rsidRDefault="008B5093" w:rsidP="00D862A9">
      <w:pPr>
        <w:ind w:firstLine="709"/>
        <w:jc w:val="both"/>
        <w:rPr>
          <w:sz w:val="28"/>
          <w:szCs w:val="28"/>
        </w:rPr>
      </w:pPr>
      <w:r w:rsidRPr="0007701B">
        <w:rPr>
          <w:b/>
          <w:sz w:val="28"/>
          <w:szCs w:val="28"/>
        </w:rPr>
        <w:t>Изучение геометрии в 7 классе направлено на достижение следующих целей:</w:t>
      </w:r>
      <w:r w:rsidRPr="0007701B">
        <w:rPr>
          <w:sz w:val="28"/>
          <w:szCs w:val="28"/>
        </w:rPr>
        <w:t xml:space="preserve"> </w:t>
      </w:r>
    </w:p>
    <w:p w:rsidR="008B5093" w:rsidRPr="0007701B" w:rsidRDefault="008B5093" w:rsidP="00D862A9">
      <w:pPr>
        <w:ind w:firstLine="709"/>
        <w:jc w:val="both"/>
        <w:rPr>
          <w:sz w:val="28"/>
          <w:szCs w:val="28"/>
        </w:rPr>
      </w:pPr>
      <w:r w:rsidRPr="0007701B">
        <w:rPr>
          <w:sz w:val="28"/>
          <w:szCs w:val="28"/>
        </w:rPr>
        <w:t xml:space="preserve">- систематическое изучение свойств геометрических фигур на плоскости, развитие логического мышления и подготовка аппарата, необходимого для изучения смежных дисциплин и курса стереометрии в старших классах; </w:t>
      </w:r>
    </w:p>
    <w:p w:rsidR="008B5093" w:rsidRPr="0007701B" w:rsidRDefault="008B5093" w:rsidP="00D862A9">
      <w:pPr>
        <w:ind w:firstLine="709"/>
        <w:jc w:val="both"/>
        <w:rPr>
          <w:sz w:val="28"/>
          <w:szCs w:val="28"/>
        </w:rPr>
      </w:pPr>
      <w:r w:rsidRPr="0007701B">
        <w:rPr>
          <w:sz w:val="28"/>
          <w:szCs w:val="28"/>
        </w:rPr>
        <w:t xml:space="preserve"> - систематизацию знаний учащихся об основных свойствах простейших геометрических фигур; </w:t>
      </w:r>
    </w:p>
    <w:p w:rsidR="008B5093" w:rsidRPr="0007701B" w:rsidRDefault="008B5093" w:rsidP="00D862A9">
      <w:pPr>
        <w:ind w:firstLine="709"/>
        <w:jc w:val="both"/>
        <w:rPr>
          <w:sz w:val="28"/>
          <w:szCs w:val="28"/>
        </w:rPr>
      </w:pPr>
      <w:r w:rsidRPr="0007701B">
        <w:rPr>
          <w:sz w:val="28"/>
          <w:szCs w:val="28"/>
        </w:rPr>
        <w:t xml:space="preserve">- отработку навыков применения свойств смежных и вертикальных углов в процессе решения задач; </w:t>
      </w:r>
    </w:p>
    <w:p w:rsidR="008B5093" w:rsidRDefault="008B5093" w:rsidP="00D862A9">
      <w:pPr>
        <w:ind w:firstLine="709"/>
        <w:jc w:val="both"/>
        <w:rPr>
          <w:sz w:val="28"/>
          <w:szCs w:val="28"/>
        </w:rPr>
      </w:pPr>
      <w:r w:rsidRPr="0007701B">
        <w:rPr>
          <w:sz w:val="28"/>
          <w:szCs w:val="28"/>
        </w:rPr>
        <w:t>- формирование умений доказывать равенство треугольников с опорой на признаки равенства треугольников, систематизацию сведений о параллельности прямых, расширению знаний учащихся о треугольниках.</w:t>
      </w:r>
    </w:p>
    <w:p w:rsidR="008B5093" w:rsidRPr="0007701B" w:rsidRDefault="008B5093" w:rsidP="00E71F05">
      <w:pPr>
        <w:jc w:val="both"/>
        <w:rPr>
          <w:sz w:val="28"/>
          <w:szCs w:val="28"/>
        </w:rPr>
      </w:pPr>
    </w:p>
    <w:p w:rsidR="008B5093" w:rsidRDefault="008B5093" w:rsidP="00E71F05">
      <w:pPr>
        <w:ind w:firstLine="708"/>
        <w:jc w:val="both"/>
        <w:rPr>
          <w:sz w:val="28"/>
          <w:szCs w:val="28"/>
        </w:rPr>
      </w:pPr>
      <w:r w:rsidRPr="0007701B">
        <w:rPr>
          <w:b/>
          <w:sz w:val="28"/>
          <w:szCs w:val="28"/>
        </w:rPr>
        <w:lastRenderedPageBreak/>
        <w:t xml:space="preserve">Изучение геометрии в </w:t>
      </w:r>
      <w:r>
        <w:rPr>
          <w:b/>
          <w:sz w:val="28"/>
          <w:szCs w:val="28"/>
        </w:rPr>
        <w:t>8</w:t>
      </w:r>
      <w:r w:rsidRPr="0007701B">
        <w:rPr>
          <w:b/>
          <w:sz w:val="28"/>
          <w:szCs w:val="28"/>
        </w:rPr>
        <w:t xml:space="preserve"> классе направлено на достижение следующих целей:</w:t>
      </w:r>
      <w:r w:rsidRPr="0007701B">
        <w:rPr>
          <w:sz w:val="28"/>
          <w:szCs w:val="28"/>
        </w:rPr>
        <w:t xml:space="preserve"> </w:t>
      </w:r>
    </w:p>
    <w:p w:rsidR="008B5093" w:rsidRPr="00761D74" w:rsidRDefault="008B5093" w:rsidP="00E71F05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8"/>
          <w:szCs w:val="28"/>
        </w:rPr>
      </w:pPr>
      <w:r w:rsidRPr="00761D74">
        <w:rPr>
          <w:b/>
          <w:color w:val="000000"/>
          <w:sz w:val="28"/>
          <w:szCs w:val="28"/>
        </w:rPr>
        <w:t>овладение системой математических знаний и умений</w:t>
      </w:r>
      <w:r w:rsidRPr="00761D74">
        <w:rPr>
          <w:color w:val="000000"/>
          <w:sz w:val="28"/>
          <w:szCs w:val="28"/>
        </w:rPr>
        <w:t>, необходимых для применения в практической деятельности, изучения смежных дисциплин, продолжения образования;</w:t>
      </w:r>
    </w:p>
    <w:p w:rsidR="008B5093" w:rsidRPr="00761D74" w:rsidRDefault="008B5093" w:rsidP="00E71F05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8"/>
          <w:szCs w:val="28"/>
        </w:rPr>
      </w:pPr>
      <w:r w:rsidRPr="00761D74">
        <w:rPr>
          <w:b/>
          <w:color w:val="000000"/>
          <w:sz w:val="28"/>
          <w:szCs w:val="28"/>
        </w:rPr>
        <w:t xml:space="preserve">интеллектуальное развитие, </w:t>
      </w:r>
      <w:r w:rsidRPr="00761D74">
        <w:rPr>
          <w:color w:val="000000"/>
          <w:sz w:val="28"/>
          <w:szCs w:val="28"/>
        </w:rPr>
        <w:t>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8B5093" w:rsidRPr="00761D74" w:rsidRDefault="008B5093" w:rsidP="00E71F05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8"/>
          <w:szCs w:val="28"/>
        </w:rPr>
      </w:pPr>
      <w:r w:rsidRPr="00761D74">
        <w:rPr>
          <w:b/>
          <w:color w:val="000000"/>
          <w:sz w:val="28"/>
          <w:szCs w:val="28"/>
        </w:rPr>
        <w:t>формирование представлений</w:t>
      </w:r>
      <w:r w:rsidRPr="00761D74">
        <w:rPr>
          <w:color w:val="000000"/>
          <w:sz w:val="28"/>
          <w:szCs w:val="28"/>
        </w:rPr>
        <w:t xml:space="preserve"> об идеях и методах математики как универсального языка науки и техники, средства моделирования явлений и процессов;</w:t>
      </w:r>
    </w:p>
    <w:p w:rsidR="008B5093" w:rsidRDefault="008B5093" w:rsidP="00E71F05">
      <w:pPr>
        <w:widowControl w:val="0"/>
        <w:numPr>
          <w:ilvl w:val="0"/>
          <w:numId w:val="1"/>
        </w:numPr>
        <w:spacing w:before="120"/>
        <w:jc w:val="both"/>
        <w:rPr>
          <w:color w:val="000000"/>
          <w:sz w:val="28"/>
          <w:szCs w:val="28"/>
        </w:rPr>
      </w:pPr>
      <w:r w:rsidRPr="00761D74">
        <w:rPr>
          <w:b/>
          <w:color w:val="000000"/>
          <w:sz w:val="28"/>
          <w:szCs w:val="28"/>
        </w:rPr>
        <w:t xml:space="preserve">воспитание </w:t>
      </w:r>
      <w:r w:rsidRPr="00761D74">
        <w:rPr>
          <w:color w:val="000000"/>
          <w:sz w:val="28"/>
          <w:szCs w:val="28"/>
        </w:rPr>
        <w:t>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8B5093" w:rsidRPr="00FC7796" w:rsidRDefault="008B5093" w:rsidP="00E71F05">
      <w:pPr>
        <w:ind w:firstLine="360"/>
        <w:jc w:val="both"/>
        <w:rPr>
          <w:b/>
          <w:sz w:val="28"/>
          <w:szCs w:val="28"/>
        </w:rPr>
      </w:pPr>
      <w:r w:rsidRPr="00FC7796">
        <w:rPr>
          <w:b/>
          <w:sz w:val="28"/>
          <w:szCs w:val="28"/>
        </w:rPr>
        <w:t>Цели и задачи данной программы</w:t>
      </w:r>
      <w:r>
        <w:rPr>
          <w:b/>
          <w:sz w:val="28"/>
          <w:szCs w:val="28"/>
        </w:rPr>
        <w:t xml:space="preserve"> для 9 класса</w:t>
      </w:r>
      <w:r w:rsidRPr="00FC7796">
        <w:rPr>
          <w:b/>
          <w:sz w:val="28"/>
          <w:szCs w:val="28"/>
        </w:rPr>
        <w:t>: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 w:rsidRPr="00803B65">
        <w:rPr>
          <w:sz w:val="28"/>
          <w:szCs w:val="28"/>
        </w:rPr>
        <w:t>овладение системой математических знаний и умений, необходимых в практической деятельности, продолжения образования;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 w:rsidRPr="00803B65">
        <w:rPr>
          <w:sz w:val="28"/>
          <w:szCs w:val="28"/>
        </w:rPr>
        <w:t>приобретение опыта планирования и осуществления алгоритмической деятельности;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 w:rsidRPr="00803B65">
        <w:rPr>
          <w:sz w:val="28"/>
          <w:szCs w:val="28"/>
        </w:rPr>
        <w:t>приобретение умений ясного и точного изложения мыслей;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 w:rsidRPr="00803B65">
        <w:rPr>
          <w:sz w:val="28"/>
          <w:szCs w:val="28"/>
        </w:rPr>
        <w:t>научить пользоваться геометрическим языком для описания предметов.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 w:rsidRPr="00803B65">
        <w:rPr>
          <w:sz w:val="28"/>
          <w:szCs w:val="28"/>
        </w:rPr>
        <w:t>развивать пространственное мышление и математическую культуру;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 w:rsidRPr="00803B65">
        <w:rPr>
          <w:sz w:val="28"/>
          <w:szCs w:val="28"/>
        </w:rPr>
        <w:t>учить ясно и точно излагать свои мысли;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 w:rsidRPr="00803B65">
        <w:rPr>
          <w:sz w:val="28"/>
          <w:szCs w:val="28"/>
        </w:rPr>
        <w:t>формировать качества личности необходимые человеку в повседневной жизни</w:t>
      </w:r>
      <w:r>
        <w:rPr>
          <w:sz w:val="28"/>
          <w:szCs w:val="28"/>
        </w:rPr>
        <w:t>;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 w:rsidRPr="00803B65">
        <w:rPr>
          <w:sz w:val="28"/>
          <w:szCs w:val="28"/>
        </w:rPr>
        <w:t>научить пользоваться геометрическим языком для описания предметов;</w:t>
      </w:r>
    </w:p>
    <w:p w:rsidR="008B5093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 w:rsidRPr="00803B65">
        <w:rPr>
          <w:sz w:val="28"/>
          <w:szCs w:val="28"/>
        </w:rPr>
        <w:t xml:space="preserve">начать изучение </w:t>
      </w:r>
      <w:r>
        <w:rPr>
          <w:sz w:val="28"/>
          <w:szCs w:val="28"/>
        </w:rPr>
        <w:t>признаков подобия треугольников,  научить применять признаки подобия  при решении задач</w:t>
      </w:r>
      <w:r w:rsidRPr="00803B65">
        <w:rPr>
          <w:sz w:val="28"/>
          <w:szCs w:val="28"/>
        </w:rPr>
        <w:t>;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начать изучение углов, вписанных в окружность, хорд и секущих;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 w:rsidRPr="00803B65">
        <w:rPr>
          <w:sz w:val="28"/>
          <w:szCs w:val="28"/>
        </w:rPr>
        <w:t>ввести теорем</w:t>
      </w:r>
      <w:r>
        <w:rPr>
          <w:sz w:val="28"/>
          <w:szCs w:val="28"/>
        </w:rPr>
        <w:t>ы</w:t>
      </w:r>
      <w:r w:rsidRPr="00803B6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синусов и косинусов, </w:t>
      </w:r>
      <w:r w:rsidRPr="00803B65">
        <w:rPr>
          <w:sz w:val="28"/>
          <w:szCs w:val="28"/>
        </w:rPr>
        <w:t xml:space="preserve"> научить применять </w:t>
      </w:r>
      <w:r>
        <w:rPr>
          <w:sz w:val="28"/>
          <w:szCs w:val="28"/>
        </w:rPr>
        <w:t>их</w:t>
      </w:r>
      <w:r w:rsidRPr="00803B65">
        <w:rPr>
          <w:sz w:val="28"/>
          <w:szCs w:val="28"/>
        </w:rPr>
        <w:t xml:space="preserve"> при решении </w:t>
      </w:r>
      <w:r>
        <w:rPr>
          <w:sz w:val="28"/>
          <w:szCs w:val="28"/>
        </w:rPr>
        <w:t xml:space="preserve"> </w:t>
      </w:r>
      <w:r w:rsidRPr="00803B65">
        <w:rPr>
          <w:sz w:val="28"/>
          <w:szCs w:val="28"/>
        </w:rPr>
        <w:t xml:space="preserve"> треугольников;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 w:rsidRPr="00803B65">
        <w:rPr>
          <w:sz w:val="28"/>
          <w:szCs w:val="28"/>
        </w:rPr>
        <w:t xml:space="preserve">ввести </w:t>
      </w:r>
      <w:r>
        <w:rPr>
          <w:sz w:val="28"/>
          <w:szCs w:val="28"/>
        </w:rPr>
        <w:t>понятия ломаной, выпуклых и правильных многоугольников, подобия многоугольников</w:t>
      </w:r>
      <w:r w:rsidRPr="00803B65">
        <w:rPr>
          <w:sz w:val="28"/>
          <w:szCs w:val="28"/>
        </w:rPr>
        <w:t>;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ввести формулы для радиусов вписанных и описанных окружностей правильных многоугольников, научить применять их в решении задач</w:t>
      </w:r>
      <w:r w:rsidRPr="00803B65">
        <w:rPr>
          <w:sz w:val="28"/>
          <w:szCs w:val="28"/>
        </w:rPr>
        <w:t>;</w:t>
      </w:r>
    </w:p>
    <w:p w:rsidR="008B5093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 w:rsidRPr="00803B65">
        <w:rPr>
          <w:sz w:val="28"/>
          <w:szCs w:val="28"/>
        </w:rPr>
        <w:t xml:space="preserve">ввести понятие </w:t>
      </w:r>
      <w:r>
        <w:rPr>
          <w:sz w:val="28"/>
          <w:szCs w:val="28"/>
        </w:rPr>
        <w:t>длины окружности, радианной меры угла, площади круга;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 w:rsidRPr="00C27C15">
        <w:rPr>
          <w:sz w:val="28"/>
          <w:szCs w:val="28"/>
        </w:rPr>
        <w:lastRenderedPageBreak/>
        <w:t xml:space="preserve">обобщить и систематизировать представления учащихся о </w:t>
      </w:r>
      <w:r>
        <w:rPr>
          <w:sz w:val="28"/>
          <w:szCs w:val="28"/>
        </w:rPr>
        <w:t xml:space="preserve">площади фигур, научить </w:t>
      </w:r>
      <w:r w:rsidR="00D862A9">
        <w:rPr>
          <w:sz w:val="28"/>
          <w:szCs w:val="28"/>
        </w:rPr>
        <w:t>находить площади</w:t>
      </w:r>
      <w:r>
        <w:rPr>
          <w:sz w:val="28"/>
          <w:szCs w:val="28"/>
        </w:rPr>
        <w:t xml:space="preserve"> четырехугольников, площади подобных фигур; </w:t>
      </w:r>
    </w:p>
    <w:p w:rsidR="008B5093" w:rsidRPr="00803B65" w:rsidRDefault="008B5093" w:rsidP="00E71F05">
      <w:pPr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ввести формулы для радиусов вписанных и описанных окружностей  треугольника</w:t>
      </w:r>
      <w:r w:rsidRPr="00803B65">
        <w:rPr>
          <w:sz w:val="28"/>
          <w:szCs w:val="28"/>
        </w:rPr>
        <w:t>;</w:t>
      </w:r>
    </w:p>
    <w:p w:rsidR="008B5093" w:rsidRPr="00AC272E" w:rsidRDefault="008B5093" w:rsidP="00AC272E">
      <w:pPr>
        <w:numPr>
          <w:ilvl w:val="0"/>
          <w:numId w:val="2"/>
        </w:numPr>
        <w:jc w:val="both"/>
        <w:rPr>
          <w:sz w:val="28"/>
          <w:szCs w:val="28"/>
        </w:rPr>
      </w:pPr>
      <w:r w:rsidRPr="00803B65">
        <w:rPr>
          <w:sz w:val="28"/>
          <w:szCs w:val="28"/>
        </w:rPr>
        <w:t xml:space="preserve">познакомить учащихся с </w:t>
      </w:r>
      <w:r>
        <w:rPr>
          <w:sz w:val="28"/>
          <w:szCs w:val="28"/>
        </w:rPr>
        <w:t xml:space="preserve">аксиомами стереометрии, параллельностью и перпендикулярностью прямых в </w:t>
      </w:r>
      <w:r w:rsidR="00D862A9">
        <w:rPr>
          <w:sz w:val="28"/>
          <w:szCs w:val="28"/>
        </w:rPr>
        <w:t xml:space="preserve">пространстве, </w:t>
      </w:r>
      <w:r w:rsidR="00D862A9" w:rsidRPr="00803B65">
        <w:rPr>
          <w:sz w:val="28"/>
          <w:szCs w:val="28"/>
        </w:rPr>
        <w:t>многогранниками</w:t>
      </w:r>
      <w:r>
        <w:rPr>
          <w:sz w:val="28"/>
          <w:szCs w:val="28"/>
        </w:rPr>
        <w:t xml:space="preserve"> и телами вращения</w:t>
      </w:r>
      <w:r w:rsidRPr="00803B65">
        <w:rPr>
          <w:sz w:val="28"/>
          <w:szCs w:val="28"/>
        </w:rPr>
        <w:t>.</w:t>
      </w:r>
    </w:p>
    <w:p w:rsidR="008B5093" w:rsidRPr="00E8540C" w:rsidRDefault="008B5093" w:rsidP="00E71F05">
      <w:pPr>
        <w:ind w:firstLine="708"/>
        <w:jc w:val="both"/>
        <w:rPr>
          <w:sz w:val="28"/>
          <w:szCs w:val="28"/>
        </w:rPr>
      </w:pPr>
      <w:r w:rsidRPr="00E8540C">
        <w:rPr>
          <w:sz w:val="28"/>
          <w:szCs w:val="28"/>
        </w:rPr>
        <w:t>Изучение программного материала дает возможность учащимся 7 класса:</w:t>
      </w:r>
    </w:p>
    <w:p w:rsidR="008B5093" w:rsidRPr="00E8540C" w:rsidRDefault="008B5093" w:rsidP="00E71F05">
      <w:pPr>
        <w:numPr>
          <w:ilvl w:val="0"/>
          <w:numId w:val="3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E8540C">
        <w:rPr>
          <w:bCs/>
          <w:sz w:val="28"/>
          <w:szCs w:val="28"/>
        </w:rPr>
        <w:t>осознать, что геометрические формы являются идеализированными образами реальных объектов;</w:t>
      </w:r>
    </w:p>
    <w:p w:rsidR="008B5093" w:rsidRPr="00E8540C" w:rsidRDefault="008B5093" w:rsidP="00E71F05">
      <w:pPr>
        <w:numPr>
          <w:ilvl w:val="0"/>
          <w:numId w:val="3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E8540C">
        <w:rPr>
          <w:bCs/>
          <w:sz w:val="28"/>
          <w:szCs w:val="28"/>
        </w:rPr>
        <w:t>научиться использовать геометрический язык для описания предметов окружающего мира;</w:t>
      </w:r>
    </w:p>
    <w:p w:rsidR="008B5093" w:rsidRPr="00E8540C" w:rsidRDefault="008B5093" w:rsidP="00E71F05">
      <w:pPr>
        <w:numPr>
          <w:ilvl w:val="0"/>
          <w:numId w:val="3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E8540C">
        <w:rPr>
          <w:bCs/>
          <w:sz w:val="28"/>
          <w:szCs w:val="28"/>
        </w:rPr>
        <w:t>получить представления о некоторых областях применения геометрии в быту, науке, технике, искусстве;</w:t>
      </w:r>
    </w:p>
    <w:p w:rsidR="008B5093" w:rsidRPr="00E8540C" w:rsidRDefault="008B5093" w:rsidP="00E71F05">
      <w:pPr>
        <w:numPr>
          <w:ilvl w:val="0"/>
          <w:numId w:val="3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E8540C">
        <w:rPr>
          <w:bCs/>
          <w:sz w:val="28"/>
          <w:szCs w:val="28"/>
        </w:rPr>
        <w:t>усвоить систематизированные сведения о плоских фигурах и основных геометрических отношениях;</w:t>
      </w:r>
    </w:p>
    <w:p w:rsidR="008B5093" w:rsidRPr="00E8540C" w:rsidRDefault="008B5093" w:rsidP="00E71F05">
      <w:pPr>
        <w:numPr>
          <w:ilvl w:val="0"/>
          <w:numId w:val="3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E8540C">
        <w:rPr>
          <w:bCs/>
          <w:sz w:val="28"/>
          <w:szCs w:val="28"/>
        </w:rPr>
        <w:t>приобрести опыт дедуктивных рассуждений: уметь доказывать основные теоремы курса, проводить доказательные рассуждения в ходе решения задач;</w:t>
      </w:r>
    </w:p>
    <w:p w:rsidR="008B5093" w:rsidRPr="00E8540C" w:rsidRDefault="008B5093" w:rsidP="00E71F05">
      <w:pPr>
        <w:numPr>
          <w:ilvl w:val="0"/>
          <w:numId w:val="3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E8540C">
        <w:rPr>
          <w:bCs/>
          <w:sz w:val="28"/>
          <w:szCs w:val="28"/>
        </w:rPr>
        <w:t xml:space="preserve">научиться решать задачи на доказательство, вычисление и построение; </w:t>
      </w:r>
    </w:p>
    <w:p w:rsidR="008B5093" w:rsidRPr="00E8540C" w:rsidRDefault="008B5093" w:rsidP="00E71F05">
      <w:pPr>
        <w:numPr>
          <w:ilvl w:val="0"/>
          <w:numId w:val="3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E8540C">
        <w:rPr>
          <w:bCs/>
          <w:sz w:val="28"/>
          <w:szCs w:val="28"/>
        </w:rPr>
        <w:t>овладеть набором эвристик, часто применяемых при решении планиметрических задач на вычисление и доказательство (выделение ключевой фигуры, стандартное дополнительное построение, геометрическое место точек и т. п.);</w:t>
      </w:r>
    </w:p>
    <w:p w:rsidR="008B5093" w:rsidRDefault="008B5093" w:rsidP="00E71F05">
      <w:pPr>
        <w:numPr>
          <w:ilvl w:val="0"/>
          <w:numId w:val="3"/>
        </w:numPr>
        <w:tabs>
          <w:tab w:val="clear" w:pos="567"/>
        </w:tabs>
        <w:jc w:val="both"/>
        <w:rPr>
          <w:bCs/>
          <w:sz w:val="28"/>
          <w:szCs w:val="28"/>
        </w:rPr>
      </w:pPr>
      <w:r w:rsidRPr="00E8540C">
        <w:rPr>
          <w:bCs/>
          <w:sz w:val="28"/>
          <w:szCs w:val="28"/>
        </w:rPr>
        <w:t>приобрести опыт применения аналитического</w:t>
      </w:r>
      <w:r w:rsidRPr="00D7442A">
        <w:rPr>
          <w:bCs/>
          <w:sz w:val="28"/>
          <w:szCs w:val="28"/>
        </w:rPr>
        <w:t xml:space="preserve"> аппарат (алгебраические уравнения и др.) для решения геометрических задач.</w:t>
      </w:r>
    </w:p>
    <w:p w:rsidR="00E8540C" w:rsidRPr="0028671A" w:rsidRDefault="00E8540C" w:rsidP="00E71F05">
      <w:pPr>
        <w:ind w:firstLine="567"/>
        <w:jc w:val="both"/>
        <w:rPr>
          <w:sz w:val="28"/>
          <w:szCs w:val="28"/>
        </w:rPr>
      </w:pPr>
      <w:r w:rsidRPr="0028671A">
        <w:rPr>
          <w:sz w:val="28"/>
          <w:szCs w:val="28"/>
        </w:rPr>
        <w:t xml:space="preserve">В ходе преподавания </w:t>
      </w:r>
      <w:r>
        <w:rPr>
          <w:sz w:val="28"/>
          <w:szCs w:val="28"/>
        </w:rPr>
        <w:t xml:space="preserve">геометрии </w:t>
      </w:r>
      <w:r w:rsidRPr="0028671A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 8 – 9 классах следует </w:t>
      </w:r>
      <w:r w:rsidRPr="0028671A">
        <w:rPr>
          <w:sz w:val="28"/>
          <w:szCs w:val="28"/>
        </w:rPr>
        <w:t xml:space="preserve"> обращать внимание на то, чтобы </w:t>
      </w:r>
      <w:r>
        <w:rPr>
          <w:sz w:val="28"/>
          <w:szCs w:val="28"/>
        </w:rPr>
        <w:t>учащиеся</w:t>
      </w:r>
      <w:r w:rsidRPr="0028671A">
        <w:rPr>
          <w:sz w:val="28"/>
          <w:szCs w:val="28"/>
        </w:rPr>
        <w:t xml:space="preserve"> овладевали умениями общеучебного характера, разнообразными способами деятельности, приобретали опыт:</w:t>
      </w:r>
    </w:p>
    <w:p w:rsidR="00E8540C" w:rsidRPr="0028671A" w:rsidRDefault="00E8540C" w:rsidP="00E71F05">
      <w:pPr>
        <w:numPr>
          <w:ilvl w:val="0"/>
          <w:numId w:val="4"/>
        </w:numPr>
        <w:jc w:val="both"/>
        <w:rPr>
          <w:sz w:val="28"/>
          <w:szCs w:val="28"/>
        </w:rPr>
      </w:pPr>
      <w:r w:rsidRPr="0028671A">
        <w:rPr>
          <w:sz w:val="28"/>
          <w:szCs w:val="28"/>
        </w:rPr>
        <w:t>планирования и осуществления алгоритмической деятельности, выполнения заданных и конструирования новых алгоритмов;</w:t>
      </w:r>
    </w:p>
    <w:p w:rsidR="00E8540C" w:rsidRPr="0028671A" w:rsidRDefault="00E8540C" w:rsidP="00E71F05">
      <w:pPr>
        <w:numPr>
          <w:ilvl w:val="0"/>
          <w:numId w:val="4"/>
        </w:numPr>
        <w:jc w:val="both"/>
        <w:rPr>
          <w:sz w:val="28"/>
          <w:szCs w:val="28"/>
        </w:rPr>
      </w:pPr>
      <w:r w:rsidRPr="0028671A">
        <w:rPr>
          <w:sz w:val="28"/>
          <w:szCs w:val="28"/>
        </w:rPr>
        <w:t>решения разнообразных классов задач из различных разделов курса, в том числе задач, требующих поиска пути и способов решения;</w:t>
      </w:r>
    </w:p>
    <w:p w:rsidR="00E8540C" w:rsidRPr="0028671A" w:rsidRDefault="00E8540C" w:rsidP="00E71F05">
      <w:pPr>
        <w:numPr>
          <w:ilvl w:val="0"/>
          <w:numId w:val="4"/>
        </w:numPr>
        <w:jc w:val="both"/>
        <w:rPr>
          <w:sz w:val="28"/>
          <w:szCs w:val="28"/>
        </w:rPr>
      </w:pPr>
      <w:r w:rsidRPr="0028671A">
        <w:rPr>
          <w:sz w:val="28"/>
          <w:szCs w:val="28"/>
        </w:rPr>
        <w:t xml:space="preserve">исследовательской деятельности, развития идей, проведения экспериментов, обобщения, постановки и формулирования новых задач; </w:t>
      </w:r>
    </w:p>
    <w:p w:rsidR="00E8540C" w:rsidRPr="0028671A" w:rsidRDefault="00E8540C" w:rsidP="00E71F05">
      <w:pPr>
        <w:numPr>
          <w:ilvl w:val="0"/>
          <w:numId w:val="4"/>
        </w:numPr>
        <w:jc w:val="both"/>
        <w:rPr>
          <w:sz w:val="28"/>
          <w:szCs w:val="28"/>
        </w:rPr>
      </w:pPr>
      <w:r w:rsidRPr="0028671A">
        <w:rPr>
          <w:sz w:val="28"/>
          <w:szCs w:val="28"/>
        </w:rPr>
        <w:t>ясного, точного, грамотного изложения своих мыслей в устной и письменной речи, использования различных языков математики (словесного, символического, графического), свободного перехода с одного языка на другой для иллюстрации, интерпретации, аргументации и доказательства;</w:t>
      </w:r>
    </w:p>
    <w:p w:rsidR="00E8540C" w:rsidRPr="0028671A" w:rsidRDefault="00E8540C" w:rsidP="00E71F05">
      <w:pPr>
        <w:numPr>
          <w:ilvl w:val="0"/>
          <w:numId w:val="4"/>
        </w:numPr>
        <w:jc w:val="both"/>
        <w:rPr>
          <w:sz w:val="28"/>
          <w:szCs w:val="28"/>
        </w:rPr>
      </w:pPr>
      <w:r w:rsidRPr="0028671A">
        <w:rPr>
          <w:sz w:val="28"/>
          <w:szCs w:val="28"/>
        </w:rPr>
        <w:t>проведения доказательных рассуждений, аргументации, выдвижения гипотез и их обоснования;</w:t>
      </w:r>
    </w:p>
    <w:p w:rsidR="00E8540C" w:rsidRPr="0028671A" w:rsidRDefault="00E8540C" w:rsidP="00E71F05">
      <w:pPr>
        <w:numPr>
          <w:ilvl w:val="0"/>
          <w:numId w:val="4"/>
        </w:numPr>
        <w:jc w:val="both"/>
        <w:rPr>
          <w:sz w:val="28"/>
          <w:szCs w:val="28"/>
        </w:rPr>
      </w:pPr>
      <w:r w:rsidRPr="0028671A">
        <w:rPr>
          <w:sz w:val="28"/>
          <w:szCs w:val="28"/>
        </w:rPr>
        <w:t xml:space="preserve">поиска, систематизации, анализа и классификации информации, использования разнообразных информационных источников, включая </w:t>
      </w:r>
      <w:r w:rsidRPr="0028671A">
        <w:rPr>
          <w:sz w:val="28"/>
          <w:szCs w:val="28"/>
        </w:rPr>
        <w:lastRenderedPageBreak/>
        <w:t xml:space="preserve">учебную и справочную литературу, современные информационные технологии. </w:t>
      </w:r>
    </w:p>
    <w:p w:rsidR="00E8540C" w:rsidRPr="00333FF2" w:rsidRDefault="00E8540C" w:rsidP="00AC272E">
      <w:pPr>
        <w:ind w:firstLine="567"/>
        <w:jc w:val="both"/>
        <w:rPr>
          <w:sz w:val="28"/>
          <w:szCs w:val="28"/>
        </w:rPr>
      </w:pPr>
      <w:r w:rsidRPr="000B2265">
        <w:rPr>
          <w:sz w:val="28"/>
          <w:szCs w:val="28"/>
        </w:rPr>
        <w:t xml:space="preserve">Результаты обучения представлены в </w:t>
      </w:r>
      <w:r>
        <w:rPr>
          <w:sz w:val="28"/>
          <w:szCs w:val="28"/>
        </w:rPr>
        <w:t>т</w:t>
      </w:r>
      <w:r w:rsidRPr="000B2265">
        <w:rPr>
          <w:sz w:val="28"/>
          <w:szCs w:val="28"/>
        </w:rPr>
        <w:t>ребованиях к уровню подготовки и задают систему итоговых результатов обучения, которых должны достигать все учащиеся, оканчивающие основную школу, и достижение которых является обязательным условием положительной аттестации ученика за курс основной школы. Эти требования структурированы по трем компонентам: «знать/понимать», «уметь», «использовать приобретенные знания и умения в практической деятельности и повседневной жизни». При этом последние два компонента представлены отдельно по каждому из разделов содержания.</w:t>
      </w:r>
    </w:p>
    <w:p w:rsidR="00465741" w:rsidRPr="00AC272E" w:rsidRDefault="00E8540C" w:rsidP="00AC272E">
      <w:pPr>
        <w:rPr>
          <w:b/>
          <w:bCs/>
          <w:color w:val="000000"/>
          <w:sz w:val="36"/>
          <w:szCs w:val="36"/>
        </w:rPr>
      </w:pPr>
      <w:r w:rsidRPr="00C75FC0">
        <w:rPr>
          <w:sz w:val="28"/>
          <w:szCs w:val="28"/>
        </w:rPr>
        <w:tab/>
      </w:r>
      <w:r w:rsidR="00465741" w:rsidRPr="00EC3877">
        <w:rPr>
          <w:b/>
          <w:bCs/>
          <w:color w:val="000000"/>
          <w:sz w:val="36"/>
          <w:szCs w:val="36"/>
        </w:rPr>
        <w:t>Требования к математической подготовке учащихся 7 класса</w:t>
      </w:r>
    </w:p>
    <w:p w:rsidR="00465741" w:rsidRPr="00F55A3E" w:rsidRDefault="00465741" w:rsidP="00E71F05">
      <w:pPr>
        <w:ind w:firstLine="567"/>
        <w:jc w:val="both"/>
        <w:rPr>
          <w:sz w:val="28"/>
          <w:szCs w:val="28"/>
        </w:rPr>
      </w:pPr>
      <w:r w:rsidRPr="00F55A3E">
        <w:rPr>
          <w:b/>
          <w:bCs/>
          <w:iCs/>
          <w:sz w:val="28"/>
          <w:szCs w:val="28"/>
        </w:rPr>
        <w:t>В результате изучения геометрии ученик должен</w:t>
      </w:r>
      <w:r w:rsidRPr="00F55A3E">
        <w:rPr>
          <w:b/>
          <w:bCs/>
          <w:sz w:val="28"/>
          <w:szCs w:val="28"/>
        </w:rPr>
        <w:t xml:space="preserve"> уметь</w:t>
      </w:r>
      <w:r>
        <w:rPr>
          <w:b/>
          <w:bCs/>
          <w:sz w:val="28"/>
          <w:szCs w:val="28"/>
        </w:rPr>
        <w:t>:</w:t>
      </w:r>
    </w:p>
    <w:p w:rsidR="00465741" w:rsidRPr="00F55A3E" w:rsidRDefault="00465741" w:rsidP="00E71F05">
      <w:pPr>
        <w:numPr>
          <w:ilvl w:val="0"/>
          <w:numId w:val="5"/>
        </w:numPr>
        <w:jc w:val="both"/>
        <w:rPr>
          <w:sz w:val="28"/>
          <w:szCs w:val="28"/>
        </w:rPr>
      </w:pPr>
      <w:r w:rsidRPr="00F55A3E">
        <w:rPr>
          <w:sz w:val="28"/>
          <w:szCs w:val="28"/>
        </w:rPr>
        <w:t>пользоваться языком геометрии для описания предметов окружающего мира;</w:t>
      </w:r>
    </w:p>
    <w:p w:rsidR="00465741" w:rsidRPr="00F55A3E" w:rsidRDefault="00465741" w:rsidP="00E71F05">
      <w:pPr>
        <w:numPr>
          <w:ilvl w:val="0"/>
          <w:numId w:val="5"/>
        </w:numPr>
        <w:jc w:val="both"/>
        <w:rPr>
          <w:sz w:val="28"/>
          <w:szCs w:val="28"/>
        </w:rPr>
      </w:pPr>
      <w:r w:rsidRPr="00F55A3E">
        <w:rPr>
          <w:sz w:val="28"/>
          <w:szCs w:val="28"/>
        </w:rPr>
        <w:t xml:space="preserve">распознавать геометрические фигуры, различать их взаимное расположение; </w:t>
      </w:r>
    </w:p>
    <w:p w:rsidR="00465741" w:rsidRPr="00F55A3E" w:rsidRDefault="00465741" w:rsidP="00E71F05">
      <w:pPr>
        <w:numPr>
          <w:ilvl w:val="0"/>
          <w:numId w:val="5"/>
        </w:numPr>
        <w:jc w:val="both"/>
        <w:rPr>
          <w:sz w:val="28"/>
          <w:szCs w:val="28"/>
        </w:rPr>
      </w:pPr>
      <w:r w:rsidRPr="00F55A3E">
        <w:rPr>
          <w:sz w:val="28"/>
          <w:szCs w:val="28"/>
        </w:rPr>
        <w:t xml:space="preserve">распознавать на чертежах и моделях геометрические фигуры (отрезки, углы, треугольники и их частные виды); изображать указанные геометрические фигуры; </w:t>
      </w:r>
    </w:p>
    <w:p w:rsidR="00465741" w:rsidRPr="00F55A3E" w:rsidRDefault="00465741" w:rsidP="00E71F05">
      <w:pPr>
        <w:numPr>
          <w:ilvl w:val="0"/>
          <w:numId w:val="5"/>
        </w:numPr>
        <w:jc w:val="both"/>
        <w:rPr>
          <w:sz w:val="28"/>
          <w:szCs w:val="28"/>
        </w:rPr>
      </w:pPr>
      <w:r w:rsidRPr="00F55A3E">
        <w:rPr>
          <w:sz w:val="28"/>
          <w:szCs w:val="28"/>
        </w:rPr>
        <w:t>выполнять чертежи по условию задачи;</w:t>
      </w:r>
    </w:p>
    <w:p w:rsidR="00465741" w:rsidRPr="00F55A3E" w:rsidRDefault="00465741" w:rsidP="00E71F05">
      <w:pPr>
        <w:numPr>
          <w:ilvl w:val="0"/>
          <w:numId w:val="5"/>
        </w:numPr>
        <w:jc w:val="both"/>
        <w:rPr>
          <w:sz w:val="28"/>
          <w:szCs w:val="28"/>
        </w:rPr>
      </w:pPr>
      <w:r w:rsidRPr="00F55A3E">
        <w:rPr>
          <w:sz w:val="28"/>
          <w:szCs w:val="28"/>
        </w:rPr>
        <w:t>владеть практическими навыками использования геометрических инструментов для изображения фигур, а также для нахождения длин отрезков и величин углов;</w:t>
      </w:r>
    </w:p>
    <w:p w:rsidR="00465741" w:rsidRPr="00F55A3E" w:rsidRDefault="00465741" w:rsidP="00E71F05">
      <w:pPr>
        <w:numPr>
          <w:ilvl w:val="0"/>
          <w:numId w:val="5"/>
        </w:numPr>
        <w:jc w:val="both"/>
        <w:rPr>
          <w:sz w:val="28"/>
          <w:szCs w:val="28"/>
        </w:rPr>
      </w:pPr>
      <w:r w:rsidRPr="00F55A3E">
        <w:rPr>
          <w:sz w:val="28"/>
          <w:szCs w:val="28"/>
        </w:rPr>
        <w:t>уметь решать несложные задачи на вычисление геометрических величин (длин, углов), опираясь на изученные свойства фигур и отношений между ними, применяя дополнительные построения, алгебраический аппарат;</w:t>
      </w:r>
    </w:p>
    <w:p w:rsidR="00465741" w:rsidRPr="00F55A3E" w:rsidRDefault="00465741" w:rsidP="00E71F05">
      <w:pPr>
        <w:numPr>
          <w:ilvl w:val="0"/>
          <w:numId w:val="5"/>
        </w:numPr>
        <w:jc w:val="both"/>
        <w:rPr>
          <w:sz w:val="28"/>
          <w:szCs w:val="28"/>
        </w:rPr>
      </w:pPr>
      <w:r w:rsidRPr="00F55A3E">
        <w:rPr>
          <w:sz w:val="28"/>
          <w:szCs w:val="28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465741" w:rsidRPr="00F55A3E" w:rsidRDefault="00465741" w:rsidP="00E71F05">
      <w:pPr>
        <w:numPr>
          <w:ilvl w:val="0"/>
          <w:numId w:val="5"/>
        </w:numPr>
        <w:jc w:val="both"/>
        <w:rPr>
          <w:sz w:val="28"/>
          <w:szCs w:val="28"/>
        </w:rPr>
      </w:pPr>
      <w:r w:rsidRPr="00F55A3E">
        <w:rPr>
          <w:sz w:val="28"/>
          <w:szCs w:val="28"/>
        </w:rPr>
        <w:t>владеть алгоритмами решения основных задач на построение;</w:t>
      </w:r>
    </w:p>
    <w:p w:rsidR="00465741" w:rsidRPr="00F55A3E" w:rsidRDefault="00465741" w:rsidP="00E71F05">
      <w:pPr>
        <w:ind w:left="567"/>
        <w:jc w:val="both"/>
        <w:rPr>
          <w:bCs/>
          <w:sz w:val="28"/>
          <w:szCs w:val="28"/>
        </w:rPr>
      </w:pPr>
      <w:r w:rsidRPr="00F55A3E">
        <w:rPr>
          <w:bCs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r w:rsidRPr="00F55A3E">
        <w:rPr>
          <w:b/>
          <w:bCs/>
          <w:sz w:val="28"/>
          <w:szCs w:val="28"/>
        </w:rPr>
        <w:t xml:space="preserve"> </w:t>
      </w:r>
      <w:r w:rsidRPr="00F55A3E">
        <w:rPr>
          <w:bCs/>
          <w:sz w:val="28"/>
          <w:szCs w:val="28"/>
        </w:rPr>
        <w:t>для:</w:t>
      </w:r>
    </w:p>
    <w:p w:rsidR="00465741" w:rsidRPr="00F55A3E" w:rsidRDefault="00465741" w:rsidP="00E71F05">
      <w:pPr>
        <w:numPr>
          <w:ilvl w:val="0"/>
          <w:numId w:val="5"/>
        </w:numPr>
        <w:jc w:val="both"/>
        <w:rPr>
          <w:sz w:val="28"/>
          <w:szCs w:val="28"/>
        </w:rPr>
      </w:pPr>
      <w:r w:rsidRPr="00F55A3E">
        <w:rPr>
          <w:sz w:val="28"/>
          <w:szCs w:val="28"/>
        </w:rPr>
        <w:t>описания реальных ситуаций на языке геометрии;</w:t>
      </w:r>
    </w:p>
    <w:p w:rsidR="00465741" w:rsidRPr="00F55A3E" w:rsidRDefault="00465741" w:rsidP="00E71F05">
      <w:pPr>
        <w:numPr>
          <w:ilvl w:val="0"/>
          <w:numId w:val="5"/>
        </w:numPr>
        <w:jc w:val="both"/>
        <w:rPr>
          <w:sz w:val="28"/>
          <w:szCs w:val="28"/>
        </w:rPr>
      </w:pPr>
      <w:r w:rsidRPr="00F55A3E">
        <w:rPr>
          <w:sz w:val="28"/>
          <w:szCs w:val="28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E8540C" w:rsidRPr="00AC272E" w:rsidRDefault="00465741" w:rsidP="00E71F05">
      <w:pPr>
        <w:numPr>
          <w:ilvl w:val="0"/>
          <w:numId w:val="5"/>
        </w:numPr>
        <w:jc w:val="both"/>
        <w:rPr>
          <w:sz w:val="28"/>
          <w:szCs w:val="28"/>
        </w:rPr>
      </w:pPr>
      <w:r w:rsidRPr="00F55A3E">
        <w:rPr>
          <w:sz w:val="28"/>
          <w:szCs w:val="28"/>
        </w:rPr>
        <w:t>построений геометрическими инструментами (линейка, угольник, циркуль, транспортир).</w:t>
      </w:r>
    </w:p>
    <w:p w:rsidR="00465741" w:rsidRPr="00761D74" w:rsidRDefault="00465741" w:rsidP="00E71F05">
      <w:pPr>
        <w:widowControl w:val="0"/>
        <w:jc w:val="center"/>
        <w:rPr>
          <w:b/>
          <w:sz w:val="28"/>
          <w:szCs w:val="28"/>
        </w:rPr>
      </w:pPr>
      <w:r w:rsidRPr="00761D74">
        <w:rPr>
          <w:b/>
          <w:sz w:val="28"/>
          <w:szCs w:val="28"/>
        </w:rPr>
        <w:t>Требования к уровню учащихся 8 класса</w:t>
      </w:r>
    </w:p>
    <w:p w:rsidR="00465741" w:rsidRPr="00761D74" w:rsidRDefault="00465741" w:rsidP="00E71F05">
      <w:pPr>
        <w:widowControl w:val="0"/>
        <w:rPr>
          <w:b/>
          <w:color w:val="000000"/>
          <w:sz w:val="28"/>
          <w:szCs w:val="28"/>
        </w:rPr>
      </w:pPr>
      <w:r w:rsidRPr="00761D74">
        <w:rPr>
          <w:b/>
          <w:sz w:val="28"/>
          <w:szCs w:val="28"/>
        </w:rPr>
        <w:t>В результате изучения геометрии ученик должен</w:t>
      </w:r>
    </w:p>
    <w:p w:rsidR="00465741" w:rsidRPr="00761D74" w:rsidRDefault="00465741" w:rsidP="00E71F05">
      <w:pPr>
        <w:widowControl w:val="0"/>
        <w:ind w:firstLine="709"/>
        <w:rPr>
          <w:color w:val="000000"/>
          <w:sz w:val="28"/>
          <w:szCs w:val="28"/>
        </w:rPr>
      </w:pPr>
      <w:r w:rsidRPr="00761D74">
        <w:rPr>
          <w:b/>
          <w:color w:val="000000"/>
          <w:sz w:val="28"/>
          <w:szCs w:val="28"/>
        </w:rPr>
        <w:t>уметь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пользоваться геометрическим языком для описания предметов окружающего мира;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 xml:space="preserve">распознавать геометрические фигуры, различать их взаимное расположение; 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lastRenderedPageBreak/>
        <w:t>изображать геометрические фигуры; выполнять чертежи по условию задач; осуществлять преобразования фигур;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 xml:space="preserve">в простейших случаях строить сечения и развертки пространственных тел; 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проводить операции над векторами, вычислять длину и координаты вектора, угол между векторами;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вычислять значения геометрических величин (длин, углов, площадей, объемов); в том числе: для углов от 0 до 180</w:t>
      </w:r>
      <w:r w:rsidRPr="00761D74">
        <w:rPr>
          <w:sz w:val="28"/>
          <w:szCs w:val="28"/>
        </w:rPr>
        <w:sym w:font="Symbol" w:char="F0B0"/>
      </w:r>
      <w:r w:rsidRPr="00761D74">
        <w:rPr>
          <w:sz w:val="28"/>
          <w:szCs w:val="28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решать простейшие планиметрические задачи в пространстве;</w:t>
      </w:r>
    </w:p>
    <w:p w:rsidR="00465741" w:rsidRPr="00761D74" w:rsidRDefault="00465741" w:rsidP="00E71F05">
      <w:pPr>
        <w:widowControl w:val="0"/>
        <w:ind w:firstLine="709"/>
        <w:rPr>
          <w:sz w:val="28"/>
          <w:szCs w:val="28"/>
        </w:rPr>
      </w:pPr>
      <w:r w:rsidRPr="00761D74">
        <w:rPr>
          <w:b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r w:rsidRPr="00761D74">
        <w:rPr>
          <w:sz w:val="28"/>
          <w:szCs w:val="28"/>
        </w:rPr>
        <w:t xml:space="preserve"> </w:t>
      </w:r>
      <w:r w:rsidRPr="00761D74">
        <w:rPr>
          <w:b/>
          <w:sz w:val="28"/>
          <w:szCs w:val="28"/>
        </w:rPr>
        <w:t>для</w:t>
      </w:r>
      <w:r w:rsidRPr="00761D74">
        <w:rPr>
          <w:sz w:val="28"/>
          <w:szCs w:val="28"/>
        </w:rPr>
        <w:t>: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описания реальных ситуаций на языке геометрии;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расчетов, включающих простейшие тригонометрические формулы;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решения геометрических задач с использованием тригонометрии</w:t>
      </w:r>
    </w:p>
    <w:p w:rsidR="00465741" w:rsidRPr="00761D74" w:rsidRDefault="00465741" w:rsidP="00E71F05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465741" w:rsidRPr="00AC272E" w:rsidRDefault="00465741" w:rsidP="00AC272E">
      <w:pPr>
        <w:widowControl w:val="0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построений геометрическими инструментами (линейка, угольник, циркуль, транспортир).</w:t>
      </w:r>
    </w:p>
    <w:p w:rsidR="00465741" w:rsidRPr="00AC272E" w:rsidRDefault="00465741" w:rsidP="00AC272E">
      <w:pPr>
        <w:pStyle w:val="2"/>
        <w:spacing w:before="360" w:after="0"/>
        <w:jc w:val="center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Требования к уровню подготовки учащихся 9 класса</w:t>
      </w:r>
    </w:p>
    <w:p w:rsidR="00465741" w:rsidRPr="005D74B5" w:rsidRDefault="00465741" w:rsidP="00E71F05">
      <w:pPr>
        <w:jc w:val="both"/>
        <w:rPr>
          <w:b/>
          <w:bCs/>
          <w:i/>
          <w:iCs/>
          <w:sz w:val="28"/>
          <w:szCs w:val="28"/>
        </w:rPr>
      </w:pPr>
      <w:r w:rsidRPr="005D74B5">
        <w:rPr>
          <w:b/>
          <w:bCs/>
          <w:i/>
          <w:iCs/>
          <w:sz w:val="28"/>
          <w:szCs w:val="28"/>
        </w:rPr>
        <w:t xml:space="preserve">В результате изучения </w:t>
      </w:r>
      <w:r>
        <w:rPr>
          <w:b/>
          <w:bCs/>
          <w:i/>
          <w:iCs/>
          <w:sz w:val="28"/>
          <w:szCs w:val="28"/>
        </w:rPr>
        <w:t xml:space="preserve">геометрии  </w:t>
      </w:r>
      <w:r w:rsidRPr="005D74B5">
        <w:rPr>
          <w:b/>
          <w:bCs/>
          <w:i/>
          <w:iCs/>
          <w:sz w:val="28"/>
          <w:szCs w:val="28"/>
        </w:rPr>
        <w:t xml:space="preserve"> ученик должен</w:t>
      </w:r>
    </w:p>
    <w:p w:rsidR="00465741" w:rsidRPr="005D74B5" w:rsidRDefault="00465741" w:rsidP="00E71F05">
      <w:pPr>
        <w:jc w:val="both"/>
        <w:rPr>
          <w:b/>
          <w:sz w:val="28"/>
          <w:szCs w:val="28"/>
        </w:rPr>
      </w:pPr>
      <w:r w:rsidRPr="005D74B5">
        <w:rPr>
          <w:b/>
          <w:sz w:val="28"/>
          <w:szCs w:val="28"/>
        </w:rPr>
        <w:t>знать/понимать</w:t>
      </w:r>
      <w:r>
        <w:rPr>
          <w:b/>
          <w:sz w:val="28"/>
          <w:szCs w:val="28"/>
        </w:rPr>
        <w:t>:</w:t>
      </w:r>
    </w:p>
    <w:p w:rsidR="00465741" w:rsidRPr="005D74B5" w:rsidRDefault="00465741" w:rsidP="00E71F05">
      <w:pPr>
        <w:numPr>
          <w:ilvl w:val="0"/>
          <w:numId w:val="5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существо понятия математического доказательства; примеры доказательств;</w:t>
      </w:r>
    </w:p>
    <w:p w:rsidR="00465741" w:rsidRPr="005D74B5" w:rsidRDefault="00465741" w:rsidP="00E71F05">
      <w:pPr>
        <w:numPr>
          <w:ilvl w:val="0"/>
          <w:numId w:val="5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существо понятия алгоритма; примеры алгоритмов;</w:t>
      </w:r>
    </w:p>
    <w:p w:rsidR="00465741" w:rsidRPr="005D74B5" w:rsidRDefault="00465741" w:rsidP="00E71F05">
      <w:pPr>
        <w:numPr>
          <w:ilvl w:val="0"/>
          <w:numId w:val="5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465741" w:rsidRPr="005D74B5" w:rsidRDefault="00465741" w:rsidP="00E71F05">
      <w:pPr>
        <w:numPr>
          <w:ilvl w:val="0"/>
          <w:numId w:val="5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465741" w:rsidRPr="005D74B5" w:rsidRDefault="00465741" w:rsidP="00E71F05">
      <w:pPr>
        <w:numPr>
          <w:ilvl w:val="0"/>
          <w:numId w:val="5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как потребности практики привели математическую науку к необходимости расширения понятия числа;</w:t>
      </w:r>
    </w:p>
    <w:p w:rsidR="00465741" w:rsidRPr="005D74B5" w:rsidRDefault="00465741" w:rsidP="00E71F05">
      <w:pPr>
        <w:numPr>
          <w:ilvl w:val="0"/>
          <w:numId w:val="5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lastRenderedPageBreak/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465741" w:rsidRPr="005D74B5" w:rsidRDefault="00465741" w:rsidP="00E71F05">
      <w:pPr>
        <w:numPr>
          <w:ilvl w:val="0"/>
          <w:numId w:val="5"/>
        </w:numPr>
        <w:ind w:firstLine="0"/>
        <w:jc w:val="both"/>
        <w:rPr>
          <w:sz w:val="28"/>
          <w:szCs w:val="28"/>
        </w:rPr>
      </w:pPr>
      <w:r w:rsidRPr="005D74B5">
        <w:rPr>
          <w:sz w:val="28"/>
          <w:szCs w:val="28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465741" w:rsidRPr="00904321" w:rsidRDefault="00465741" w:rsidP="00E71F05">
      <w:pPr>
        <w:widowControl w:val="0"/>
        <w:numPr>
          <w:ilvl w:val="0"/>
          <w:numId w:val="5"/>
        </w:numPr>
        <w:ind w:firstLine="0"/>
        <w:jc w:val="both"/>
        <w:rPr>
          <w:b/>
          <w:caps/>
          <w:sz w:val="28"/>
          <w:szCs w:val="28"/>
        </w:rPr>
      </w:pPr>
      <w:r w:rsidRPr="00904321">
        <w:rPr>
          <w:sz w:val="28"/>
          <w:szCs w:val="28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  <w:r w:rsidRPr="00904321">
        <w:rPr>
          <w:b/>
          <w:caps/>
          <w:sz w:val="28"/>
          <w:szCs w:val="28"/>
        </w:rPr>
        <w:t xml:space="preserve"> </w:t>
      </w:r>
    </w:p>
    <w:p w:rsidR="00465741" w:rsidRPr="005D74B5" w:rsidRDefault="00465741" w:rsidP="00E71F05">
      <w:pPr>
        <w:jc w:val="both"/>
        <w:rPr>
          <w:sz w:val="28"/>
          <w:szCs w:val="28"/>
        </w:rPr>
      </w:pPr>
      <w:r w:rsidRPr="005D74B5">
        <w:rPr>
          <w:b/>
          <w:bCs/>
          <w:sz w:val="28"/>
          <w:szCs w:val="28"/>
        </w:rPr>
        <w:t>уметь</w:t>
      </w:r>
    </w:p>
    <w:p w:rsidR="00465741" w:rsidRPr="00DB62AA" w:rsidRDefault="00465741" w:rsidP="00E71F05">
      <w:pPr>
        <w:pStyle w:val="a5"/>
        <w:numPr>
          <w:ilvl w:val="0"/>
          <w:numId w:val="7"/>
        </w:numPr>
        <w:spacing w:before="0" w:beforeAutospacing="0" w:after="0" w:afterAutospacing="0"/>
        <w:ind w:left="426" w:right="300" w:firstLine="0"/>
        <w:jc w:val="both"/>
        <w:rPr>
          <w:sz w:val="28"/>
          <w:szCs w:val="28"/>
        </w:rPr>
      </w:pPr>
      <w:r>
        <w:rPr>
          <w:sz w:val="28"/>
          <w:szCs w:val="28"/>
        </w:rPr>
        <w:t>пользоваться геометрическим языком для описания предметов окружающего мира;</w:t>
      </w:r>
      <w:r>
        <w:rPr>
          <w:sz w:val="28"/>
          <w:szCs w:val="28"/>
        </w:rPr>
        <w:br/>
        <w:t xml:space="preserve">• распознавать геометрические фигуры, различать их взаимное расположение; </w:t>
      </w:r>
      <w:r>
        <w:rPr>
          <w:sz w:val="28"/>
          <w:szCs w:val="28"/>
        </w:rPr>
        <w:br/>
        <w:t>• изображать геометрические фигуры; выполнять чертежи по условию задач; осуществлять преобразования фигур;</w:t>
      </w:r>
      <w:r>
        <w:rPr>
          <w:sz w:val="28"/>
          <w:szCs w:val="28"/>
        </w:rPr>
        <w:br/>
        <w:t>• распознавать на чертежах, моделях и в окружающей обстановке основные пространственные тела, изображать их;</w:t>
      </w:r>
      <w:r>
        <w:rPr>
          <w:sz w:val="28"/>
          <w:szCs w:val="28"/>
        </w:rPr>
        <w:br/>
        <w:t xml:space="preserve">• в простейших случаях строить сечения и развертки пространственных тел; </w:t>
      </w:r>
    </w:p>
    <w:p w:rsidR="00C278AD" w:rsidRDefault="00465741" w:rsidP="00AC272E">
      <w:pPr>
        <w:pStyle w:val="a5"/>
        <w:spacing w:before="0" w:beforeAutospacing="0" w:after="0" w:afterAutospacing="0"/>
        <w:ind w:left="426" w:right="300"/>
        <w:jc w:val="both"/>
        <w:rPr>
          <w:sz w:val="28"/>
          <w:szCs w:val="28"/>
        </w:rPr>
      </w:pPr>
      <w:r>
        <w:rPr>
          <w:sz w:val="28"/>
          <w:szCs w:val="28"/>
        </w:rPr>
        <w:t>• проводить операции над векторами, вычислять длину и координаты вектора, угол между векторами;</w:t>
      </w:r>
      <w:r>
        <w:rPr>
          <w:sz w:val="28"/>
          <w:szCs w:val="28"/>
        </w:rPr>
        <w:br/>
        <w:t>• вычислять значения геометрических величин (длин, углов, площадей, объемов); в том числе: для углов от 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 до 180</w:t>
      </w:r>
      <w:r>
        <w:rPr>
          <w:sz w:val="28"/>
          <w:szCs w:val="28"/>
          <w:vertAlign w:val="superscript"/>
          <w:lang w:val="en-US"/>
        </w:rPr>
        <w:t>o</w:t>
      </w:r>
      <w:r>
        <w:rPr>
          <w:sz w:val="28"/>
          <w:szCs w:val="28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</w:p>
    <w:p w:rsidR="00C278AD" w:rsidRDefault="00465741" w:rsidP="00AC272E">
      <w:pPr>
        <w:pStyle w:val="a5"/>
        <w:spacing w:before="0" w:beforeAutospacing="0" w:after="0" w:afterAutospacing="0"/>
        <w:ind w:left="426" w:right="300"/>
        <w:jc w:val="both"/>
        <w:rPr>
          <w:sz w:val="28"/>
          <w:szCs w:val="28"/>
        </w:rPr>
      </w:pPr>
      <w:r>
        <w:rPr>
          <w:sz w:val="28"/>
          <w:szCs w:val="28"/>
        </w:rPr>
        <w:t>• 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C278AD" w:rsidRDefault="00465741" w:rsidP="00AC272E">
      <w:pPr>
        <w:pStyle w:val="a5"/>
        <w:spacing w:before="0" w:beforeAutospacing="0" w:after="0" w:afterAutospacing="0"/>
        <w:ind w:left="426" w:right="300"/>
        <w:jc w:val="both"/>
        <w:rPr>
          <w:sz w:val="28"/>
          <w:szCs w:val="28"/>
        </w:rPr>
      </w:pPr>
      <w:r>
        <w:rPr>
          <w:sz w:val="28"/>
          <w:szCs w:val="28"/>
        </w:rPr>
        <w:t>• 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C278AD" w:rsidRDefault="00465741" w:rsidP="00AC272E">
      <w:pPr>
        <w:pStyle w:val="a5"/>
        <w:spacing w:before="0" w:beforeAutospacing="0" w:after="0" w:afterAutospacing="0"/>
        <w:ind w:left="426" w:right="300"/>
        <w:jc w:val="both"/>
        <w:rPr>
          <w:b/>
          <w:sz w:val="28"/>
          <w:szCs w:val="28"/>
        </w:rPr>
      </w:pPr>
      <w:r>
        <w:rPr>
          <w:sz w:val="28"/>
          <w:szCs w:val="28"/>
        </w:rPr>
        <w:t>• решать простейшие планиметрические задачи в пространстве;</w:t>
      </w:r>
      <w:r w:rsidRPr="003508F6">
        <w:rPr>
          <w:b/>
          <w:sz w:val="28"/>
          <w:szCs w:val="28"/>
        </w:rPr>
        <w:t xml:space="preserve"> использовать приобретенные знания и умения в практической деятельности и повседневной жизни для:</w:t>
      </w:r>
    </w:p>
    <w:p w:rsidR="00C278AD" w:rsidRDefault="00465741" w:rsidP="00AC272E">
      <w:pPr>
        <w:pStyle w:val="a5"/>
        <w:spacing w:before="0" w:beforeAutospacing="0" w:after="0" w:afterAutospacing="0"/>
        <w:ind w:left="426" w:right="300"/>
        <w:jc w:val="both"/>
        <w:rPr>
          <w:sz w:val="28"/>
          <w:szCs w:val="28"/>
        </w:rPr>
      </w:pPr>
      <w:r>
        <w:rPr>
          <w:sz w:val="28"/>
          <w:szCs w:val="28"/>
        </w:rPr>
        <w:t>• описания реальных ситуаций на языке геометрии;</w:t>
      </w:r>
    </w:p>
    <w:p w:rsidR="00C278AD" w:rsidRDefault="00465741" w:rsidP="00AC272E">
      <w:pPr>
        <w:pStyle w:val="a5"/>
        <w:spacing w:before="0" w:beforeAutospacing="0" w:after="0" w:afterAutospacing="0"/>
        <w:ind w:left="426" w:right="300"/>
        <w:jc w:val="both"/>
        <w:rPr>
          <w:sz w:val="28"/>
          <w:szCs w:val="28"/>
        </w:rPr>
      </w:pPr>
      <w:r>
        <w:rPr>
          <w:sz w:val="28"/>
          <w:szCs w:val="28"/>
        </w:rPr>
        <w:t>• расчетов, включающих простейшие тригонометрические формулы;</w:t>
      </w:r>
    </w:p>
    <w:p w:rsidR="00C278AD" w:rsidRDefault="00465741" w:rsidP="00AC272E">
      <w:pPr>
        <w:pStyle w:val="a5"/>
        <w:spacing w:before="0" w:beforeAutospacing="0" w:after="0" w:afterAutospacing="0"/>
        <w:ind w:left="426" w:right="300"/>
        <w:jc w:val="both"/>
        <w:rPr>
          <w:sz w:val="28"/>
          <w:szCs w:val="28"/>
        </w:rPr>
      </w:pPr>
      <w:r>
        <w:rPr>
          <w:sz w:val="28"/>
          <w:szCs w:val="28"/>
        </w:rPr>
        <w:t>• решения геометрических задач с использованием тригонометрии;</w:t>
      </w:r>
    </w:p>
    <w:p w:rsidR="000340D4" w:rsidRDefault="00465741" w:rsidP="00AC272E">
      <w:pPr>
        <w:pStyle w:val="a5"/>
        <w:spacing w:before="0" w:beforeAutospacing="0" w:after="0" w:afterAutospacing="0"/>
        <w:ind w:left="426" w:right="300"/>
        <w:jc w:val="both"/>
        <w:rPr>
          <w:sz w:val="28"/>
          <w:szCs w:val="28"/>
        </w:rPr>
      </w:pPr>
      <w:r>
        <w:rPr>
          <w:sz w:val="28"/>
          <w:szCs w:val="28"/>
        </w:rPr>
        <w:t>• 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  <w:r>
        <w:rPr>
          <w:sz w:val="28"/>
          <w:szCs w:val="28"/>
        </w:rPr>
        <w:br/>
        <w:t xml:space="preserve">• построений геометрическими инструментами (линейка, </w:t>
      </w:r>
      <w:r w:rsidR="00AC272E">
        <w:rPr>
          <w:sz w:val="28"/>
          <w:szCs w:val="28"/>
        </w:rPr>
        <w:t>угольник, циркуль, транспортир</w:t>
      </w:r>
    </w:p>
    <w:p w:rsidR="00C278AD" w:rsidRDefault="00C278AD" w:rsidP="00AC272E">
      <w:pPr>
        <w:pStyle w:val="a5"/>
        <w:spacing w:before="0" w:beforeAutospacing="0" w:after="0" w:afterAutospacing="0"/>
        <w:ind w:left="426" w:right="300"/>
        <w:jc w:val="both"/>
        <w:rPr>
          <w:sz w:val="28"/>
          <w:szCs w:val="28"/>
        </w:rPr>
      </w:pPr>
    </w:p>
    <w:p w:rsidR="00C278AD" w:rsidRPr="00AC272E" w:rsidRDefault="00C278AD" w:rsidP="00AC272E">
      <w:pPr>
        <w:pStyle w:val="a5"/>
        <w:spacing w:before="0" w:beforeAutospacing="0" w:after="0" w:afterAutospacing="0"/>
        <w:ind w:left="426" w:right="300"/>
        <w:jc w:val="both"/>
        <w:rPr>
          <w:sz w:val="28"/>
          <w:szCs w:val="28"/>
        </w:rPr>
        <w:sectPr w:rsidR="00C278AD" w:rsidRPr="00AC272E" w:rsidSect="00C278AD">
          <w:footerReference w:type="default" r:id="rId9"/>
          <w:footerReference w:type="first" r:id="rId10"/>
          <w:type w:val="continuous"/>
          <w:pgSz w:w="11906" w:h="16838"/>
          <w:pgMar w:top="567" w:right="567" w:bottom="567" w:left="1701" w:header="709" w:footer="709" w:gutter="0"/>
          <w:pgNumType w:start="1"/>
          <w:cols w:space="708"/>
          <w:titlePg/>
          <w:docGrid w:linePitch="360"/>
        </w:sectPr>
      </w:pPr>
    </w:p>
    <w:p w:rsidR="006A3BE7" w:rsidRPr="005401CE" w:rsidRDefault="006A3BE7" w:rsidP="00AC272E">
      <w:pPr>
        <w:jc w:val="center"/>
        <w:rPr>
          <w:b/>
          <w:sz w:val="32"/>
          <w:szCs w:val="32"/>
        </w:rPr>
      </w:pPr>
      <w:r w:rsidRPr="005401CE">
        <w:rPr>
          <w:b/>
          <w:sz w:val="32"/>
          <w:szCs w:val="32"/>
        </w:rPr>
        <w:lastRenderedPageBreak/>
        <w:t>Календарно-тематическое планирование</w:t>
      </w:r>
    </w:p>
    <w:p w:rsidR="006A3BE7" w:rsidRPr="005401CE" w:rsidRDefault="006A3BE7" w:rsidP="006A3BE7">
      <w:pPr>
        <w:jc w:val="center"/>
        <w:rPr>
          <w:b/>
          <w:sz w:val="32"/>
          <w:szCs w:val="32"/>
        </w:rPr>
      </w:pPr>
      <w:r w:rsidRPr="005401CE">
        <w:rPr>
          <w:b/>
          <w:sz w:val="32"/>
          <w:szCs w:val="32"/>
        </w:rPr>
        <w:t>учебного предмета «</w:t>
      </w:r>
      <w:r>
        <w:rPr>
          <w:b/>
          <w:sz w:val="32"/>
          <w:szCs w:val="32"/>
        </w:rPr>
        <w:t>Геометрия</w:t>
      </w:r>
      <w:r w:rsidRPr="005401CE">
        <w:rPr>
          <w:b/>
          <w:sz w:val="32"/>
          <w:szCs w:val="32"/>
        </w:rPr>
        <w:t xml:space="preserve">» </w:t>
      </w:r>
    </w:p>
    <w:p w:rsidR="006A3BE7" w:rsidRPr="005401CE" w:rsidRDefault="006A3BE7" w:rsidP="006A3BE7">
      <w:pPr>
        <w:jc w:val="center"/>
        <w:rPr>
          <w:b/>
          <w:sz w:val="32"/>
          <w:szCs w:val="32"/>
        </w:rPr>
      </w:pPr>
      <w:r w:rsidRPr="005401CE">
        <w:rPr>
          <w:b/>
          <w:sz w:val="32"/>
          <w:szCs w:val="32"/>
        </w:rPr>
        <w:t>в 9 классе</w:t>
      </w:r>
    </w:p>
    <w:tbl>
      <w:tblPr>
        <w:tblW w:w="16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46"/>
        <w:gridCol w:w="709"/>
        <w:gridCol w:w="3543"/>
        <w:gridCol w:w="993"/>
        <w:gridCol w:w="992"/>
        <w:gridCol w:w="992"/>
        <w:gridCol w:w="5954"/>
        <w:gridCol w:w="1984"/>
      </w:tblGrid>
      <w:tr w:rsidR="006406E4" w:rsidRPr="00AB72E6" w:rsidTr="002D2D3F">
        <w:trPr>
          <w:cantSplit/>
          <w:trHeight w:val="1697"/>
          <w:jc w:val="center"/>
        </w:trPr>
        <w:tc>
          <w:tcPr>
            <w:tcW w:w="846" w:type="dxa"/>
            <w:textDirection w:val="btLr"/>
          </w:tcPr>
          <w:p w:rsidR="006406E4" w:rsidRPr="006406E4" w:rsidRDefault="006406E4" w:rsidP="006406E4">
            <w:pPr>
              <w:ind w:right="113" w:hanging="28"/>
            </w:pPr>
            <w:r w:rsidRPr="006406E4">
              <w:t>№ урока</w:t>
            </w:r>
          </w:p>
        </w:tc>
        <w:tc>
          <w:tcPr>
            <w:tcW w:w="709" w:type="dxa"/>
            <w:textDirection w:val="btLr"/>
          </w:tcPr>
          <w:p w:rsidR="006406E4" w:rsidRPr="006406E4" w:rsidRDefault="006406E4" w:rsidP="006406E4">
            <w:pPr>
              <w:ind w:left="113" w:right="113"/>
            </w:pPr>
            <w:r w:rsidRPr="006406E4">
              <w:t>Кол-во часов</w:t>
            </w:r>
          </w:p>
        </w:tc>
        <w:tc>
          <w:tcPr>
            <w:tcW w:w="3543" w:type="dxa"/>
            <w:vAlign w:val="center"/>
          </w:tcPr>
          <w:p w:rsidR="006406E4" w:rsidRPr="006406E4" w:rsidRDefault="00637402" w:rsidP="006406E4">
            <w:pPr>
              <w:jc w:val="center"/>
            </w:pPr>
            <w:r>
              <w:t>Содержание учебного мтериала</w:t>
            </w:r>
          </w:p>
        </w:tc>
        <w:tc>
          <w:tcPr>
            <w:tcW w:w="993" w:type="dxa"/>
          </w:tcPr>
          <w:p w:rsidR="006406E4" w:rsidRPr="006406E4" w:rsidRDefault="006406E4" w:rsidP="006406E4">
            <w:pPr>
              <w:jc w:val="center"/>
            </w:pPr>
            <w:r w:rsidRPr="006406E4">
              <w:t>Дата проведения (план)</w:t>
            </w:r>
          </w:p>
        </w:tc>
        <w:tc>
          <w:tcPr>
            <w:tcW w:w="992" w:type="dxa"/>
          </w:tcPr>
          <w:p w:rsidR="006406E4" w:rsidRPr="006406E4" w:rsidRDefault="006406E4" w:rsidP="006406E4">
            <w:pPr>
              <w:jc w:val="center"/>
            </w:pPr>
            <w:r w:rsidRPr="006406E4">
              <w:t>Дата проведения (факт)</w:t>
            </w:r>
          </w:p>
        </w:tc>
        <w:tc>
          <w:tcPr>
            <w:tcW w:w="992" w:type="dxa"/>
          </w:tcPr>
          <w:p w:rsidR="006406E4" w:rsidRPr="006406E4" w:rsidRDefault="006406E4" w:rsidP="006406E4">
            <w:pPr>
              <w:jc w:val="center"/>
            </w:pPr>
            <w:r w:rsidRPr="006406E4">
              <w:t>Примечание</w:t>
            </w:r>
          </w:p>
        </w:tc>
        <w:tc>
          <w:tcPr>
            <w:tcW w:w="5954" w:type="dxa"/>
          </w:tcPr>
          <w:p w:rsidR="006406E4" w:rsidRDefault="006406E4" w:rsidP="006406E4">
            <w:pPr>
              <w:jc w:val="center"/>
            </w:pPr>
          </w:p>
          <w:p w:rsidR="006406E4" w:rsidRPr="00672002" w:rsidRDefault="006406E4" w:rsidP="006406E4">
            <w:pPr>
              <w:jc w:val="center"/>
              <w:rPr>
                <w:bCs/>
              </w:rPr>
            </w:pPr>
            <w:r w:rsidRPr="00672002">
              <w:t>Содержание воспитания с учётом рабочей программы воспитания</w:t>
            </w:r>
          </w:p>
          <w:p w:rsidR="006406E4" w:rsidRPr="00672002" w:rsidRDefault="006406E4" w:rsidP="006406E4">
            <w:pPr>
              <w:jc w:val="center"/>
            </w:pPr>
          </w:p>
        </w:tc>
        <w:tc>
          <w:tcPr>
            <w:tcW w:w="1984" w:type="dxa"/>
          </w:tcPr>
          <w:p w:rsidR="006406E4" w:rsidRDefault="006406E4" w:rsidP="006406E4">
            <w:pPr>
              <w:jc w:val="center"/>
            </w:pPr>
          </w:p>
          <w:p w:rsidR="006406E4" w:rsidRPr="00672002" w:rsidRDefault="006406E4" w:rsidP="006406E4">
            <w:pPr>
              <w:jc w:val="center"/>
            </w:pPr>
            <w:r w:rsidRPr="00672002">
              <w:t>Модуль воспитательной программы «Школьный урок»</w:t>
            </w:r>
          </w:p>
        </w:tc>
      </w:tr>
      <w:tr w:rsidR="00C04F2E" w:rsidRPr="00AB72E6" w:rsidTr="002D2D3F">
        <w:trPr>
          <w:jc w:val="center"/>
        </w:trPr>
        <w:tc>
          <w:tcPr>
            <w:tcW w:w="846" w:type="dxa"/>
          </w:tcPr>
          <w:p w:rsidR="00C04F2E" w:rsidRPr="002D718D" w:rsidRDefault="00C04F2E" w:rsidP="00123755">
            <w:pPr>
              <w:ind w:left="360"/>
            </w:pPr>
          </w:p>
        </w:tc>
        <w:tc>
          <w:tcPr>
            <w:tcW w:w="709" w:type="dxa"/>
          </w:tcPr>
          <w:p w:rsidR="00C04F2E" w:rsidRPr="002D718D" w:rsidRDefault="00C04F2E" w:rsidP="00123755">
            <w:r w:rsidRPr="002D718D">
              <w:t>14</w:t>
            </w:r>
          </w:p>
        </w:tc>
        <w:tc>
          <w:tcPr>
            <w:tcW w:w="3543" w:type="dxa"/>
            <w:vAlign w:val="center"/>
          </w:tcPr>
          <w:p w:rsidR="00C04F2E" w:rsidRPr="002D718D" w:rsidRDefault="00C04F2E" w:rsidP="00123755">
            <w:pPr>
              <w:rPr>
                <w:rFonts w:ascii="Arial Black" w:hAnsi="Arial Black"/>
              </w:rPr>
            </w:pPr>
            <w:r w:rsidRPr="002D718D">
              <w:rPr>
                <w:rFonts w:ascii="Arial Black" w:hAnsi="Arial Black"/>
              </w:rPr>
              <w:t xml:space="preserve">§11. </w:t>
            </w:r>
            <w:r w:rsidRPr="002D718D">
              <w:rPr>
                <w:b/>
              </w:rPr>
              <w:t>Подобие фигур</w:t>
            </w:r>
          </w:p>
        </w:tc>
        <w:tc>
          <w:tcPr>
            <w:tcW w:w="993" w:type="dxa"/>
          </w:tcPr>
          <w:p w:rsidR="00C04F2E" w:rsidRPr="002D718D" w:rsidRDefault="00C04F2E" w:rsidP="00123755"/>
        </w:tc>
        <w:tc>
          <w:tcPr>
            <w:tcW w:w="992" w:type="dxa"/>
          </w:tcPr>
          <w:p w:rsidR="00C04F2E" w:rsidRPr="002D718D" w:rsidRDefault="00C04F2E" w:rsidP="00123755"/>
        </w:tc>
        <w:tc>
          <w:tcPr>
            <w:tcW w:w="992" w:type="dxa"/>
          </w:tcPr>
          <w:p w:rsidR="00C04F2E" w:rsidRPr="002D718D" w:rsidRDefault="00C04F2E" w:rsidP="00123755"/>
        </w:tc>
        <w:tc>
          <w:tcPr>
            <w:tcW w:w="5954" w:type="dxa"/>
          </w:tcPr>
          <w:p w:rsidR="00C04F2E" w:rsidRPr="00AB72E6" w:rsidRDefault="00C04F2E" w:rsidP="00123755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C04F2E" w:rsidRPr="00AB72E6" w:rsidRDefault="00C04F2E" w:rsidP="00123755">
            <w:pPr>
              <w:rPr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pPr>
              <w:shd w:val="clear" w:color="auto" w:fill="FFFFFF"/>
              <w:ind w:right="79" w:firstLine="7"/>
            </w:pPr>
            <w:r w:rsidRPr="002D718D">
              <w:t>Преобразование подобия. П. 100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 w:val="restart"/>
          </w:tcPr>
          <w:p w:rsidR="003F680F" w:rsidRPr="003F680F" w:rsidRDefault="003F680F" w:rsidP="003F680F">
            <w:pPr>
              <w:rPr>
                <w:rStyle w:val="CharAttribute501"/>
                <w:i w:val="0"/>
                <w:sz w:val="24"/>
                <w:u w:val="none"/>
              </w:rPr>
            </w:pPr>
            <w:r w:rsidRPr="00430AF9">
              <w:t>- установление 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</w:t>
            </w:r>
            <w:r>
              <w:t>знавательной деятельности;</w:t>
            </w:r>
          </w:p>
          <w:p w:rsidR="003F680F" w:rsidRPr="00430AF9" w:rsidRDefault="003F680F" w:rsidP="003F680F">
            <w:r w:rsidRPr="00430AF9"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3F680F" w:rsidRPr="003F680F" w:rsidRDefault="003F680F" w:rsidP="003F680F">
            <w:pPr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3F680F">
              <w:rPr>
                <w:rStyle w:val="CharAttribute501"/>
                <w:rFonts w:eastAsia="№Е"/>
                <w:i w:val="0"/>
                <w:sz w:val="24"/>
                <w:u w:val="none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3F680F" w:rsidRPr="003F680F" w:rsidRDefault="003F680F" w:rsidP="003F680F">
            <w:pPr>
              <w:rPr>
                <w:rFonts w:eastAsia="№Е"/>
              </w:rPr>
            </w:pPr>
            <w:r w:rsidRPr="003F680F">
              <w:rPr>
                <w:rStyle w:val="CharAttribute501"/>
                <w:rFonts w:eastAsia="№Е"/>
                <w:i w:val="0"/>
                <w:u w:val="none"/>
              </w:rPr>
              <w:t xml:space="preserve">- </w:t>
            </w:r>
            <w:r w:rsidRPr="003F680F">
              <w:rPr>
                <w:i/>
              </w:rPr>
              <w:t xml:space="preserve"> </w:t>
            </w:r>
            <w:r w:rsidRPr="00430AF9">
              <w:t>привлечение внимания школьников к ценностному аспекту изучаемых на уроках явлений, организация их работы с получаемой на уроке социально значимой информацией</w:t>
            </w:r>
          </w:p>
        </w:tc>
        <w:tc>
          <w:tcPr>
            <w:tcW w:w="1984" w:type="dxa"/>
            <w:vMerge w:val="restart"/>
          </w:tcPr>
          <w:p w:rsidR="003F680F" w:rsidRPr="00430AF9" w:rsidRDefault="003F680F" w:rsidP="003F68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3F680F" w:rsidRPr="00430AF9" w:rsidRDefault="003F680F" w:rsidP="003F68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0AF9">
              <w:rPr>
                <w:rFonts w:ascii="Times New Roman" w:hAnsi="Times New Roman"/>
                <w:sz w:val="24"/>
                <w:szCs w:val="24"/>
              </w:rPr>
              <w:t>Международный день распространения грамотности</w:t>
            </w:r>
          </w:p>
          <w:p w:rsidR="003F680F" w:rsidRPr="00430AF9" w:rsidRDefault="003F680F" w:rsidP="003F68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3F680F" w:rsidRPr="00430AF9" w:rsidRDefault="003F680F" w:rsidP="003F680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30AF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День солидарности в борьбе с терроризмом</w:t>
            </w:r>
          </w:p>
          <w:p w:rsidR="003F680F" w:rsidRPr="00430AF9" w:rsidRDefault="003F680F" w:rsidP="003F680F">
            <w:pPr>
              <w:jc w:val="center"/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pPr>
              <w:shd w:val="clear" w:color="auto" w:fill="FFFFFF"/>
              <w:ind w:right="79" w:firstLine="7"/>
            </w:pPr>
            <w:r w:rsidRPr="002D718D">
              <w:t>Свойства преобразования подобия  п.101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pPr>
              <w:shd w:val="clear" w:color="auto" w:fill="FFFFFF"/>
              <w:ind w:right="79" w:firstLine="7"/>
            </w:pPr>
            <w:r w:rsidRPr="002D718D">
              <w:t>Подобие фигур п.102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pPr>
              <w:shd w:val="clear" w:color="auto" w:fill="FFFFFF"/>
              <w:ind w:right="79" w:firstLine="7"/>
            </w:pPr>
            <w:r w:rsidRPr="002D718D">
              <w:t>Признак подобия треугольников по двум углам п.103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pPr>
              <w:shd w:val="clear" w:color="auto" w:fill="FFFFFF"/>
              <w:ind w:right="79" w:firstLine="7"/>
            </w:pPr>
            <w:r w:rsidRPr="002D718D">
              <w:t>Признак подобия треугольников по двум сторонам и углу ме</w:t>
            </w:r>
            <w:r w:rsidRPr="002D718D">
              <w:softHyphen/>
              <w:t>жду ними  п. 104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pPr>
              <w:shd w:val="clear" w:color="auto" w:fill="FFFFFF"/>
              <w:ind w:right="79" w:firstLine="7"/>
            </w:pPr>
            <w:r w:rsidRPr="002D718D">
              <w:t>Признак подобия треугольников по трем сторонам  п. 105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pPr>
              <w:shd w:val="clear" w:color="auto" w:fill="FFFFFF"/>
              <w:ind w:right="79" w:firstLine="7"/>
            </w:pPr>
            <w:r w:rsidRPr="002D718D">
              <w:t>Подобие прямоугольных треугольников  п.106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pPr>
              <w:shd w:val="clear" w:color="auto" w:fill="FFFFFF"/>
              <w:ind w:right="79" w:firstLine="7"/>
            </w:pPr>
            <w:r w:rsidRPr="002D718D">
              <w:t>Решение задач пп.103-106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pPr>
              <w:shd w:val="clear" w:color="auto" w:fill="FFFFFF"/>
              <w:ind w:right="79" w:firstLine="7"/>
            </w:pPr>
            <w:r w:rsidRPr="002D718D">
              <w:rPr>
                <w:b/>
                <w:u w:val="single"/>
              </w:rPr>
              <w:t>Контрольная работа № 1 по теме:</w:t>
            </w:r>
            <w:r w:rsidRPr="002D718D">
              <w:t xml:space="preserve"> «Подобие фигур» </w:t>
            </w:r>
          </w:p>
          <w:p w:rsidR="003F680F" w:rsidRPr="002D718D" w:rsidRDefault="003F680F" w:rsidP="003F680F">
            <w:pPr>
              <w:jc w:val="center"/>
            </w:pPr>
            <w:r w:rsidRPr="002D718D">
              <w:lastRenderedPageBreak/>
              <w:t xml:space="preserve"> </w:t>
            </w:r>
          </w:p>
          <w:p w:rsidR="003F680F" w:rsidRPr="002D718D" w:rsidRDefault="003F680F" w:rsidP="003F680F">
            <w:pPr>
              <w:tabs>
                <w:tab w:val="num" w:pos="405"/>
              </w:tabs>
            </w:pPr>
            <w:r w:rsidRPr="002D718D">
              <w:t xml:space="preserve"> 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pPr>
              <w:shd w:val="clear" w:color="auto" w:fill="FFFFFF"/>
              <w:ind w:right="79" w:firstLine="7"/>
            </w:pPr>
            <w:r w:rsidRPr="002D718D">
              <w:t>Углы, вписанные в окружность п.107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pPr>
              <w:shd w:val="clear" w:color="auto" w:fill="FFFFFF"/>
              <w:ind w:right="79" w:firstLine="7"/>
            </w:pPr>
            <w:r w:rsidRPr="002D718D">
              <w:t>Решение задач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pPr>
              <w:shd w:val="clear" w:color="auto" w:fill="FFFFFF"/>
              <w:ind w:right="79" w:firstLine="7"/>
            </w:pPr>
            <w:r w:rsidRPr="002D718D">
              <w:rPr>
                <w:spacing w:val="-2"/>
              </w:rPr>
              <w:t>Пропорциональность отрезков хорд и секущих окружности  п.108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pPr>
              <w:rPr>
                <w:b/>
              </w:rPr>
            </w:pPr>
            <w:r w:rsidRPr="002D718D">
              <w:rPr>
                <w:b/>
              </w:rPr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pPr>
              <w:shd w:val="clear" w:color="auto" w:fill="FFFFFF"/>
              <w:ind w:right="79" w:firstLine="7"/>
              <w:rPr>
                <w:spacing w:val="-2"/>
              </w:rPr>
            </w:pPr>
          </w:p>
          <w:p w:rsidR="003F680F" w:rsidRPr="002D718D" w:rsidRDefault="003F680F" w:rsidP="003F680F">
            <w:pPr>
              <w:shd w:val="clear" w:color="auto" w:fill="FFFFFF"/>
              <w:ind w:right="79" w:firstLine="7"/>
              <w:rPr>
                <w:spacing w:val="-2"/>
              </w:rPr>
            </w:pPr>
            <w:r w:rsidRPr="002D718D">
              <w:rPr>
                <w:spacing w:val="-2"/>
              </w:rPr>
              <w:t xml:space="preserve">Решение задач   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</w:t>
            </w:r>
          </w:p>
        </w:tc>
        <w:tc>
          <w:tcPr>
            <w:tcW w:w="3543" w:type="dxa"/>
          </w:tcPr>
          <w:p w:rsidR="003F680F" w:rsidRPr="002D718D" w:rsidRDefault="003F680F" w:rsidP="003F680F">
            <w:r w:rsidRPr="002D718D">
              <w:rPr>
                <w:b/>
                <w:u w:val="single"/>
              </w:rPr>
              <w:t>Контрольная работа №2 по теме:</w:t>
            </w:r>
            <w:r w:rsidRPr="002D718D">
              <w:t xml:space="preserve"> «Углы, вписанные в окружность»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trHeight w:val="968"/>
          <w:jc w:val="center"/>
        </w:trPr>
        <w:tc>
          <w:tcPr>
            <w:tcW w:w="846" w:type="dxa"/>
          </w:tcPr>
          <w:p w:rsidR="003F680F" w:rsidRDefault="003F680F" w:rsidP="003F680F"/>
          <w:p w:rsidR="003F680F" w:rsidRDefault="003F680F" w:rsidP="003F680F"/>
          <w:p w:rsidR="003F680F" w:rsidRDefault="003F680F" w:rsidP="003F680F"/>
          <w:p w:rsidR="003F680F" w:rsidRPr="002D718D" w:rsidRDefault="003F680F" w:rsidP="003F680F"/>
        </w:tc>
        <w:tc>
          <w:tcPr>
            <w:tcW w:w="709" w:type="dxa"/>
          </w:tcPr>
          <w:p w:rsidR="003F680F" w:rsidRPr="002D718D" w:rsidRDefault="003F680F" w:rsidP="003F680F">
            <w:r w:rsidRPr="002D718D">
              <w:t>9</w:t>
            </w:r>
          </w:p>
        </w:tc>
        <w:tc>
          <w:tcPr>
            <w:tcW w:w="3543" w:type="dxa"/>
            <w:vAlign w:val="center"/>
          </w:tcPr>
          <w:p w:rsidR="003F680F" w:rsidRPr="002D718D" w:rsidRDefault="003F680F" w:rsidP="003F680F">
            <w:pPr>
              <w:rPr>
                <w:b/>
              </w:rPr>
            </w:pPr>
            <w:r w:rsidRPr="002D718D">
              <w:rPr>
                <w:b/>
              </w:rPr>
              <w:t>§12 Решение треугольников</w:t>
            </w:r>
          </w:p>
          <w:p w:rsidR="003F680F" w:rsidRPr="002D718D" w:rsidRDefault="003F680F" w:rsidP="003F680F">
            <w:pPr>
              <w:shd w:val="clear" w:color="auto" w:fill="FFFFFF"/>
              <w:rPr>
                <w:b/>
              </w:rPr>
            </w:pP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86907" w:rsidRPr="00AB72E6" w:rsidTr="002D2D3F">
        <w:trPr>
          <w:trHeight w:val="967"/>
          <w:jc w:val="center"/>
        </w:trPr>
        <w:tc>
          <w:tcPr>
            <w:tcW w:w="846" w:type="dxa"/>
          </w:tcPr>
          <w:p w:rsidR="00886907" w:rsidRPr="002D718D" w:rsidRDefault="00886907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886907" w:rsidRPr="002D718D" w:rsidRDefault="00886907" w:rsidP="003F680F">
            <w:r w:rsidRPr="002D718D">
              <w:t>1</w:t>
            </w:r>
          </w:p>
        </w:tc>
        <w:tc>
          <w:tcPr>
            <w:tcW w:w="3543" w:type="dxa"/>
            <w:vAlign w:val="center"/>
          </w:tcPr>
          <w:p w:rsidR="00886907" w:rsidRPr="002D718D" w:rsidRDefault="00886907" w:rsidP="003F680F">
            <w:r w:rsidRPr="002D718D">
              <w:t>Теорема косинусов п.109</w:t>
            </w:r>
          </w:p>
        </w:tc>
        <w:tc>
          <w:tcPr>
            <w:tcW w:w="993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 w:val="restart"/>
          </w:tcPr>
          <w:p w:rsidR="00886907" w:rsidRPr="00886907" w:rsidRDefault="00886907" w:rsidP="00886907">
            <w:pPr>
              <w:rPr>
                <w:i/>
              </w:rPr>
            </w:pPr>
            <w:r w:rsidRPr="00886907">
              <w:rPr>
                <w:rStyle w:val="CharAttribute501"/>
                <w:rFonts w:eastAsia="№Е"/>
                <w:i w:val="0"/>
                <w:sz w:val="24"/>
                <w:u w:val="none"/>
              </w:rPr>
              <w:t>- использование 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      </w:r>
            <w:r w:rsidRPr="00886907">
              <w:rPr>
                <w:i/>
              </w:rPr>
              <w:t xml:space="preserve"> </w:t>
            </w:r>
          </w:p>
          <w:p w:rsidR="00886907" w:rsidRPr="00886907" w:rsidRDefault="00886907" w:rsidP="00886907">
            <w:pPr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886907">
              <w:rPr>
                <w:rStyle w:val="CharAttribute501"/>
                <w:rFonts w:eastAsia="№Е"/>
                <w:i w:val="0"/>
                <w:sz w:val="24"/>
                <w:u w:val="none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886907" w:rsidRPr="00886907" w:rsidRDefault="00886907" w:rsidP="00886907">
            <w:pPr>
              <w:rPr>
                <w:b/>
              </w:rPr>
            </w:pPr>
            <w:r w:rsidRPr="00886907">
              <w:rPr>
                <w:rStyle w:val="CharAttribute501"/>
                <w:rFonts w:eastAsia="№Е"/>
                <w:i w:val="0"/>
                <w:sz w:val="24"/>
                <w:u w:val="none"/>
              </w:rPr>
              <w:t xml:space="preserve">- применение на уроке интерактивных форм работы учащихся: интеллектуальных игр, стимулирующих познавательную мотивацию школьников, </w:t>
            </w:r>
            <w:r w:rsidRPr="00886907">
              <w:rPr>
                <w:rStyle w:val="CharAttribute501"/>
                <w:rFonts w:eastAsia="№Е"/>
                <w:i w:val="0"/>
                <w:sz w:val="24"/>
                <w:u w:val="none"/>
              </w:rPr>
              <w:lastRenderedPageBreak/>
              <w:t>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</w:tc>
        <w:tc>
          <w:tcPr>
            <w:tcW w:w="1984" w:type="dxa"/>
            <w:vMerge w:val="restart"/>
          </w:tcPr>
          <w:p w:rsidR="00CA07E1" w:rsidRPr="00430AF9" w:rsidRDefault="00CA07E1" w:rsidP="00CA07E1">
            <w:pPr>
              <w:shd w:val="clear" w:color="auto" w:fill="FFFFFF"/>
            </w:pPr>
            <w:r w:rsidRPr="00430AF9">
              <w:lastRenderedPageBreak/>
              <w:t>Неделя безопасности дорожного движения</w:t>
            </w:r>
          </w:p>
          <w:p w:rsidR="00CA07E1" w:rsidRPr="00430AF9" w:rsidRDefault="00CA07E1" w:rsidP="00CA07E1">
            <w:pPr>
              <w:shd w:val="clear" w:color="auto" w:fill="FFFFFF"/>
            </w:pPr>
          </w:p>
          <w:p w:rsidR="00CA07E1" w:rsidRPr="00430AF9" w:rsidRDefault="00CA07E1" w:rsidP="00CA07E1">
            <w:pPr>
              <w:shd w:val="clear" w:color="auto" w:fill="FFFFFF"/>
              <w:rPr>
                <w:rFonts w:eastAsia="№Е"/>
              </w:rPr>
            </w:pPr>
            <w:r w:rsidRPr="00430AF9">
              <w:rPr>
                <w:rFonts w:eastAsia="№Е"/>
              </w:rPr>
              <w:t>Международный день жестовых языков</w:t>
            </w:r>
          </w:p>
          <w:p w:rsidR="00CA07E1" w:rsidRPr="00430AF9" w:rsidRDefault="00CA07E1" w:rsidP="00CA07E1">
            <w:pPr>
              <w:shd w:val="clear" w:color="auto" w:fill="FFFFFF"/>
              <w:rPr>
                <w:rFonts w:eastAsia="№Е"/>
              </w:rPr>
            </w:pPr>
          </w:p>
          <w:p w:rsidR="00CA07E1" w:rsidRPr="00430AF9" w:rsidRDefault="00CA07E1" w:rsidP="00CA07E1">
            <w:pPr>
              <w:shd w:val="clear" w:color="auto" w:fill="FFFFFF"/>
              <w:rPr>
                <w:rFonts w:eastAsia="№Е"/>
              </w:rPr>
            </w:pPr>
            <w:r w:rsidRPr="00430AF9">
              <w:rPr>
                <w:rFonts w:eastAsia="№Е"/>
              </w:rPr>
              <w:t>Международный день глухих</w:t>
            </w:r>
          </w:p>
          <w:p w:rsidR="00CA07E1" w:rsidRPr="00430AF9" w:rsidRDefault="00CA07E1" w:rsidP="00CA07E1">
            <w:pPr>
              <w:shd w:val="clear" w:color="auto" w:fill="FFFFFF"/>
              <w:rPr>
                <w:rFonts w:eastAsia="№Е"/>
              </w:rPr>
            </w:pPr>
          </w:p>
          <w:p w:rsidR="00886907" w:rsidRPr="00D1299A" w:rsidRDefault="00CA07E1" w:rsidP="00FF1A22">
            <w:pPr>
              <w:rPr>
                <w:b/>
                <w:sz w:val="28"/>
                <w:szCs w:val="28"/>
              </w:rPr>
            </w:pPr>
            <w:r w:rsidRPr="00430AF9">
              <w:rPr>
                <w:rFonts w:eastAsia="№Е"/>
              </w:rPr>
              <w:t xml:space="preserve">Международный день детского </w:t>
            </w:r>
            <w:r w:rsidRPr="00430AF9">
              <w:rPr>
                <w:rFonts w:eastAsia="№Е"/>
              </w:rPr>
              <w:lastRenderedPageBreak/>
              <w:t>церебрального паралича</w:t>
            </w:r>
            <w:r w:rsidRPr="00430AF9">
              <w:t xml:space="preserve"> движения</w:t>
            </w:r>
          </w:p>
        </w:tc>
      </w:tr>
      <w:tr w:rsidR="00886907" w:rsidRPr="00AB72E6" w:rsidTr="002D2D3F">
        <w:trPr>
          <w:jc w:val="center"/>
        </w:trPr>
        <w:tc>
          <w:tcPr>
            <w:tcW w:w="846" w:type="dxa"/>
          </w:tcPr>
          <w:p w:rsidR="00886907" w:rsidRPr="002D718D" w:rsidRDefault="00886907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886907" w:rsidRPr="002D718D" w:rsidRDefault="00886907" w:rsidP="003F680F">
            <w:r w:rsidRPr="002D718D">
              <w:t>1</w:t>
            </w:r>
          </w:p>
        </w:tc>
        <w:tc>
          <w:tcPr>
            <w:tcW w:w="3543" w:type="dxa"/>
          </w:tcPr>
          <w:p w:rsidR="00886907" w:rsidRPr="002D718D" w:rsidRDefault="00886907" w:rsidP="003F680F">
            <w:pPr>
              <w:shd w:val="clear" w:color="auto" w:fill="FFFFFF"/>
            </w:pPr>
            <w:r w:rsidRPr="002D718D">
              <w:t>Теорема синусов п.110</w:t>
            </w:r>
          </w:p>
        </w:tc>
        <w:tc>
          <w:tcPr>
            <w:tcW w:w="993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86907" w:rsidRPr="00AB72E6" w:rsidTr="002D2D3F">
        <w:trPr>
          <w:jc w:val="center"/>
        </w:trPr>
        <w:tc>
          <w:tcPr>
            <w:tcW w:w="846" w:type="dxa"/>
          </w:tcPr>
          <w:p w:rsidR="00886907" w:rsidRPr="002D718D" w:rsidRDefault="00886907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886907" w:rsidRPr="002D718D" w:rsidRDefault="00886907" w:rsidP="003F680F">
            <w:r w:rsidRPr="002D718D">
              <w:t>1</w:t>
            </w:r>
          </w:p>
        </w:tc>
        <w:tc>
          <w:tcPr>
            <w:tcW w:w="3543" w:type="dxa"/>
          </w:tcPr>
          <w:p w:rsidR="00886907" w:rsidRPr="002D718D" w:rsidRDefault="00886907" w:rsidP="003F680F">
            <w:pPr>
              <w:shd w:val="clear" w:color="auto" w:fill="FFFFFF"/>
            </w:pPr>
            <w:r w:rsidRPr="002D718D">
              <w:t>Решение задач</w:t>
            </w:r>
          </w:p>
        </w:tc>
        <w:tc>
          <w:tcPr>
            <w:tcW w:w="993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86907" w:rsidRPr="00AB72E6" w:rsidTr="002D2D3F">
        <w:trPr>
          <w:jc w:val="center"/>
        </w:trPr>
        <w:tc>
          <w:tcPr>
            <w:tcW w:w="846" w:type="dxa"/>
          </w:tcPr>
          <w:p w:rsidR="00886907" w:rsidRPr="002D718D" w:rsidRDefault="00886907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886907" w:rsidRPr="002D718D" w:rsidRDefault="00886907" w:rsidP="003F680F">
            <w:r w:rsidRPr="002D718D">
              <w:t>1</w:t>
            </w:r>
          </w:p>
        </w:tc>
        <w:tc>
          <w:tcPr>
            <w:tcW w:w="3543" w:type="dxa"/>
          </w:tcPr>
          <w:p w:rsidR="00886907" w:rsidRPr="002D718D" w:rsidRDefault="00886907" w:rsidP="003F680F">
            <w:pPr>
              <w:shd w:val="clear" w:color="auto" w:fill="FFFFFF"/>
            </w:pPr>
            <w:r w:rsidRPr="002D718D">
              <w:t>Соотношение между   углами треугольника  и противолежащими сторонами п.111</w:t>
            </w:r>
          </w:p>
        </w:tc>
        <w:tc>
          <w:tcPr>
            <w:tcW w:w="993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86907" w:rsidRPr="00AB72E6" w:rsidTr="002D2D3F">
        <w:trPr>
          <w:jc w:val="center"/>
        </w:trPr>
        <w:tc>
          <w:tcPr>
            <w:tcW w:w="846" w:type="dxa"/>
          </w:tcPr>
          <w:p w:rsidR="00886907" w:rsidRPr="002D718D" w:rsidRDefault="00886907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886907" w:rsidRPr="002D718D" w:rsidRDefault="00886907" w:rsidP="003F680F">
            <w:r w:rsidRPr="002D718D">
              <w:t>1</w:t>
            </w:r>
          </w:p>
        </w:tc>
        <w:tc>
          <w:tcPr>
            <w:tcW w:w="3543" w:type="dxa"/>
            <w:vAlign w:val="center"/>
          </w:tcPr>
          <w:p w:rsidR="00886907" w:rsidRPr="002D718D" w:rsidRDefault="00886907" w:rsidP="003F68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D718D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993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86907" w:rsidRPr="00AB72E6" w:rsidTr="002D2D3F">
        <w:trPr>
          <w:trHeight w:val="1125"/>
          <w:jc w:val="center"/>
        </w:trPr>
        <w:tc>
          <w:tcPr>
            <w:tcW w:w="846" w:type="dxa"/>
          </w:tcPr>
          <w:p w:rsidR="00886907" w:rsidRPr="002D718D" w:rsidRDefault="00886907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  <w:vMerge w:val="restart"/>
          </w:tcPr>
          <w:p w:rsidR="00886907" w:rsidRPr="002D718D" w:rsidRDefault="00886907" w:rsidP="003F680F">
            <w:r w:rsidRPr="002D718D">
              <w:t>2</w:t>
            </w:r>
          </w:p>
        </w:tc>
        <w:tc>
          <w:tcPr>
            <w:tcW w:w="3543" w:type="dxa"/>
            <w:vMerge w:val="restart"/>
            <w:vAlign w:val="center"/>
          </w:tcPr>
          <w:p w:rsidR="00886907" w:rsidRPr="002D718D" w:rsidRDefault="00886907" w:rsidP="003F68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D718D">
              <w:rPr>
                <w:rFonts w:ascii="Times New Roman" w:hAnsi="Times New Roman"/>
                <w:sz w:val="24"/>
                <w:szCs w:val="24"/>
              </w:rPr>
              <w:t>Решение треугольников п. 112</w:t>
            </w:r>
          </w:p>
        </w:tc>
        <w:tc>
          <w:tcPr>
            <w:tcW w:w="993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 w:val="restart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86907" w:rsidRPr="00AB72E6" w:rsidTr="002D2D3F">
        <w:trPr>
          <w:trHeight w:val="1125"/>
          <w:jc w:val="center"/>
        </w:trPr>
        <w:tc>
          <w:tcPr>
            <w:tcW w:w="846" w:type="dxa"/>
          </w:tcPr>
          <w:p w:rsidR="00886907" w:rsidRPr="002D718D" w:rsidRDefault="00886907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  <w:vMerge/>
          </w:tcPr>
          <w:p w:rsidR="00886907" w:rsidRPr="002D718D" w:rsidRDefault="00886907" w:rsidP="003F680F"/>
        </w:tc>
        <w:tc>
          <w:tcPr>
            <w:tcW w:w="3543" w:type="dxa"/>
            <w:vMerge/>
            <w:vAlign w:val="center"/>
          </w:tcPr>
          <w:p w:rsidR="00886907" w:rsidRPr="002D718D" w:rsidRDefault="00886907" w:rsidP="003F68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86907" w:rsidRPr="00AB72E6" w:rsidTr="002D2D3F">
        <w:trPr>
          <w:jc w:val="center"/>
        </w:trPr>
        <w:tc>
          <w:tcPr>
            <w:tcW w:w="846" w:type="dxa"/>
          </w:tcPr>
          <w:p w:rsidR="00886907" w:rsidRPr="002D718D" w:rsidRDefault="00886907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886907" w:rsidRPr="002D718D" w:rsidRDefault="00886907" w:rsidP="003F680F">
            <w:r w:rsidRPr="002D718D">
              <w:t>1</w:t>
            </w:r>
          </w:p>
        </w:tc>
        <w:tc>
          <w:tcPr>
            <w:tcW w:w="3543" w:type="dxa"/>
            <w:vAlign w:val="center"/>
          </w:tcPr>
          <w:p w:rsidR="00886907" w:rsidRPr="002D718D" w:rsidRDefault="00886907" w:rsidP="003F68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D718D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993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886907" w:rsidRPr="00AB72E6" w:rsidTr="002D2D3F">
        <w:trPr>
          <w:jc w:val="center"/>
        </w:trPr>
        <w:tc>
          <w:tcPr>
            <w:tcW w:w="846" w:type="dxa"/>
          </w:tcPr>
          <w:p w:rsidR="00886907" w:rsidRPr="002D718D" w:rsidRDefault="00886907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886907" w:rsidRPr="002D718D" w:rsidRDefault="00886907" w:rsidP="003F680F">
            <w:r w:rsidRPr="002D718D">
              <w:t>1</w:t>
            </w:r>
          </w:p>
        </w:tc>
        <w:tc>
          <w:tcPr>
            <w:tcW w:w="3543" w:type="dxa"/>
            <w:vAlign w:val="center"/>
          </w:tcPr>
          <w:p w:rsidR="00886907" w:rsidRPr="002D718D" w:rsidRDefault="00886907" w:rsidP="003F680F">
            <w:pPr>
              <w:ind w:left="-51"/>
            </w:pPr>
            <w:r w:rsidRPr="002D718D">
              <w:rPr>
                <w:b/>
                <w:u w:val="single"/>
              </w:rPr>
              <w:t>Контрольная работа №3 по теме:</w:t>
            </w:r>
            <w:r w:rsidRPr="002D718D">
              <w:t xml:space="preserve"> «Решение треугольников»</w:t>
            </w:r>
          </w:p>
        </w:tc>
        <w:tc>
          <w:tcPr>
            <w:tcW w:w="993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886907" w:rsidRPr="002D718D" w:rsidRDefault="00886907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886907" w:rsidRPr="00D1299A" w:rsidRDefault="00886907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ind w:left="360"/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15</w:t>
            </w:r>
          </w:p>
        </w:tc>
        <w:tc>
          <w:tcPr>
            <w:tcW w:w="3543" w:type="dxa"/>
            <w:vAlign w:val="center"/>
          </w:tcPr>
          <w:p w:rsidR="003F680F" w:rsidRPr="002D718D" w:rsidRDefault="003F680F" w:rsidP="003F680F">
            <w:pPr>
              <w:rPr>
                <w:b/>
              </w:rPr>
            </w:pPr>
            <w:r w:rsidRPr="002D718D">
              <w:rPr>
                <w:b/>
              </w:rPr>
              <w:t>§13 Многоугольники</w:t>
            </w:r>
          </w:p>
          <w:p w:rsidR="003F680F" w:rsidRPr="002D718D" w:rsidRDefault="003F680F" w:rsidP="003F680F">
            <w:pPr>
              <w:shd w:val="clear" w:color="auto" w:fill="FFFFFF"/>
            </w:pP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  <w:rPr>
                <w:b/>
                <w:bCs/>
              </w:rPr>
            </w:pPr>
            <w:r w:rsidRPr="002D718D">
              <w:t>Ломаная п.113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 w:val="restart"/>
          </w:tcPr>
          <w:p w:rsidR="00263592" w:rsidRPr="00430AF9" w:rsidRDefault="00263592" w:rsidP="00263592">
            <w:pPr>
              <w:pStyle w:val="Default"/>
              <w:jc w:val="both"/>
              <w:rPr>
                <w:color w:val="auto"/>
              </w:rPr>
            </w:pPr>
            <w:r w:rsidRPr="00430AF9">
              <w:rPr>
                <w:color w:val="auto"/>
              </w:rPr>
              <w:t>- включение 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      </w:r>
          </w:p>
          <w:p w:rsidR="00263592" w:rsidRPr="00430AF9" w:rsidRDefault="00263592" w:rsidP="00263592">
            <w:pPr>
              <w:pStyle w:val="Default"/>
              <w:jc w:val="both"/>
              <w:rPr>
                <w:color w:val="auto"/>
              </w:rPr>
            </w:pPr>
            <w:r w:rsidRPr="00430AF9">
              <w:rPr>
                <w:color w:val="auto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      </w:r>
          </w:p>
          <w:p w:rsidR="00263592" w:rsidRPr="00D1299A" w:rsidRDefault="00263592" w:rsidP="00263592">
            <w:pPr>
              <w:rPr>
                <w:b/>
                <w:sz w:val="28"/>
                <w:szCs w:val="28"/>
              </w:rPr>
            </w:pPr>
            <w:r w:rsidRPr="00430AF9">
              <w:t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</w:t>
            </w:r>
            <w:r w:rsidR="009A7FA3">
              <w:t>я</w:t>
            </w:r>
          </w:p>
        </w:tc>
        <w:tc>
          <w:tcPr>
            <w:tcW w:w="1984" w:type="dxa"/>
            <w:vMerge w:val="restart"/>
          </w:tcPr>
          <w:p w:rsidR="009A7FA3" w:rsidRPr="00430AF9" w:rsidRDefault="009A7FA3" w:rsidP="009A7FA3">
            <w:pPr>
              <w:shd w:val="clear" w:color="auto" w:fill="FFFFFF"/>
              <w:rPr>
                <w:rFonts w:eastAsia="Symbol"/>
                <w:bCs/>
              </w:rPr>
            </w:pPr>
            <w:r w:rsidRPr="00430AF9">
              <w:rPr>
                <w:rFonts w:eastAsia="Symbol"/>
                <w:bCs/>
              </w:rPr>
              <w:t>День здоровья</w:t>
            </w:r>
          </w:p>
          <w:p w:rsidR="009A7FA3" w:rsidRPr="00430AF9" w:rsidRDefault="009A7FA3" w:rsidP="009A7FA3">
            <w:pPr>
              <w:shd w:val="clear" w:color="auto" w:fill="FFFFFF"/>
              <w:rPr>
                <w:rFonts w:eastAsia="Symbol"/>
                <w:bCs/>
              </w:rPr>
            </w:pPr>
          </w:p>
          <w:p w:rsidR="009A7FA3" w:rsidRPr="00430AF9" w:rsidRDefault="009A7FA3" w:rsidP="009A7FA3">
            <w:pPr>
              <w:shd w:val="clear" w:color="auto" w:fill="FFFFFF"/>
            </w:pPr>
            <w:r w:rsidRPr="00430AF9">
              <w:t>Конкурс коллажей «Здорово быть здоровым»</w:t>
            </w:r>
          </w:p>
          <w:p w:rsidR="009A7FA3" w:rsidRPr="00430AF9" w:rsidRDefault="009A7FA3" w:rsidP="009A7FA3">
            <w:pPr>
              <w:shd w:val="clear" w:color="auto" w:fill="FFFFFF"/>
              <w:rPr>
                <w:rFonts w:eastAsia="№Е"/>
              </w:rPr>
            </w:pPr>
          </w:p>
          <w:p w:rsidR="009A7FA3" w:rsidRPr="00430AF9" w:rsidRDefault="009A7FA3" w:rsidP="009A7FA3">
            <w:pPr>
              <w:shd w:val="clear" w:color="auto" w:fill="FFFFFF"/>
              <w:rPr>
                <w:rFonts w:eastAsia="№Е"/>
              </w:rPr>
            </w:pPr>
            <w:r w:rsidRPr="00430AF9">
              <w:rPr>
                <w:rFonts w:eastAsia="№Е"/>
              </w:rPr>
              <w:t>Международный день слепых</w:t>
            </w:r>
          </w:p>
          <w:p w:rsidR="009A7FA3" w:rsidRPr="00430AF9" w:rsidRDefault="009A7FA3" w:rsidP="009A7FA3">
            <w:pPr>
              <w:shd w:val="clear" w:color="auto" w:fill="FFFFFF"/>
              <w:rPr>
                <w:rFonts w:eastAsia="№Е"/>
              </w:rPr>
            </w:pPr>
          </w:p>
          <w:p w:rsidR="009A7FA3" w:rsidRPr="00430AF9" w:rsidRDefault="009A7FA3" w:rsidP="009A7FA3">
            <w:pPr>
              <w:shd w:val="clear" w:color="auto" w:fill="FFFFFF"/>
              <w:rPr>
                <w:rFonts w:eastAsia="№Е"/>
              </w:rPr>
            </w:pPr>
            <w:r w:rsidRPr="00430AF9">
              <w:rPr>
                <w:rFonts w:eastAsia="№Е"/>
              </w:rPr>
              <w:t>Международный день инвалидов</w:t>
            </w:r>
          </w:p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</w:pPr>
            <w:r w:rsidRPr="002D718D">
              <w:t>Выпуклые многоугольники п.114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</w:pPr>
            <w:r w:rsidRPr="002D718D">
              <w:t>Правильные многоугольники п. 115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</w:pPr>
            <w:r w:rsidRPr="002D718D">
              <w:rPr>
                <w:spacing w:val="-2"/>
              </w:rPr>
              <w:t xml:space="preserve">Формулы для радиусов вписанных и описанных окружностей </w:t>
            </w:r>
            <w:r w:rsidRPr="002D718D">
              <w:t>правильных многоугольников п. 116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</w:pPr>
            <w:r w:rsidRPr="002D718D">
              <w:rPr>
                <w:spacing w:val="-2"/>
              </w:rPr>
              <w:t xml:space="preserve">Формулы для радиусов вписанных и описанных окружностей </w:t>
            </w:r>
            <w:r w:rsidRPr="002D718D">
              <w:t>правильных многоугольников п. 116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</w:pPr>
            <w:r w:rsidRPr="002D718D">
              <w:t>Решение задач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  <w:rPr>
                <w:spacing w:val="-2"/>
              </w:rPr>
            </w:pPr>
            <w:r w:rsidRPr="002D718D">
              <w:t>Построение правильных многоугольников п.117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</w:pPr>
            <w:r w:rsidRPr="002D718D">
              <w:t>Подобие правильных выпуклых многоугольников п.118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</w:pPr>
            <w:r w:rsidRPr="002D718D">
              <w:t>Подобие правильных выпуклых многоугольников п. 118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</w:pPr>
            <w:r w:rsidRPr="002D718D">
              <w:t>Решение задач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</w:pPr>
            <w:r w:rsidRPr="002D718D">
              <w:t>Длина окружности п. 119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</w:pPr>
            <w:r w:rsidRPr="002D718D">
              <w:t>Длина окружности  п. 119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</w:pPr>
            <w:r w:rsidRPr="002D718D">
              <w:t>Радианная мера угла п. 120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trHeight w:val="564"/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</w:tcPr>
          <w:p w:rsidR="00263592" w:rsidRPr="002D718D" w:rsidRDefault="00263592" w:rsidP="003F680F">
            <w:pPr>
              <w:shd w:val="clear" w:color="auto" w:fill="FFFFFF"/>
            </w:pPr>
            <w:r w:rsidRPr="002D718D">
              <w:t>Решение задач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63592" w:rsidRPr="00AB72E6" w:rsidTr="002D2D3F">
        <w:trPr>
          <w:jc w:val="center"/>
        </w:trPr>
        <w:tc>
          <w:tcPr>
            <w:tcW w:w="846" w:type="dxa"/>
          </w:tcPr>
          <w:p w:rsidR="00263592" w:rsidRPr="002D718D" w:rsidRDefault="00263592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263592" w:rsidRPr="002D718D" w:rsidRDefault="00263592" w:rsidP="003F680F">
            <w:r w:rsidRPr="002D718D">
              <w:t>1</w:t>
            </w:r>
          </w:p>
        </w:tc>
        <w:tc>
          <w:tcPr>
            <w:tcW w:w="3543" w:type="dxa"/>
            <w:vAlign w:val="center"/>
          </w:tcPr>
          <w:p w:rsidR="00263592" w:rsidRPr="002D718D" w:rsidRDefault="00263592" w:rsidP="003F680F">
            <w:pPr>
              <w:ind w:left="-51"/>
            </w:pPr>
            <w:r w:rsidRPr="002D718D">
              <w:rPr>
                <w:b/>
                <w:u w:val="single"/>
              </w:rPr>
              <w:t xml:space="preserve">Контрольная работа №4 по теме: </w:t>
            </w:r>
            <w:r w:rsidRPr="002D718D">
              <w:t>«Многоугольники»</w:t>
            </w:r>
          </w:p>
        </w:tc>
        <w:tc>
          <w:tcPr>
            <w:tcW w:w="993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263592" w:rsidRPr="002D718D" w:rsidRDefault="00263592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263592" w:rsidRPr="00D1299A" w:rsidRDefault="00263592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ind w:left="360"/>
            </w:pPr>
          </w:p>
        </w:tc>
        <w:tc>
          <w:tcPr>
            <w:tcW w:w="709" w:type="dxa"/>
          </w:tcPr>
          <w:p w:rsidR="003F680F" w:rsidRPr="002D718D" w:rsidRDefault="003F680F" w:rsidP="003F680F">
            <w:r w:rsidRPr="002D718D">
              <w:t>17</w:t>
            </w:r>
          </w:p>
        </w:tc>
        <w:tc>
          <w:tcPr>
            <w:tcW w:w="3543" w:type="dxa"/>
            <w:vAlign w:val="center"/>
          </w:tcPr>
          <w:p w:rsidR="003F680F" w:rsidRPr="002D718D" w:rsidRDefault="003F680F" w:rsidP="003F680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2D718D">
              <w:rPr>
                <w:rFonts w:ascii="Times New Roman" w:hAnsi="Times New Roman"/>
                <w:b/>
                <w:sz w:val="24"/>
                <w:szCs w:val="24"/>
              </w:rPr>
              <w:t>§14 Площади фигур</w:t>
            </w:r>
          </w:p>
          <w:p w:rsidR="003F680F" w:rsidRPr="002D718D" w:rsidRDefault="003F680F" w:rsidP="003F680F">
            <w:pPr>
              <w:shd w:val="clear" w:color="auto" w:fill="FFFFFF"/>
            </w:pP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Понятие площади п. 121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 w:val="restart"/>
          </w:tcPr>
          <w:p w:rsidR="001602B3" w:rsidRPr="001602B3" w:rsidRDefault="001602B3" w:rsidP="001602B3">
            <w:pPr>
              <w:pStyle w:val="Default"/>
              <w:jc w:val="both"/>
              <w:rPr>
                <w:rStyle w:val="CharAttribute501"/>
                <w:rFonts w:eastAsia="№Е"/>
                <w:i w:val="0"/>
                <w:color w:val="auto"/>
                <w:sz w:val="24"/>
                <w:u w:val="none"/>
              </w:rPr>
            </w:pPr>
            <w:r w:rsidRPr="001602B3">
              <w:rPr>
                <w:rStyle w:val="CharAttribute501"/>
                <w:rFonts w:eastAsia="№Е"/>
                <w:i w:val="0"/>
                <w:color w:val="auto"/>
                <w:sz w:val="24"/>
                <w:u w:val="none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      </w:r>
          </w:p>
          <w:p w:rsidR="001602B3" w:rsidRPr="00430AF9" w:rsidRDefault="001602B3" w:rsidP="001602B3">
            <w:r w:rsidRPr="00430AF9">
              <w:t>- побуждение 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      </w:r>
          </w:p>
          <w:p w:rsidR="001602B3" w:rsidRPr="00430AF9" w:rsidRDefault="001602B3" w:rsidP="001602B3">
            <w:pPr>
              <w:pStyle w:val="Default"/>
              <w:jc w:val="both"/>
              <w:rPr>
                <w:color w:val="auto"/>
              </w:rPr>
            </w:pPr>
            <w:r w:rsidRPr="00430AF9">
              <w:rPr>
                <w:color w:val="auto"/>
              </w:rPr>
              <w:t>- 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</w:t>
            </w:r>
          </w:p>
          <w:p w:rsidR="001602B3" w:rsidRPr="00D1299A" w:rsidRDefault="001602B3" w:rsidP="001602B3">
            <w:pPr>
              <w:rPr>
                <w:b/>
                <w:sz w:val="28"/>
                <w:szCs w:val="28"/>
              </w:rPr>
            </w:pPr>
            <w:r w:rsidRPr="001602B3">
              <w:rPr>
                <w:rStyle w:val="CharAttribute501"/>
                <w:rFonts w:eastAsia="№Е"/>
                <w:i w:val="0"/>
                <w:u w:val="none"/>
              </w:rPr>
              <w:t xml:space="preserve">– </w:t>
            </w:r>
            <w:r w:rsidRPr="00430AF9">
              <w:rPr>
                <w:lang w:bidi="ru-RU"/>
              </w:rPr>
              <w:t xml:space="preserve">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</w:t>
            </w:r>
            <w:r w:rsidRPr="00430AF9">
              <w:rPr>
                <w:lang w:bidi="ru-RU"/>
              </w:rPr>
              <w:lastRenderedPageBreak/>
              <w:t>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</w:tc>
        <w:tc>
          <w:tcPr>
            <w:tcW w:w="1984" w:type="dxa"/>
            <w:vMerge w:val="restart"/>
          </w:tcPr>
          <w:p w:rsidR="004D2373" w:rsidRPr="00430AF9" w:rsidRDefault="004D2373" w:rsidP="004D2373">
            <w:pPr>
              <w:shd w:val="clear" w:color="auto" w:fill="FFFFFF"/>
              <w:rPr>
                <w:rFonts w:eastAsia="№Е"/>
              </w:rPr>
            </w:pPr>
            <w:r w:rsidRPr="00430AF9">
              <w:rPr>
                <w:rFonts w:eastAsia="№Е"/>
              </w:rPr>
              <w:lastRenderedPageBreak/>
              <w:t>День российской науки</w:t>
            </w:r>
          </w:p>
          <w:p w:rsidR="004D2373" w:rsidRPr="00430AF9" w:rsidRDefault="004D2373" w:rsidP="004D2373">
            <w:pPr>
              <w:shd w:val="clear" w:color="auto" w:fill="FFFFFF"/>
              <w:rPr>
                <w:rFonts w:eastAsia="№Е"/>
              </w:rPr>
            </w:pPr>
          </w:p>
          <w:p w:rsidR="004D2373" w:rsidRPr="00430AF9" w:rsidRDefault="004D2373" w:rsidP="004D2373">
            <w:pPr>
              <w:shd w:val="clear" w:color="auto" w:fill="FFFFFF"/>
              <w:rPr>
                <w:rFonts w:eastAsia="№Е"/>
              </w:rPr>
            </w:pPr>
            <w:r w:rsidRPr="00430AF9">
              <w:rPr>
                <w:rFonts w:eastAsia="№Е"/>
              </w:rPr>
              <w:t>Всемирный день иммунитета</w:t>
            </w:r>
          </w:p>
          <w:p w:rsidR="004D2373" w:rsidRPr="00430AF9" w:rsidRDefault="004D2373" w:rsidP="004D2373">
            <w:pPr>
              <w:shd w:val="clear" w:color="auto" w:fill="FFFFFF"/>
            </w:pPr>
            <w:r w:rsidRPr="00430AF9">
              <w:t>Неделя «Музей и дети» (по плану)</w:t>
            </w:r>
          </w:p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Площадь прямоугольника п. 122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Решение задач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Площадь параллелограмма п. 123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Решение задач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Площадь треугольника п. 124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Формула Герона для площади треугольников п. 125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  <w:rPr>
                <w:b/>
                <w:i/>
              </w:rPr>
            </w:pPr>
          </w:p>
        </w:tc>
        <w:tc>
          <w:tcPr>
            <w:tcW w:w="709" w:type="dxa"/>
          </w:tcPr>
          <w:p w:rsidR="001602B3" w:rsidRPr="002D718D" w:rsidRDefault="001602B3" w:rsidP="003F680F">
            <w:pPr>
              <w:rPr>
                <w:b/>
                <w:i/>
              </w:rPr>
            </w:pPr>
            <w:r w:rsidRPr="002D718D">
              <w:rPr>
                <w:b/>
                <w:i/>
              </w:rPr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Площадь трапеции п. 126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  <w:rPr>
                <w:b/>
                <w:i/>
              </w:rPr>
            </w:pPr>
          </w:p>
        </w:tc>
        <w:tc>
          <w:tcPr>
            <w:tcW w:w="709" w:type="dxa"/>
          </w:tcPr>
          <w:p w:rsidR="001602B3" w:rsidRPr="002D718D" w:rsidRDefault="001602B3" w:rsidP="003F680F">
            <w:pPr>
              <w:rPr>
                <w:b/>
                <w:i/>
              </w:rPr>
            </w:pPr>
            <w:r w:rsidRPr="002D718D">
              <w:rPr>
                <w:b/>
                <w:i/>
              </w:rPr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Решение задач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r w:rsidRPr="002D718D">
              <w:rPr>
                <w:b/>
                <w:u w:val="single"/>
              </w:rPr>
              <w:t>Контрольная работа №5</w:t>
            </w:r>
            <w:r w:rsidRPr="002D718D">
              <w:t xml:space="preserve"> по теме: «Площади треугольников»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rPr>
                <w:spacing w:val="-11"/>
              </w:rPr>
              <w:t xml:space="preserve">Формулы для радиусов вписанной и описанной окружностей </w:t>
            </w:r>
            <w:r w:rsidRPr="002D718D">
              <w:t>треугольника п. 127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Решение задач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Площади подобных фигур п. 128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Решение задач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Площадь круга п. 129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pPr>
              <w:shd w:val="clear" w:color="auto" w:fill="FFFFFF"/>
            </w:pPr>
            <w:r w:rsidRPr="002D718D">
              <w:t>Решение задач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602B3" w:rsidRPr="00AB72E6" w:rsidTr="002D2D3F">
        <w:trPr>
          <w:jc w:val="center"/>
        </w:trPr>
        <w:tc>
          <w:tcPr>
            <w:tcW w:w="846" w:type="dxa"/>
          </w:tcPr>
          <w:p w:rsidR="001602B3" w:rsidRPr="002D718D" w:rsidRDefault="001602B3" w:rsidP="003F680F">
            <w:pPr>
              <w:numPr>
                <w:ilvl w:val="0"/>
                <w:numId w:val="12"/>
              </w:numPr>
            </w:pPr>
          </w:p>
        </w:tc>
        <w:tc>
          <w:tcPr>
            <w:tcW w:w="709" w:type="dxa"/>
          </w:tcPr>
          <w:p w:rsidR="001602B3" w:rsidRPr="002D718D" w:rsidRDefault="001602B3" w:rsidP="003F680F">
            <w:r w:rsidRPr="002D718D">
              <w:t>1</w:t>
            </w:r>
          </w:p>
        </w:tc>
        <w:tc>
          <w:tcPr>
            <w:tcW w:w="3543" w:type="dxa"/>
          </w:tcPr>
          <w:p w:rsidR="001602B3" w:rsidRPr="002D718D" w:rsidRDefault="001602B3" w:rsidP="003F680F">
            <w:r w:rsidRPr="002D718D">
              <w:rPr>
                <w:b/>
                <w:u w:val="single"/>
              </w:rPr>
              <w:t>Контрольная работа №6</w:t>
            </w:r>
            <w:r w:rsidRPr="002D718D">
              <w:t xml:space="preserve"> по теме: «Площади фигур»</w:t>
            </w:r>
          </w:p>
        </w:tc>
        <w:tc>
          <w:tcPr>
            <w:tcW w:w="993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1602B3" w:rsidRPr="002D718D" w:rsidRDefault="001602B3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1602B3" w:rsidRPr="00D1299A" w:rsidRDefault="001602B3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ind w:left="360"/>
              <w:rPr>
                <w:b/>
                <w:u w:val="single"/>
              </w:rPr>
            </w:pPr>
          </w:p>
        </w:tc>
        <w:tc>
          <w:tcPr>
            <w:tcW w:w="709" w:type="dxa"/>
          </w:tcPr>
          <w:p w:rsidR="003F680F" w:rsidRPr="002D718D" w:rsidRDefault="003F680F" w:rsidP="003F680F">
            <w:pPr>
              <w:jc w:val="center"/>
            </w:pPr>
            <w:r w:rsidRPr="002D718D">
              <w:t>7</w:t>
            </w:r>
          </w:p>
        </w:tc>
        <w:tc>
          <w:tcPr>
            <w:tcW w:w="3543" w:type="dxa"/>
            <w:vAlign w:val="center"/>
          </w:tcPr>
          <w:p w:rsidR="003F680F" w:rsidRPr="002D718D" w:rsidRDefault="003F680F" w:rsidP="003F680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2D718D">
              <w:rPr>
                <w:rFonts w:ascii="Times New Roman" w:hAnsi="Times New Roman"/>
                <w:b/>
                <w:sz w:val="24"/>
                <w:szCs w:val="24"/>
              </w:rPr>
              <w:t>§15 Элементы стереометрии</w:t>
            </w:r>
          </w:p>
          <w:p w:rsidR="003F680F" w:rsidRPr="002D718D" w:rsidRDefault="003F680F" w:rsidP="003F680F">
            <w:pPr>
              <w:shd w:val="clear" w:color="auto" w:fill="FFFFFF"/>
            </w:pP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  <w:u w:val="single"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  <w:u w:val="single"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  <w:u w:val="single"/>
              </w:rPr>
            </w:pPr>
          </w:p>
        </w:tc>
        <w:tc>
          <w:tcPr>
            <w:tcW w:w="5954" w:type="dxa"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1984" w:type="dxa"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3944FA" w:rsidRPr="00AB72E6" w:rsidTr="002D2D3F">
        <w:trPr>
          <w:jc w:val="center"/>
        </w:trPr>
        <w:tc>
          <w:tcPr>
            <w:tcW w:w="846" w:type="dxa"/>
          </w:tcPr>
          <w:p w:rsidR="003944FA" w:rsidRPr="002D718D" w:rsidRDefault="003944FA" w:rsidP="003F680F">
            <w:pPr>
              <w:numPr>
                <w:ilvl w:val="0"/>
                <w:numId w:val="12"/>
              </w:numPr>
              <w:rPr>
                <w:u w:val="single"/>
              </w:rPr>
            </w:pPr>
          </w:p>
        </w:tc>
        <w:tc>
          <w:tcPr>
            <w:tcW w:w="709" w:type="dxa"/>
          </w:tcPr>
          <w:p w:rsidR="003944FA" w:rsidRPr="002D718D" w:rsidRDefault="003944FA" w:rsidP="003F680F">
            <w:pPr>
              <w:jc w:val="center"/>
            </w:pPr>
            <w:r w:rsidRPr="002D718D">
              <w:t>1</w:t>
            </w:r>
          </w:p>
        </w:tc>
        <w:tc>
          <w:tcPr>
            <w:tcW w:w="3543" w:type="dxa"/>
          </w:tcPr>
          <w:p w:rsidR="003944FA" w:rsidRPr="002D718D" w:rsidRDefault="003944FA" w:rsidP="003F680F">
            <w:pPr>
              <w:shd w:val="clear" w:color="auto" w:fill="FFFFFF"/>
            </w:pPr>
            <w:r w:rsidRPr="002D718D">
              <w:t>Аксиомы стереометрии  п. 130</w:t>
            </w:r>
          </w:p>
        </w:tc>
        <w:tc>
          <w:tcPr>
            <w:tcW w:w="993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 w:val="restart"/>
          </w:tcPr>
          <w:p w:rsidR="003944FA" w:rsidRPr="00D1299A" w:rsidRDefault="003944FA" w:rsidP="001A70CE">
            <w:pPr>
              <w:rPr>
                <w:b/>
                <w:sz w:val="28"/>
                <w:szCs w:val="28"/>
              </w:rPr>
            </w:pPr>
            <w:r w:rsidRPr="00430AF9">
              <w:t>- инициирование и поддержка 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</w:t>
            </w:r>
            <w:r>
              <w:t>я</w:t>
            </w:r>
          </w:p>
        </w:tc>
        <w:tc>
          <w:tcPr>
            <w:tcW w:w="1984" w:type="dxa"/>
            <w:vMerge w:val="restart"/>
          </w:tcPr>
          <w:p w:rsidR="003944FA" w:rsidRPr="00430AF9" w:rsidRDefault="003944FA" w:rsidP="003944FA">
            <w:r w:rsidRPr="00430AF9">
              <w:t>Конкурс «Большая перемена»</w:t>
            </w:r>
          </w:p>
          <w:p w:rsidR="003944FA" w:rsidRDefault="003944FA" w:rsidP="003944FA">
            <w:pPr>
              <w:pStyle w:val="a3"/>
              <w:ind w:left="0"/>
              <w:rPr>
                <w:rFonts w:ascii="Times New Roman" w:eastAsia="№Е" w:hAnsi="Times New Roman"/>
                <w:sz w:val="24"/>
                <w:szCs w:val="24"/>
              </w:rPr>
            </w:pPr>
          </w:p>
          <w:p w:rsidR="003944FA" w:rsidRDefault="003944FA" w:rsidP="003944FA">
            <w:pPr>
              <w:pStyle w:val="a3"/>
              <w:ind w:left="0"/>
              <w:rPr>
                <w:rFonts w:ascii="Times New Roman" w:eastAsia="№Е" w:hAnsi="Times New Roman"/>
                <w:sz w:val="24"/>
                <w:szCs w:val="24"/>
              </w:rPr>
            </w:pPr>
          </w:p>
          <w:p w:rsidR="003944FA" w:rsidRPr="00430AF9" w:rsidRDefault="003944FA" w:rsidP="003944FA">
            <w:pPr>
              <w:pStyle w:val="a3"/>
              <w:ind w:left="0"/>
              <w:rPr>
                <w:rFonts w:ascii="Times New Roman" w:eastAsia="№Е" w:hAnsi="Times New Roman"/>
                <w:sz w:val="24"/>
                <w:szCs w:val="24"/>
              </w:rPr>
            </w:pPr>
            <w:r w:rsidRPr="00430AF9">
              <w:rPr>
                <w:rFonts w:ascii="Times New Roman" w:eastAsia="№Е" w:hAnsi="Times New Roman"/>
                <w:sz w:val="24"/>
                <w:szCs w:val="24"/>
              </w:rPr>
              <w:t>Международный день борьбы за права инвалидов</w:t>
            </w:r>
          </w:p>
          <w:p w:rsidR="003944FA" w:rsidRPr="00D1299A" w:rsidRDefault="003944FA" w:rsidP="003944FA">
            <w:pPr>
              <w:rPr>
                <w:b/>
                <w:sz w:val="28"/>
                <w:szCs w:val="28"/>
              </w:rPr>
            </w:pPr>
            <w:r w:rsidRPr="00430AF9">
              <w:rPr>
                <w:rFonts w:eastAsia="№Е"/>
              </w:rPr>
              <w:t>Международный день семьи</w:t>
            </w:r>
          </w:p>
        </w:tc>
      </w:tr>
      <w:tr w:rsidR="003944FA" w:rsidRPr="00AB72E6" w:rsidTr="002D2D3F">
        <w:trPr>
          <w:jc w:val="center"/>
        </w:trPr>
        <w:tc>
          <w:tcPr>
            <w:tcW w:w="846" w:type="dxa"/>
          </w:tcPr>
          <w:p w:rsidR="003944FA" w:rsidRPr="002D718D" w:rsidRDefault="003944FA" w:rsidP="003F680F">
            <w:pPr>
              <w:numPr>
                <w:ilvl w:val="0"/>
                <w:numId w:val="12"/>
              </w:numPr>
              <w:rPr>
                <w:u w:val="single"/>
              </w:rPr>
            </w:pPr>
          </w:p>
        </w:tc>
        <w:tc>
          <w:tcPr>
            <w:tcW w:w="709" w:type="dxa"/>
          </w:tcPr>
          <w:p w:rsidR="003944FA" w:rsidRPr="002D718D" w:rsidRDefault="003944FA" w:rsidP="003F680F">
            <w:pPr>
              <w:jc w:val="center"/>
            </w:pPr>
            <w:r w:rsidRPr="002D718D">
              <w:t>1</w:t>
            </w:r>
          </w:p>
        </w:tc>
        <w:tc>
          <w:tcPr>
            <w:tcW w:w="3543" w:type="dxa"/>
          </w:tcPr>
          <w:p w:rsidR="003944FA" w:rsidRPr="002D718D" w:rsidRDefault="003944FA" w:rsidP="003F680F">
            <w:pPr>
              <w:shd w:val="clear" w:color="auto" w:fill="FFFFFF"/>
            </w:pPr>
            <w:r w:rsidRPr="002D718D">
              <w:t>Параллельность прямых и плоскостей в пространстве п. 131</w:t>
            </w:r>
          </w:p>
        </w:tc>
        <w:tc>
          <w:tcPr>
            <w:tcW w:w="993" w:type="dxa"/>
          </w:tcPr>
          <w:p w:rsidR="003944FA" w:rsidRPr="002D718D" w:rsidRDefault="003944FA" w:rsidP="003F680F">
            <w:pPr>
              <w:tabs>
                <w:tab w:val="left" w:pos="1170"/>
              </w:tabs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tabs>
                <w:tab w:val="left" w:pos="1170"/>
              </w:tabs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tabs>
                <w:tab w:val="left" w:pos="1170"/>
              </w:tabs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944FA" w:rsidRPr="00D1299A" w:rsidRDefault="003944FA" w:rsidP="003F680F">
            <w:pPr>
              <w:tabs>
                <w:tab w:val="left" w:pos="117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944FA" w:rsidRPr="00D1299A" w:rsidRDefault="003944FA" w:rsidP="003F680F">
            <w:pPr>
              <w:tabs>
                <w:tab w:val="left" w:pos="117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3944FA" w:rsidRPr="00AB72E6" w:rsidTr="002D2D3F">
        <w:trPr>
          <w:jc w:val="center"/>
        </w:trPr>
        <w:tc>
          <w:tcPr>
            <w:tcW w:w="846" w:type="dxa"/>
          </w:tcPr>
          <w:p w:rsidR="003944FA" w:rsidRPr="002D718D" w:rsidRDefault="003944FA" w:rsidP="003F680F">
            <w:pPr>
              <w:numPr>
                <w:ilvl w:val="0"/>
                <w:numId w:val="12"/>
              </w:numPr>
              <w:rPr>
                <w:u w:val="single"/>
              </w:rPr>
            </w:pPr>
          </w:p>
        </w:tc>
        <w:tc>
          <w:tcPr>
            <w:tcW w:w="709" w:type="dxa"/>
          </w:tcPr>
          <w:p w:rsidR="003944FA" w:rsidRPr="002D718D" w:rsidRDefault="003944FA" w:rsidP="003F680F">
            <w:pPr>
              <w:jc w:val="center"/>
            </w:pPr>
            <w:r w:rsidRPr="002D718D">
              <w:t>1</w:t>
            </w:r>
          </w:p>
        </w:tc>
        <w:tc>
          <w:tcPr>
            <w:tcW w:w="3543" w:type="dxa"/>
          </w:tcPr>
          <w:p w:rsidR="003944FA" w:rsidRPr="002D718D" w:rsidRDefault="003944FA" w:rsidP="003F680F">
            <w:pPr>
              <w:shd w:val="clear" w:color="auto" w:fill="FFFFFF"/>
            </w:pPr>
            <w:r w:rsidRPr="002D718D">
              <w:t>Перпендикулярность прямых и плоскостей в пространстве п. 132</w:t>
            </w:r>
          </w:p>
        </w:tc>
        <w:tc>
          <w:tcPr>
            <w:tcW w:w="993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944FA" w:rsidRPr="00D1299A" w:rsidRDefault="003944FA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944FA" w:rsidRPr="00D1299A" w:rsidRDefault="003944FA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944FA" w:rsidRPr="00AB72E6" w:rsidTr="002D2D3F">
        <w:trPr>
          <w:jc w:val="center"/>
        </w:trPr>
        <w:tc>
          <w:tcPr>
            <w:tcW w:w="846" w:type="dxa"/>
          </w:tcPr>
          <w:p w:rsidR="003944FA" w:rsidRPr="002D718D" w:rsidRDefault="003944FA" w:rsidP="003F680F">
            <w:pPr>
              <w:numPr>
                <w:ilvl w:val="0"/>
                <w:numId w:val="12"/>
              </w:numPr>
              <w:rPr>
                <w:u w:val="single"/>
              </w:rPr>
            </w:pPr>
          </w:p>
        </w:tc>
        <w:tc>
          <w:tcPr>
            <w:tcW w:w="709" w:type="dxa"/>
          </w:tcPr>
          <w:p w:rsidR="003944FA" w:rsidRPr="002D718D" w:rsidRDefault="003944FA" w:rsidP="003F680F">
            <w:pPr>
              <w:jc w:val="center"/>
            </w:pPr>
            <w:r w:rsidRPr="002D718D">
              <w:t>1</w:t>
            </w:r>
          </w:p>
        </w:tc>
        <w:tc>
          <w:tcPr>
            <w:tcW w:w="3543" w:type="dxa"/>
          </w:tcPr>
          <w:p w:rsidR="003944FA" w:rsidRPr="002D718D" w:rsidRDefault="003944FA" w:rsidP="003F680F">
            <w:pPr>
              <w:shd w:val="clear" w:color="auto" w:fill="FFFFFF"/>
            </w:pPr>
            <w:r w:rsidRPr="002D718D">
              <w:t>Решение задач</w:t>
            </w:r>
          </w:p>
        </w:tc>
        <w:tc>
          <w:tcPr>
            <w:tcW w:w="993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944FA" w:rsidRPr="00D1299A" w:rsidRDefault="003944FA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944FA" w:rsidRPr="00D1299A" w:rsidRDefault="003944FA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944FA" w:rsidRPr="00AB72E6" w:rsidTr="002D2D3F">
        <w:trPr>
          <w:jc w:val="center"/>
        </w:trPr>
        <w:tc>
          <w:tcPr>
            <w:tcW w:w="846" w:type="dxa"/>
          </w:tcPr>
          <w:p w:rsidR="003944FA" w:rsidRPr="002D718D" w:rsidRDefault="003944FA" w:rsidP="003F680F">
            <w:pPr>
              <w:numPr>
                <w:ilvl w:val="0"/>
                <w:numId w:val="12"/>
              </w:numPr>
              <w:rPr>
                <w:u w:val="single"/>
              </w:rPr>
            </w:pPr>
          </w:p>
        </w:tc>
        <w:tc>
          <w:tcPr>
            <w:tcW w:w="709" w:type="dxa"/>
          </w:tcPr>
          <w:p w:rsidR="003944FA" w:rsidRPr="002D718D" w:rsidRDefault="003944FA" w:rsidP="003F680F">
            <w:pPr>
              <w:jc w:val="center"/>
            </w:pPr>
            <w:r w:rsidRPr="002D718D">
              <w:t>1</w:t>
            </w:r>
          </w:p>
        </w:tc>
        <w:tc>
          <w:tcPr>
            <w:tcW w:w="3543" w:type="dxa"/>
          </w:tcPr>
          <w:p w:rsidR="003944FA" w:rsidRPr="002D718D" w:rsidRDefault="003944FA" w:rsidP="003F680F">
            <w:pPr>
              <w:shd w:val="clear" w:color="auto" w:fill="FFFFFF"/>
            </w:pPr>
            <w:r w:rsidRPr="002D718D">
              <w:t>Многогранники п. 133</w:t>
            </w:r>
          </w:p>
        </w:tc>
        <w:tc>
          <w:tcPr>
            <w:tcW w:w="993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944FA" w:rsidRPr="00D1299A" w:rsidRDefault="003944FA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944FA" w:rsidRPr="00D1299A" w:rsidRDefault="003944FA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944FA" w:rsidRPr="00AB72E6" w:rsidTr="002D2D3F">
        <w:trPr>
          <w:jc w:val="center"/>
        </w:trPr>
        <w:tc>
          <w:tcPr>
            <w:tcW w:w="846" w:type="dxa"/>
          </w:tcPr>
          <w:p w:rsidR="003944FA" w:rsidRPr="002D718D" w:rsidRDefault="003944FA" w:rsidP="003F680F">
            <w:pPr>
              <w:numPr>
                <w:ilvl w:val="0"/>
                <w:numId w:val="12"/>
              </w:numPr>
              <w:rPr>
                <w:u w:val="single"/>
              </w:rPr>
            </w:pPr>
          </w:p>
        </w:tc>
        <w:tc>
          <w:tcPr>
            <w:tcW w:w="709" w:type="dxa"/>
          </w:tcPr>
          <w:p w:rsidR="003944FA" w:rsidRPr="002D718D" w:rsidRDefault="003944FA" w:rsidP="003F680F">
            <w:pPr>
              <w:jc w:val="center"/>
            </w:pPr>
            <w:r w:rsidRPr="002D718D">
              <w:t>1</w:t>
            </w:r>
          </w:p>
        </w:tc>
        <w:tc>
          <w:tcPr>
            <w:tcW w:w="3543" w:type="dxa"/>
          </w:tcPr>
          <w:p w:rsidR="003944FA" w:rsidRPr="002D718D" w:rsidRDefault="003944FA" w:rsidP="003F680F">
            <w:pPr>
              <w:shd w:val="clear" w:color="auto" w:fill="FFFFFF"/>
            </w:pPr>
            <w:r w:rsidRPr="002D718D">
              <w:t>Тела вращения п. 134</w:t>
            </w:r>
          </w:p>
        </w:tc>
        <w:tc>
          <w:tcPr>
            <w:tcW w:w="993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944FA" w:rsidRPr="00D1299A" w:rsidRDefault="003944FA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944FA" w:rsidRPr="00D1299A" w:rsidRDefault="003944FA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944FA" w:rsidRPr="00AB72E6" w:rsidTr="002D2D3F">
        <w:trPr>
          <w:jc w:val="center"/>
        </w:trPr>
        <w:tc>
          <w:tcPr>
            <w:tcW w:w="846" w:type="dxa"/>
          </w:tcPr>
          <w:p w:rsidR="003944FA" w:rsidRPr="002D718D" w:rsidRDefault="003944FA" w:rsidP="003F680F">
            <w:pPr>
              <w:numPr>
                <w:ilvl w:val="0"/>
                <w:numId w:val="12"/>
              </w:numPr>
              <w:rPr>
                <w:u w:val="single"/>
              </w:rPr>
            </w:pPr>
          </w:p>
        </w:tc>
        <w:tc>
          <w:tcPr>
            <w:tcW w:w="709" w:type="dxa"/>
          </w:tcPr>
          <w:p w:rsidR="003944FA" w:rsidRPr="002D718D" w:rsidRDefault="003944FA" w:rsidP="003F680F">
            <w:pPr>
              <w:jc w:val="center"/>
            </w:pPr>
            <w:r w:rsidRPr="002D718D">
              <w:t>1</w:t>
            </w:r>
          </w:p>
        </w:tc>
        <w:tc>
          <w:tcPr>
            <w:tcW w:w="3543" w:type="dxa"/>
          </w:tcPr>
          <w:p w:rsidR="003944FA" w:rsidRPr="002D718D" w:rsidRDefault="003944FA" w:rsidP="003F680F">
            <w:pPr>
              <w:shd w:val="clear" w:color="auto" w:fill="FFFFFF"/>
            </w:pPr>
            <w:r w:rsidRPr="002D718D">
              <w:t>Решение задач</w:t>
            </w:r>
          </w:p>
        </w:tc>
        <w:tc>
          <w:tcPr>
            <w:tcW w:w="993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944FA" w:rsidRPr="002D718D" w:rsidRDefault="003944FA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3944FA" w:rsidRPr="00D1299A" w:rsidRDefault="003944FA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3944FA" w:rsidRPr="00D1299A" w:rsidRDefault="003944FA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680F" w:rsidRPr="00AB72E6" w:rsidTr="002D2D3F">
        <w:trPr>
          <w:jc w:val="center"/>
        </w:trPr>
        <w:tc>
          <w:tcPr>
            <w:tcW w:w="846" w:type="dxa"/>
          </w:tcPr>
          <w:p w:rsidR="003F680F" w:rsidRPr="002D718D" w:rsidRDefault="003F680F" w:rsidP="003F680F">
            <w:pPr>
              <w:ind w:left="360"/>
              <w:rPr>
                <w:u w:val="single"/>
              </w:rPr>
            </w:pPr>
          </w:p>
        </w:tc>
        <w:tc>
          <w:tcPr>
            <w:tcW w:w="709" w:type="dxa"/>
          </w:tcPr>
          <w:p w:rsidR="003F680F" w:rsidRPr="002D718D" w:rsidRDefault="003F680F" w:rsidP="003F680F">
            <w:pPr>
              <w:jc w:val="center"/>
            </w:pPr>
            <w:r w:rsidRPr="002D718D">
              <w:t>6</w:t>
            </w:r>
          </w:p>
        </w:tc>
        <w:tc>
          <w:tcPr>
            <w:tcW w:w="3543" w:type="dxa"/>
            <w:vAlign w:val="center"/>
          </w:tcPr>
          <w:p w:rsidR="003F680F" w:rsidRPr="002D2D3F" w:rsidRDefault="003F680F" w:rsidP="003F680F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2D718D">
              <w:rPr>
                <w:rFonts w:ascii="Times New Roman" w:hAnsi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3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3F680F" w:rsidRPr="002D718D" w:rsidRDefault="003F680F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3F680F" w:rsidRPr="00D1299A" w:rsidRDefault="003F680F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74CB9" w:rsidRPr="00AB72E6" w:rsidTr="002D2D3F">
        <w:trPr>
          <w:jc w:val="center"/>
        </w:trPr>
        <w:tc>
          <w:tcPr>
            <w:tcW w:w="846" w:type="dxa"/>
          </w:tcPr>
          <w:p w:rsidR="00D74CB9" w:rsidRPr="002D718D" w:rsidRDefault="00D74CB9" w:rsidP="003F680F">
            <w:pPr>
              <w:numPr>
                <w:ilvl w:val="0"/>
                <w:numId w:val="12"/>
              </w:numPr>
              <w:rPr>
                <w:u w:val="single"/>
              </w:rPr>
            </w:pPr>
          </w:p>
        </w:tc>
        <w:tc>
          <w:tcPr>
            <w:tcW w:w="709" w:type="dxa"/>
          </w:tcPr>
          <w:p w:rsidR="00D74CB9" w:rsidRPr="002D718D" w:rsidRDefault="00D74CB9" w:rsidP="003F680F">
            <w:r w:rsidRPr="002D718D">
              <w:t>1</w:t>
            </w:r>
          </w:p>
        </w:tc>
        <w:tc>
          <w:tcPr>
            <w:tcW w:w="3543" w:type="dxa"/>
            <w:vAlign w:val="center"/>
          </w:tcPr>
          <w:p w:rsidR="00D74CB9" w:rsidRPr="002D718D" w:rsidRDefault="00D74CB9" w:rsidP="003F68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D718D">
              <w:rPr>
                <w:rFonts w:ascii="Times New Roman" w:hAnsi="Times New Roman"/>
                <w:sz w:val="24"/>
                <w:szCs w:val="24"/>
              </w:rPr>
              <w:t>Признаки равенства и подобия треугольников пп. 103-106</w:t>
            </w:r>
          </w:p>
        </w:tc>
        <w:tc>
          <w:tcPr>
            <w:tcW w:w="993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 w:val="restart"/>
          </w:tcPr>
          <w:p w:rsidR="000F0BDA" w:rsidRPr="000F0BDA" w:rsidRDefault="000F0BDA" w:rsidP="000F0BDA">
            <w:pPr>
              <w:rPr>
                <w:rStyle w:val="CharAttribute501"/>
                <w:rFonts w:eastAsia="№Е"/>
                <w:i w:val="0"/>
                <w:sz w:val="24"/>
                <w:u w:val="none"/>
              </w:rPr>
            </w:pPr>
            <w:r w:rsidRPr="000F0BDA">
              <w:rPr>
                <w:rStyle w:val="CharAttribute501"/>
                <w:rFonts w:eastAsia="№Е"/>
                <w:i w:val="0"/>
                <w:sz w:val="24"/>
                <w:u w:val="none"/>
              </w:rPr>
              <w:t>- применение на уроке интерактивных форм работы учащихся: интеллектуальных игр, стимулирующих познавательную мотивацию школьников,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</w:t>
            </w:r>
          </w:p>
          <w:p w:rsidR="00D74CB9" w:rsidRPr="00D1299A" w:rsidRDefault="00D74CB9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 w:val="restart"/>
          </w:tcPr>
          <w:p w:rsidR="00D74CB9" w:rsidRPr="00D1299A" w:rsidRDefault="000F0BDA" w:rsidP="003F680F">
            <w:pPr>
              <w:jc w:val="center"/>
              <w:rPr>
                <w:b/>
                <w:sz w:val="28"/>
                <w:szCs w:val="28"/>
              </w:rPr>
            </w:pPr>
            <w:r w:rsidRPr="00430AF9">
              <w:t>Последний звонок</w:t>
            </w:r>
          </w:p>
        </w:tc>
      </w:tr>
      <w:tr w:rsidR="00D74CB9" w:rsidRPr="00AB72E6" w:rsidTr="002D2D3F">
        <w:trPr>
          <w:jc w:val="center"/>
        </w:trPr>
        <w:tc>
          <w:tcPr>
            <w:tcW w:w="846" w:type="dxa"/>
          </w:tcPr>
          <w:p w:rsidR="00D74CB9" w:rsidRPr="002D718D" w:rsidRDefault="00D74CB9" w:rsidP="003F680F">
            <w:pPr>
              <w:numPr>
                <w:ilvl w:val="0"/>
                <w:numId w:val="12"/>
              </w:numPr>
              <w:rPr>
                <w:u w:val="single"/>
              </w:rPr>
            </w:pPr>
          </w:p>
        </w:tc>
        <w:tc>
          <w:tcPr>
            <w:tcW w:w="709" w:type="dxa"/>
          </w:tcPr>
          <w:p w:rsidR="00D74CB9" w:rsidRPr="002D718D" w:rsidRDefault="00D74CB9" w:rsidP="003F680F">
            <w:r w:rsidRPr="002D718D">
              <w:t>1</w:t>
            </w:r>
          </w:p>
        </w:tc>
        <w:tc>
          <w:tcPr>
            <w:tcW w:w="3543" w:type="dxa"/>
            <w:vAlign w:val="center"/>
          </w:tcPr>
          <w:p w:rsidR="00D74CB9" w:rsidRPr="002D718D" w:rsidRDefault="00D74CB9" w:rsidP="003F68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D718D">
              <w:rPr>
                <w:rFonts w:ascii="Times New Roman" w:hAnsi="Times New Roman"/>
                <w:sz w:val="24"/>
                <w:szCs w:val="24"/>
              </w:rPr>
              <w:t>Четырехугольники  пп. 50-59</w:t>
            </w:r>
          </w:p>
        </w:tc>
        <w:tc>
          <w:tcPr>
            <w:tcW w:w="993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D74CB9" w:rsidRPr="00D1299A" w:rsidRDefault="00D74CB9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D74CB9" w:rsidRPr="00D1299A" w:rsidRDefault="00D74CB9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74CB9" w:rsidRPr="00AB72E6" w:rsidTr="002D2D3F">
        <w:trPr>
          <w:jc w:val="center"/>
        </w:trPr>
        <w:tc>
          <w:tcPr>
            <w:tcW w:w="846" w:type="dxa"/>
          </w:tcPr>
          <w:p w:rsidR="00D74CB9" w:rsidRPr="002D718D" w:rsidRDefault="00D74CB9" w:rsidP="003F680F">
            <w:pPr>
              <w:numPr>
                <w:ilvl w:val="0"/>
                <w:numId w:val="12"/>
              </w:numPr>
              <w:rPr>
                <w:u w:val="single"/>
              </w:rPr>
            </w:pPr>
          </w:p>
        </w:tc>
        <w:tc>
          <w:tcPr>
            <w:tcW w:w="709" w:type="dxa"/>
          </w:tcPr>
          <w:p w:rsidR="00D74CB9" w:rsidRPr="002D718D" w:rsidRDefault="00D74CB9" w:rsidP="003F680F">
            <w:r w:rsidRPr="002D718D">
              <w:t>1</w:t>
            </w:r>
          </w:p>
        </w:tc>
        <w:tc>
          <w:tcPr>
            <w:tcW w:w="3543" w:type="dxa"/>
            <w:vAlign w:val="center"/>
          </w:tcPr>
          <w:p w:rsidR="00D74CB9" w:rsidRPr="002D718D" w:rsidRDefault="00D74CB9" w:rsidP="003F68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D718D">
              <w:rPr>
                <w:rFonts w:ascii="Times New Roman" w:hAnsi="Times New Roman"/>
                <w:sz w:val="24"/>
                <w:szCs w:val="24"/>
              </w:rPr>
              <w:t xml:space="preserve">Теорема Пифагора  пп. 63-65  </w:t>
            </w:r>
          </w:p>
          <w:p w:rsidR="00D74CB9" w:rsidRPr="002D718D" w:rsidRDefault="00D74CB9" w:rsidP="003F68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D718D">
              <w:rPr>
                <w:rFonts w:ascii="Times New Roman" w:hAnsi="Times New Roman"/>
                <w:sz w:val="24"/>
                <w:szCs w:val="24"/>
              </w:rPr>
              <w:t>Решение треугольников пп. 109-111</w:t>
            </w:r>
          </w:p>
        </w:tc>
        <w:tc>
          <w:tcPr>
            <w:tcW w:w="993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D74CB9" w:rsidRPr="00D1299A" w:rsidRDefault="00D74CB9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D74CB9" w:rsidRPr="00D1299A" w:rsidRDefault="00D74CB9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74CB9" w:rsidRPr="00AB72E6" w:rsidTr="002D2D3F">
        <w:trPr>
          <w:jc w:val="center"/>
        </w:trPr>
        <w:tc>
          <w:tcPr>
            <w:tcW w:w="846" w:type="dxa"/>
          </w:tcPr>
          <w:p w:rsidR="00D74CB9" w:rsidRPr="002D718D" w:rsidRDefault="00D74CB9" w:rsidP="003F680F">
            <w:pPr>
              <w:numPr>
                <w:ilvl w:val="0"/>
                <w:numId w:val="12"/>
              </w:numPr>
              <w:rPr>
                <w:u w:val="single"/>
              </w:rPr>
            </w:pPr>
          </w:p>
        </w:tc>
        <w:tc>
          <w:tcPr>
            <w:tcW w:w="709" w:type="dxa"/>
          </w:tcPr>
          <w:p w:rsidR="00D74CB9" w:rsidRPr="002D718D" w:rsidRDefault="00D74CB9" w:rsidP="003F680F">
            <w:r w:rsidRPr="002D718D">
              <w:t>1</w:t>
            </w:r>
          </w:p>
        </w:tc>
        <w:tc>
          <w:tcPr>
            <w:tcW w:w="3543" w:type="dxa"/>
            <w:vAlign w:val="center"/>
          </w:tcPr>
          <w:p w:rsidR="00D74CB9" w:rsidRPr="002D718D" w:rsidRDefault="00D74CB9" w:rsidP="003F68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D718D">
              <w:rPr>
                <w:rFonts w:ascii="Times New Roman" w:hAnsi="Times New Roman"/>
                <w:sz w:val="24"/>
                <w:szCs w:val="24"/>
              </w:rPr>
              <w:t>Площади фигур пп.122-129</w:t>
            </w:r>
          </w:p>
        </w:tc>
        <w:tc>
          <w:tcPr>
            <w:tcW w:w="993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D74CB9" w:rsidRPr="00D1299A" w:rsidRDefault="00D74CB9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D74CB9" w:rsidRPr="00D1299A" w:rsidRDefault="00D74CB9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74CB9" w:rsidRPr="00AB72E6" w:rsidTr="002D2D3F">
        <w:trPr>
          <w:jc w:val="center"/>
        </w:trPr>
        <w:tc>
          <w:tcPr>
            <w:tcW w:w="846" w:type="dxa"/>
          </w:tcPr>
          <w:p w:rsidR="00D74CB9" w:rsidRPr="002D718D" w:rsidRDefault="00D74CB9" w:rsidP="003F680F">
            <w:pPr>
              <w:jc w:val="center"/>
            </w:pPr>
            <w:r w:rsidRPr="002D718D">
              <w:t>67-68</w:t>
            </w:r>
          </w:p>
        </w:tc>
        <w:tc>
          <w:tcPr>
            <w:tcW w:w="709" w:type="dxa"/>
          </w:tcPr>
          <w:p w:rsidR="00D74CB9" w:rsidRPr="002D718D" w:rsidRDefault="00D74CB9" w:rsidP="003F680F">
            <w:r w:rsidRPr="002D718D">
              <w:t>2</w:t>
            </w:r>
          </w:p>
        </w:tc>
        <w:tc>
          <w:tcPr>
            <w:tcW w:w="3543" w:type="dxa"/>
            <w:vAlign w:val="center"/>
          </w:tcPr>
          <w:p w:rsidR="00D74CB9" w:rsidRPr="002D718D" w:rsidRDefault="00D74CB9" w:rsidP="003F680F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D718D">
              <w:rPr>
                <w:rFonts w:ascii="Times New Roman" w:hAnsi="Times New Roman"/>
                <w:sz w:val="24"/>
                <w:szCs w:val="24"/>
              </w:rPr>
              <w:t xml:space="preserve">Обобщающее повторение курса геометрии  </w:t>
            </w:r>
          </w:p>
        </w:tc>
        <w:tc>
          <w:tcPr>
            <w:tcW w:w="993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D74CB9" w:rsidRPr="002D718D" w:rsidRDefault="00D74CB9" w:rsidP="003F680F">
            <w:pPr>
              <w:jc w:val="center"/>
              <w:rPr>
                <w:b/>
              </w:rPr>
            </w:pPr>
          </w:p>
        </w:tc>
        <w:tc>
          <w:tcPr>
            <w:tcW w:w="5954" w:type="dxa"/>
            <w:vMerge/>
          </w:tcPr>
          <w:p w:rsidR="00D74CB9" w:rsidRPr="00D1299A" w:rsidRDefault="00D74CB9" w:rsidP="003F68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D74CB9" w:rsidRPr="00D1299A" w:rsidRDefault="00D74CB9" w:rsidP="003F680F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6A3BE7" w:rsidRDefault="006A3BE7" w:rsidP="006A3BE7">
      <w:pPr>
        <w:ind w:left="1418"/>
        <w:jc w:val="center"/>
        <w:rPr>
          <w:rFonts w:ascii="Arial" w:hAnsi="Arial" w:cs="Arial"/>
          <w:w w:val="150"/>
          <w:sz w:val="34"/>
          <w:szCs w:val="34"/>
        </w:rPr>
        <w:sectPr w:rsidR="006A3BE7" w:rsidSect="00C278AD">
          <w:pgSz w:w="16838" w:h="11906" w:orient="landscape"/>
          <w:pgMar w:top="1701" w:right="567" w:bottom="567" w:left="567" w:header="709" w:footer="709" w:gutter="0"/>
          <w:pgNumType w:start="8"/>
          <w:cols w:space="708"/>
          <w:docGrid w:linePitch="360"/>
        </w:sectPr>
      </w:pPr>
    </w:p>
    <w:p w:rsidR="00123755" w:rsidRPr="00F16B4F" w:rsidRDefault="00123755" w:rsidP="00F16B4F">
      <w:pPr>
        <w:jc w:val="center"/>
        <w:rPr>
          <w:b/>
          <w:sz w:val="36"/>
          <w:szCs w:val="36"/>
        </w:rPr>
      </w:pPr>
      <w:r w:rsidRPr="00EC3877">
        <w:rPr>
          <w:b/>
          <w:sz w:val="36"/>
          <w:szCs w:val="36"/>
        </w:rPr>
        <w:lastRenderedPageBreak/>
        <w:t>Содержание тем учебного курса</w:t>
      </w:r>
      <w:r>
        <w:rPr>
          <w:b/>
          <w:sz w:val="36"/>
          <w:szCs w:val="36"/>
        </w:rPr>
        <w:t xml:space="preserve"> 7 класса</w:t>
      </w:r>
    </w:p>
    <w:p w:rsidR="00123755" w:rsidRPr="00EC3877" w:rsidRDefault="00123755" w:rsidP="00123755">
      <w:pPr>
        <w:ind w:firstLine="708"/>
        <w:jc w:val="both"/>
        <w:rPr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1. </w:t>
      </w:r>
      <w:r w:rsidRPr="00EC3877">
        <w:rPr>
          <w:b/>
          <w:bCs/>
          <w:iCs/>
          <w:sz w:val="28"/>
          <w:szCs w:val="28"/>
        </w:rPr>
        <w:t xml:space="preserve">Основные свойства простейших геометрических фигур </w:t>
      </w:r>
      <w:r w:rsidRPr="00EC3877">
        <w:rPr>
          <w:bCs/>
          <w:iCs/>
          <w:sz w:val="28"/>
          <w:szCs w:val="28"/>
        </w:rPr>
        <w:t>(9 ч)</w:t>
      </w:r>
    </w:p>
    <w:p w:rsidR="00123755" w:rsidRPr="00EC3877" w:rsidRDefault="00123755" w:rsidP="00123755">
      <w:pPr>
        <w:jc w:val="both"/>
        <w:rPr>
          <w:sz w:val="28"/>
          <w:szCs w:val="28"/>
        </w:rPr>
      </w:pPr>
      <w:r w:rsidRPr="00EC3877">
        <w:rPr>
          <w:sz w:val="28"/>
          <w:szCs w:val="28"/>
        </w:rPr>
        <w:tab/>
        <w:t>Начальные понятия планиметрии. Геометрические фигуры. Точка и прямая. Отрезок, длина отрезка и её свойства. Полуплоскость. Полупрямая. Угол, величина угла и её свойства. Треугольник. Равенство отрезков, углов, треугольников. Параллельные прямые. Теоремы и доказательства. Аксиомы.</w:t>
      </w:r>
    </w:p>
    <w:p w:rsidR="00123755" w:rsidRPr="00EC3877" w:rsidRDefault="00123755" w:rsidP="00123755">
      <w:pPr>
        <w:jc w:val="both"/>
        <w:rPr>
          <w:sz w:val="28"/>
          <w:szCs w:val="28"/>
        </w:rPr>
      </w:pPr>
      <w:r w:rsidRPr="00EC3877">
        <w:rPr>
          <w:sz w:val="28"/>
          <w:szCs w:val="28"/>
        </w:rPr>
        <w:tab/>
      </w:r>
      <w:r w:rsidRPr="00EC3877">
        <w:rPr>
          <w:sz w:val="28"/>
          <w:szCs w:val="28"/>
          <w:u w:val="single"/>
        </w:rPr>
        <w:t>Основная цель</w:t>
      </w:r>
      <w:r w:rsidRPr="00EC3877">
        <w:rPr>
          <w:sz w:val="28"/>
          <w:szCs w:val="28"/>
        </w:rPr>
        <w:t xml:space="preserve"> – систематизировать знания учащихся об основных свойствах простейших геометрических фигур.</w:t>
      </w:r>
    </w:p>
    <w:p w:rsidR="00123755" w:rsidRPr="00EC3877" w:rsidRDefault="00123755" w:rsidP="00123755">
      <w:pPr>
        <w:jc w:val="both"/>
        <w:rPr>
          <w:b/>
          <w:sz w:val="28"/>
          <w:szCs w:val="28"/>
        </w:rPr>
      </w:pPr>
      <w:r w:rsidRPr="00EC3877">
        <w:rPr>
          <w:sz w:val="28"/>
          <w:szCs w:val="28"/>
        </w:rPr>
        <w:tab/>
      </w:r>
      <w:r w:rsidRPr="00EC3877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EC3877">
        <w:rPr>
          <w:b/>
          <w:sz w:val="28"/>
          <w:szCs w:val="28"/>
        </w:rPr>
        <w:t>Смежные и вертикальные углы</w:t>
      </w:r>
      <w:r w:rsidRPr="00EC3877">
        <w:rPr>
          <w:sz w:val="28"/>
          <w:szCs w:val="28"/>
        </w:rPr>
        <w:t xml:space="preserve"> (10 ч)</w:t>
      </w:r>
    </w:p>
    <w:p w:rsidR="00123755" w:rsidRPr="00EC3877" w:rsidRDefault="00123755" w:rsidP="00123755">
      <w:pPr>
        <w:jc w:val="both"/>
        <w:rPr>
          <w:sz w:val="28"/>
          <w:szCs w:val="28"/>
        </w:rPr>
      </w:pPr>
      <w:r w:rsidRPr="00EC3877">
        <w:rPr>
          <w:sz w:val="28"/>
          <w:szCs w:val="28"/>
        </w:rPr>
        <w:tab/>
        <w:t>Смежные и вертикальные углы и их свойства. Перпендикулярные прямые. Биссектриса угла и её свойства.</w:t>
      </w:r>
    </w:p>
    <w:p w:rsidR="00123755" w:rsidRPr="00EC3877" w:rsidRDefault="00123755" w:rsidP="00123755">
      <w:pPr>
        <w:jc w:val="both"/>
        <w:rPr>
          <w:sz w:val="28"/>
          <w:szCs w:val="28"/>
        </w:rPr>
      </w:pPr>
      <w:r w:rsidRPr="00EC3877">
        <w:rPr>
          <w:sz w:val="28"/>
          <w:szCs w:val="28"/>
        </w:rPr>
        <w:tab/>
      </w:r>
      <w:r w:rsidRPr="00EC3877">
        <w:rPr>
          <w:sz w:val="28"/>
          <w:szCs w:val="28"/>
          <w:u w:val="single"/>
        </w:rPr>
        <w:t>Основная цель</w:t>
      </w:r>
      <w:r w:rsidRPr="00EC3877">
        <w:rPr>
          <w:sz w:val="28"/>
          <w:szCs w:val="28"/>
        </w:rPr>
        <w:t xml:space="preserve"> – отработка навыков применения свойств смежных и вертикальных в процессе решения задач.</w:t>
      </w:r>
    </w:p>
    <w:p w:rsidR="00123755" w:rsidRPr="00EC3877" w:rsidRDefault="00123755" w:rsidP="00123755">
      <w:pPr>
        <w:jc w:val="both"/>
        <w:rPr>
          <w:sz w:val="28"/>
          <w:szCs w:val="28"/>
        </w:rPr>
      </w:pPr>
      <w:r w:rsidRPr="00EC3877">
        <w:rPr>
          <w:sz w:val="28"/>
          <w:szCs w:val="28"/>
        </w:rPr>
        <w:tab/>
      </w:r>
      <w:r w:rsidRPr="00EC3877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EC3877">
        <w:rPr>
          <w:b/>
          <w:sz w:val="28"/>
          <w:szCs w:val="28"/>
        </w:rPr>
        <w:t xml:space="preserve">Признаки равенства треугольников </w:t>
      </w:r>
      <w:r w:rsidRPr="00EC3877">
        <w:rPr>
          <w:sz w:val="28"/>
          <w:szCs w:val="28"/>
        </w:rPr>
        <w:t>(13 ч)</w:t>
      </w:r>
    </w:p>
    <w:p w:rsidR="00123755" w:rsidRPr="00EC3877" w:rsidRDefault="00123755" w:rsidP="00123755">
      <w:pPr>
        <w:jc w:val="both"/>
        <w:rPr>
          <w:sz w:val="28"/>
          <w:szCs w:val="28"/>
        </w:rPr>
      </w:pPr>
      <w:r w:rsidRPr="00EC3877">
        <w:rPr>
          <w:sz w:val="28"/>
          <w:szCs w:val="28"/>
        </w:rPr>
        <w:tab/>
        <w:t>Признаки равенства треугольников. Медианы, биссектрисы и высоты треугольника. Равнобедренный треугольник и его свойства.</w:t>
      </w:r>
    </w:p>
    <w:p w:rsidR="00123755" w:rsidRPr="00EC3877" w:rsidRDefault="00123755" w:rsidP="00123755">
      <w:pPr>
        <w:jc w:val="both"/>
        <w:rPr>
          <w:sz w:val="28"/>
          <w:szCs w:val="28"/>
        </w:rPr>
      </w:pPr>
      <w:r w:rsidRPr="00EC3877">
        <w:rPr>
          <w:sz w:val="28"/>
          <w:szCs w:val="28"/>
        </w:rPr>
        <w:tab/>
      </w:r>
      <w:r w:rsidRPr="00EC3877">
        <w:rPr>
          <w:sz w:val="28"/>
          <w:szCs w:val="28"/>
          <w:u w:val="single"/>
        </w:rPr>
        <w:t>Основная цель</w:t>
      </w:r>
      <w:r w:rsidRPr="00EC3877">
        <w:rPr>
          <w:sz w:val="28"/>
          <w:szCs w:val="28"/>
        </w:rPr>
        <w:t xml:space="preserve"> – сформировать умение доказывать равенство треугольников с опорой на признаки равенства треугольников.</w:t>
      </w:r>
    </w:p>
    <w:p w:rsidR="00123755" w:rsidRPr="00EC3877" w:rsidRDefault="00123755" w:rsidP="00123755">
      <w:pPr>
        <w:jc w:val="both"/>
        <w:rPr>
          <w:sz w:val="28"/>
          <w:szCs w:val="28"/>
        </w:rPr>
      </w:pPr>
      <w:r w:rsidRPr="00EC3877">
        <w:rPr>
          <w:sz w:val="28"/>
          <w:szCs w:val="28"/>
        </w:rPr>
        <w:tab/>
      </w:r>
      <w:r w:rsidRPr="00EC3877">
        <w:rPr>
          <w:b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EC3877">
        <w:rPr>
          <w:b/>
          <w:sz w:val="28"/>
          <w:szCs w:val="28"/>
        </w:rPr>
        <w:t xml:space="preserve">Сумма углов треугольника </w:t>
      </w:r>
      <w:r w:rsidRPr="00EC3877">
        <w:rPr>
          <w:sz w:val="28"/>
          <w:szCs w:val="28"/>
        </w:rPr>
        <w:t>(14 ч)</w:t>
      </w:r>
    </w:p>
    <w:p w:rsidR="00123755" w:rsidRPr="00EC3877" w:rsidRDefault="00123755" w:rsidP="00123755">
      <w:pPr>
        <w:jc w:val="both"/>
        <w:rPr>
          <w:sz w:val="28"/>
          <w:szCs w:val="28"/>
        </w:rPr>
      </w:pPr>
      <w:r w:rsidRPr="00EC3877">
        <w:rPr>
          <w:sz w:val="28"/>
          <w:szCs w:val="28"/>
        </w:rPr>
        <w:tab/>
        <w:t>Параллельные прямые. Основное свойство параллельных прямых. Признаки параллельности прямых. Сумма углов треугольника. Внешний угол треугольника. Признаки равенства прямоугольных треугольников. Расстояние от точки до прямой. Расстояние между параллельными прямыми.</w:t>
      </w:r>
    </w:p>
    <w:p w:rsidR="00123755" w:rsidRPr="00EC3877" w:rsidRDefault="00123755" w:rsidP="00123755">
      <w:pPr>
        <w:jc w:val="both"/>
        <w:rPr>
          <w:sz w:val="28"/>
          <w:szCs w:val="28"/>
        </w:rPr>
      </w:pPr>
      <w:r w:rsidRPr="00EC3877">
        <w:rPr>
          <w:sz w:val="28"/>
          <w:szCs w:val="28"/>
        </w:rPr>
        <w:tab/>
      </w:r>
      <w:r w:rsidRPr="00EC3877">
        <w:rPr>
          <w:sz w:val="28"/>
          <w:szCs w:val="28"/>
          <w:u w:val="single"/>
        </w:rPr>
        <w:t>Основная цель</w:t>
      </w:r>
      <w:r w:rsidRPr="00EC3877">
        <w:rPr>
          <w:sz w:val="28"/>
          <w:szCs w:val="28"/>
        </w:rPr>
        <w:t xml:space="preserve"> – дать систематизированные сведения о параллельности прямых, расширить знания учащихся о треугольниках.</w:t>
      </w:r>
    </w:p>
    <w:p w:rsidR="00123755" w:rsidRPr="00EC3877" w:rsidRDefault="00123755" w:rsidP="00F16B4F">
      <w:pPr>
        <w:jc w:val="both"/>
        <w:rPr>
          <w:sz w:val="28"/>
          <w:szCs w:val="28"/>
        </w:rPr>
      </w:pPr>
      <w:r w:rsidRPr="00EC3877">
        <w:rPr>
          <w:sz w:val="28"/>
          <w:szCs w:val="28"/>
        </w:rPr>
        <w:tab/>
      </w:r>
      <w:r w:rsidRPr="00EC3877"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Pr="00EC3877">
        <w:rPr>
          <w:b/>
          <w:sz w:val="28"/>
          <w:szCs w:val="28"/>
        </w:rPr>
        <w:t>Обобщающее повторение</w:t>
      </w:r>
      <w:r w:rsidRPr="00EC3877">
        <w:rPr>
          <w:sz w:val="28"/>
          <w:szCs w:val="28"/>
        </w:rPr>
        <w:t xml:space="preserve"> (6 ч)</w:t>
      </w:r>
    </w:p>
    <w:p w:rsidR="00123755" w:rsidRPr="00F16B4F" w:rsidRDefault="00123755" w:rsidP="00F16B4F">
      <w:pPr>
        <w:jc w:val="center"/>
        <w:rPr>
          <w:b/>
          <w:sz w:val="36"/>
          <w:szCs w:val="36"/>
        </w:rPr>
      </w:pPr>
      <w:r w:rsidRPr="00EC3877">
        <w:rPr>
          <w:b/>
          <w:sz w:val="36"/>
          <w:szCs w:val="36"/>
        </w:rPr>
        <w:t>Содержание тем учебного курса</w:t>
      </w:r>
      <w:r>
        <w:rPr>
          <w:b/>
          <w:sz w:val="36"/>
          <w:szCs w:val="36"/>
        </w:rPr>
        <w:t xml:space="preserve"> 8 класса</w:t>
      </w:r>
    </w:p>
    <w:p w:rsidR="00123755" w:rsidRPr="00761D74" w:rsidRDefault="00123755" w:rsidP="00123755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61D74">
        <w:rPr>
          <w:rFonts w:ascii="Times New Roman" w:hAnsi="Times New Roman"/>
          <w:b/>
          <w:sz w:val="28"/>
          <w:szCs w:val="28"/>
        </w:rPr>
        <w:t>Четырехугольники (20 часов)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Определение четырехугольника. Параллелограмм, его признаки и свойства. Прямоугольник, ромб, квадрат и их свойства.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Теорема Фалеса. Средняя линия треугольника.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Трапеция. Средняя линия трапеции. Пропорциональные отрезки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b/>
          <w:i/>
          <w:sz w:val="28"/>
          <w:szCs w:val="28"/>
        </w:rPr>
        <w:t>Основная цель</w:t>
      </w:r>
      <w:r w:rsidRPr="00761D74">
        <w:rPr>
          <w:sz w:val="28"/>
          <w:szCs w:val="28"/>
        </w:rPr>
        <w:t xml:space="preserve"> – дать учащимся систематизированные сведения о четырехугольниках и их свойствах.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Доказательства большинства теорем данного раздела проводятся с опорой на признаки равенства треугольников, которые используются и при решении задач в совокупности с применением новых теоретических фактов. Поэтому изучение темы можно организовать как процесс обобщения и систематизации знаний учащихся о свойствах треугольников, осуществив перенос усвоенных методов на новый объект изучения.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В теоретической части раздела рассматриваются в основном свойства изучаемых четырехугольников, необходимые для дальнейшего построения теории. Однако для решения задач можно использовать и факты, вынесенные в задачи.</w:t>
      </w:r>
      <w:r w:rsidR="00C278AD">
        <w:rPr>
          <w:sz w:val="28"/>
          <w:szCs w:val="28"/>
        </w:rPr>
        <w:t xml:space="preserve"> </w:t>
      </w:r>
      <w:r w:rsidRPr="00761D74">
        <w:rPr>
          <w:sz w:val="28"/>
          <w:szCs w:val="28"/>
        </w:rPr>
        <w:t xml:space="preserve">Основное внимание при изучении темы следует направить на </w:t>
      </w:r>
      <w:r w:rsidRPr="00761D74">
        <w:rPr>
          <w:sz w:val="28"/>
          <w:szCs w:val="28"/>
        </w:rPr>
        <w:lastRenderedPageBreak/>
        <w:t>решения задач, в ходе которых отрабатываются практические умения применять свойства и признаки параллелограмма и его частных видов, необходимые для распознавания конкретных видов четырехугольников и вычисления их элементов.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Рассматриваемая в теме теорема Фалеса (теорема о пропорциональных отрезках) играет вспомогательную роль в построении курса. Воспроизведения ее доказательства необязательно требовать от учащихся. Примером применения теоремы Фалеса является доказательство теоремы о средней линии треугольника. Теорема о пропорциональных отрезках используется при изучении следующей темы – в доказательстве теоремы о косинусе угла прямоугольного треугольника.</w:t>
      </w:r>
    </w:p>
    <w:p w:rsidR="00123755" w:rsidRPr="00761D74" w:rsidRDefault="00123755" w:rsidP="00123755">
      <w:pPr>
        <w:pStyle w:val="a3"/>
        <w:numPr>
          <w:ilvl w:val="0"/>
          <w:numId w:val="13"/>
        </w:numPr>
        <w:spacing w:after="0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761D74">
        <w:rPr>
          <w:rFonts w:ascii="Times New Roman" w:hAnsi="Times New Roman"/>
          <w:b/>
          <w:sz w:val="28"/>
          <w:szCs w:val="28"/>
        </w:rPr>
        <w:t>Теорема Пифагора (18 часов)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Синус, косинус и тангенс острого угла прямоугольного треугольника. Теорема Пифагора. Расстояние между двумя точками на координатной плоскости. Неравенство треугольника. Перпендикуляр и  наклонная к прямой. Соотношение между сторонами и углами в прямоугольном треугольнике. Значение тригонометрических функций для углов 30</w:t>
      </w:r>
      <w:r w:rsidRPr="00761D74">
        <w:rPr>
          <w:sz w:val="28"/>
          <w:szCs w:val="28"/>
          <w:vertAlign w:val="superscript"/>
        </w:rPr>
        <w:t>0</w:t>
      </w:r>
      <w:r w:rsidRPr="00761D74">
        <w:rPr>
          <w:sz w:val="28"/>
          <w:szCs w:val="28"/>
        </w:rPr>
        <w:t>, 45</w:t>
      </w:r>
      <w:r w:rsidRPr="00761D74">
        <w:rPr>
          <w:sz w:val="28"/>
          <w:szCs w:val="28"/>
          <w:vertAlign w:val="superscript"/>
        </w:rPr>
        <w:t>0</w:t>
      </w:r>
      <w:r w:rsidRPr="00761D74">
        <w:rPr>
          <w:sz w:val="28"/>
          <w:szCs w:val="28"/>
        </w:rPr>
        <w:t>, 60</w:t>
      </w:r>
      <w:r w:rsidRPr="00761D74">
        <w:rPr>
          <w:sz w:val="28"/>
          <w:szCs w:val="28"/>
          <w:vertAlign w:val="superscript"/>
        </w:rPr>
        <w:t>0</w:t>
      </w:r>
      <w:r w:rsidRPr="00761D74">
        <w:rPr>
          <w:sz w:val="28"/>
          <w:szCs w:val="28"/>
        </w:rPr>
        <w:t>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b/>
          <w:i/>
          <w:sz w:val="28"/>
          <w:szCs w:val="28"/>
        </w:rPr>
        <w:t>Основная цель</w:t>
      </w:r>
      <w:r w:rsidRPr="00761D74">
        <w:rPr>
          <w:sz w:val="28"/>
          <w:szCs w:val="28"/>
        </w:rPr>
        <w:t xml:space="preserve"> – сформировать аппарат решения прямоугольных треугольников, необходимый для вычисления элементов геометрических фигур на плоскости и в пространстве.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Изучение теоремы Пифагора позволяет существенно расширить круг геометрических задач, решаемых школьниками, давая им в руки вместе с признаками равенства треугольников достаточно мощный аппарат решения задач.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В ходе решения задач учащиеся усваивают основные алгоритмы решения прямоугольных треугольников, при проведении практических вычислений учатся находить с помощью таблиц или калькуляторов значения синуса, косинуса и тангенса угла, а в ряде задач использовать значения синуса, косинуса и тангенса углов в 30</w:t>
      </w:r>
      <w:r w:rsidRPr="00761D74">
        <w:rPr>
          <w:sz w:val="28"/>
          <w:szCs w:val="28"/>
          <w:vertAlign w:val="superscript"/>
        </w:rPr>
        <w:t>0</w:t>
      </w:r>
      <w:r w:rsidRPr="00761D74">
        <w:rPr>
          <w:sz w:val="28"/>
          <w:szCs w:val="28"/>
        </w:rPr>
        <w:t>, 45</w:t>
      </w:r>
      <w:r w:rsidRPr="00761D74">
        <w:rPr>
          <w:sz w:val="28"/>
          <w:szCs w:val="28"/>
          <w:vertAlign w:val="superscript"/>
        </w:rPr>
        <w:t>0</w:t>
      </w:r>
      <w:r w:rsidRPr="00761D74">
        <w:rPr>
          <w:sz w:val="28"/>
          <w:szCs w:val="28"/>
        </w:rPr>
        <w:t>, 60</w:t>
      </w:r>
      <w:r w:rsidRPr="00761D74">
        <w:rPr>
          <w:sz w:val="28"/>
          <w:szCs w:val="28"/>
          <w:vertAlign w:val="superscript"/>
        </w:rPr>
        <w:t>0</w:t>
      </w:r>
      <w:r w:rsidRPr="00761D74">
        <w:rPr>
          <w:sz w:val="28"/>
          <w:szCs w:val="28"/>
        </w:rPr>
        <w:t>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Соответствующие умения являются опорными для решения вычислительных задач и доказательств ряда теорем в курсе планиметрии и стереометрии. Кроме того, они используются и в курсе физики.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В конце темы учащиеся знакомятся с теоремой о неравенстве треугольника. Тем самым пополняются знания учащихся о свойствах расстояний между точками. Следует заметить, что наиболее важным с практической точки зрения является случай, когда данные точки не лежат на одной прямой, т.е. свойство сторон треугольника. Его полезно закрепить на ряде примеров. В то же время воспроизведения доказательства теоремы можно в обязательном порядке от учащихся не требовать.</w:t>
      </w:r>
    </w:p>
    <w:p w:rsidR="00123755" w:rsidRPr="00761D74" w:rsidRDefault="00123755" w:rsidP="00F16B4F">
      <w:pPr>
        <w:ind w:firstLine="709"/>
        <w:jc w:val="both"/>
        <w:rPr>
          <w:b/>
          <w:sz w:val="28"/>
          <w:szCs w:val="28"/>
        </w:rPr>
      </w:pPr>
      <w:r w:rsidRPr="00761D74">
        <w:rPr>
          <w:b/>
          <w:sz w:val="28"/>
          <w:szCs w:val="28"/>
        </w:rPr>
        <w:t>Декартовы координаты на плоскости (10 часов)</w:t>
      </w:r>
    </w:p>
    <w:p w:rsidR="00123755" w:rsidRPr="00761D74" w:rsidRDefault="00123755" w:rsidP="00123755">
      <w:pPr>
        <w:jc w:val="both"/>
        <w:rPr>
          <w:sz w:val="28"/>
          <w:szCs w:val="28"/>
        </w:rPr>
      </w:pPr>
      <w:r w:rsidRPr="00761D74">
        <w:rPr>
          <w:sz w:val="28"/>
          <w:szCs w:val="28"/>
        </w:rPr>
        <w:t>Прямоугольная система координат на плоскости. Координаты середины отрезка. Расстояние между точками. Уравнение окружности и прямой. Координаты точки пересечения прямых. График линейной функции. Синус, косинус и тангенс углов от 0 до 180 градусов.</w:t>
      </w:r>
    </w:p>
    <w:p w:rsidR="00123755" w:rsidRPr="00761D74" w:rsidRDefault="00123755" w:rsidP="00123755">
      <w:pPr>
        <w:ind w:left="709"/>
        <w:jc w:val="both"/>
        <w:rPr>
          <w:sz w:val="28"/>
          <w:szCs w:val="28"/>
        </w:rPr>
      </w:pPr>
      <w:r w:rsidRPr="00761D74">
        <w:rPr>
          <w:b/>
          <w:i/>
          <w:sz w:val="28"/>
          <w:szCs w:val="28"/>
        </w:rPr>
        <w:lastRenderedPageBreak/>
        <w:t xml:space="preserve">Основная цель - </w:t>
      </w:r>
      <w:r w:rsidRPr="00761D74">
        <w:rPr>
          <w:sz w:val="28"/>
          <w:szCs w:val="28"/>
        </w:rPr>
        <w:t>ввести в арсенал знаний учащихся сведения о координатах,</w:t>
      </w:r>
    </w:p>
    <w:p w:rsidR="00123755" w:rsidRPr="00761D74" w:rsidRDefault="00123755" w:rsidP="00123755">
      <w:pPr>
        <w:jc w:val="both"/>
        <w:rPr>
          <w:sz w:val="28"/>
          <w:szCs w:val="28"/>
        </w:rPr>
      </w:pPr>
      <w:r w:rsidRPr="00761D74">
        <w:rPr>
          <w:sz w:val="28"/>
          <w:szCs w:val="28"/>
        </w:rPr>
        <w:t>необходимые для применения  координатного метода исследования геометрических объектов.</w:t>
      </w:r>
    </w:p>
    <w:p w:rsidR="00123755" w:rsidRPr="00761D74" w:rsidRDefault="00123755" w:rsidP="00123755">
      <w:pPr>
        <w:jc w:val="both"/>
        <w:rPr>
          <w:sz w:val="28"/>
          <w:szCs w:val="28"/>
        </w:rPr>
      </w:pPr>
      <w:r w:rsidRPr="00761D74">
        <w:rPr>
          <w:sz w:val="28"/>
          <w:szCs w:val="28"/>
        </w:rPr>
        <w:t xml:space="preserve">          Метод координат позволяет многие геометрические задачи перевести на язык алгебраических формул и уравнений.</w:t>
      </w:r>
    </w:p>
    <w:p w:rsidR="00123755" w:rsidRPr="00761D74" w:rsidRDefault="00123755" w:rsidP="00123755">
      <w:pPr>
        <w:jc w:val="both"/>
        <w:rPr>
          <w:sz w:val="28"/>
          <w:szCs w:val="28"/>
        </w:rPr>
      </w:pPr>
      <w:r w:rsidRPr="00761D74">
        <w:rPr>
          <w:sz w:val="28"/>
          <w:szCs w:val="28"/>
        </w:rPr>
        <w:t xml:space="preserve">          Важным этапом применения этого метода является выбор осей координат. В каждом конкретном случае оси координат целесообразно распол</w:t>
      </w:r>
      <w:r>
        <w:rPr>
          <w:sz w:val="28"/>
          <w:szCs w:val="28"/>
        </w:rPr>
        <w:t>а</w:t>
      </w:r>
      <w:r w:rsidRPr="00761D74">
        <w:rPr>
          <w:sz w:val="28"/>
          <w:szCs w:val="28"/>
        </w:rPr>
        <w:t>гать относительно рассматриваемых фигур так, чтобы соответствующие уравнения были как можно более простыми.</w:t>
      </w:r>
    </w:p>
    <w:p w:rsidR="00123755" w:rsidRPr="00761D74" w:rsidRDefault="00123755" w:rsidP="00123755">
      <w:pPr>
        <w:numPr>
          <w:ilvl w:val="0"/>
          <w:numId w:val="13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761D74">
        <w:rPr>
          <w:b/>
          <w:sz w:val="28"/>
          <w:szCs w:val="28"/>
        </w:rPr>
        <w:t>Движение (7 часов)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Движение и его свойства. Симметрия относительно точки и прямой. Поворот. Параллельный перенос и его свойства. Понятие о равенстве фигур.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b/>
          <w:i/>
          <w:sz w:val="28"/>
          <w:szCs w:val="28"/>
        </w:rPr>
        <w:t>Основная цель</w:t>
      </w:r>
      <w:r w:rsidRPr="00761D74">
        <w:rPr>
          <w:sz w:val="28"/>
          <w:szCs w:val="28"/>
        </w:rPr>
        <w:t xml:space="preserve"> – познакомить учащихся с примерами геометрических преобразований.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Поскольку в дальнейшем движения не применяются в качестве аппарата для решения задач и изложения теории, можно рекомендовать изучение материала в ознакомительном порядке, т.е. не требовать от учащихся воспроизведения доказательств. Однако основные понятия – симметрия относительно точки и прямой, параллельный перенос – учащиеся должны усвоить на уровне практических применений.</w:t>
      </w:r>
    </w:p>
    <w:p w:rsidR="00123755" w:rsidRPr="00761D74" w:rsidRDefault="00123755" w:rsidP="00123755">
      <w:pPr>
        <w:numPr>
          <w:ilvl w:val="0"/>
          <w:numId w:val="13"/>
        </w:numPr>
        <w:spacing w:line="276" w:lineRule="auto"/>
        <w:ind w:left="0" w:firstLine="709"/>
        <w:jc w:val="both"/>
        <w:rPr>
          <w:b/>
          <w:sz w:val="28"/>
          <w:szCs w:val="28"/>
        </w:rPr>
      </w:pPr>
      <w:r w:rsidRPr="00761D74">
        <w:rPr>
          <w:b/>
          <w:sz w:val="28"/>
          <w:szCs w:val="28"/>
        </w:rPr>
        <w:t>Векторы (9 часов)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Вектор. Абсолютная величина и направление вектора. Координаты вектора. Равенство векторов. Координаты вектора. Сложение векторов и его свойства. Умножение вектора на число. (Коллинеарные векторы). Скалярное произведение векторов. Угол между векторами. (Проекция на ось. Разложение вектора по координатным осям).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b/>
          <w:i/>
          <w:sz w:val="28"/>
          <w:szCs w:val="28"/>
        </w:rPr>
        <w:t>Основная цель</w:t>
      </w:r>
      <w:r w:rsidRPr="00761D74">
        <w:rPr>
          <w:sz w:val="28"/>
          <w:szCs w:val="28"/>
        </w:rPr>
        <w:t xml:space="preserve"> – познакомить учащихся с элементами векторной алгебры и их применением для решения геометрических задач, сформировать умение производить операции над векторами.</w:t>
      </w:r>
    </w:p>
    <w:p w:rsidR="00123755" w:rsidRPr="00761D74" w:rsidRDefault="00123755" w:rsidP="00123755">
      <w:pPr>
        <w:ind w:firstLine="709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Основное внимание следует уделить формированию практических умений учащихся, связанных с вычислением координат вектора, его абсолютной величины, выполнением сложения и вычитания векторов, умножения вектора на число. Причем наряду с операциями над векторами в координатной форме следует уделить большое внимание операциям в геометрической форме. Действия над векторами в координатной и геометрической формах используются при параллельном изучении курса физики. Знания о векторных величинах и опыт учащихся, приобретенные на уроках физики, могут быть использованы для мотивированного введения  на предметной основе ряда основных понятий темы.</w:t>
      </w:r>
    </w:p>
    <w:p w:rsidR="00123755" w:rsidRPr="00761D74" w:rsidRDefault="00123755" w:rsidP="00123755">
      <w:pPr>
        <w:numPr>
          <w:ilvl w:val="0"/>
          <w:numId w:val="13"/>
        </w:numPr>
        <w:spacing w:line="276" w:lineRule="auto"/>
        <w:ind w:left="0" w:firstLine="709"/>
        <w:rPr>
          <w:b/>
          <w:sz w:val="28"/>
          <w:szCs w:val="28"/>
        </w:rPr>
      </w:pPr>
      <w:r w:rsidRPr="00761D74">
        <w:rPr>
          <w:b/>
          <w:sz w:val="28"/>
          <w:szCs w:val="28"/>
        </w:rPr>
        <w:t>Повторение. Решение задач (</w:t>
      </w:r>
      <w:r>
        <w:rPr>
          <w:b/>
          <w:sz w:val="28"/>
          <w:szCs w:val="28"/>
        </w:rPr>
        <w:t>6</w:t>
      </w:r>
      <w:r w:rsidRPr="00761D74">
        <w:rPr>
          <w:b/>
          <w:sz w:val="28"/>
          <w:szCs w:val="28"/>
        </w:rPr>
        <w:t xml:space="preserve"> часа)</w:t>
      </w:r>
    </w:p>
    <w:p w:rsidR="00123755" w:rsidRDefault="00123755" w:rsidP="00123755">
      <w:pPr>
        <w:jc w:val="center"/>
        <w:rPr>
          <w:sz w:val="32"/>
          <w:szCs w:val="32"/>
        </w:rPr>
      </w:pPr>
    </w:p>
    <w:p w:rsidR="00123755" w:rsidRPr="00123755" w:rsidRDefault="00123755" w:rsidP="00123755">
      <w:pPr>
        <w:jc w:val="center"/>
        <w:rPr>
          <w:sz w:val="36"/>
          <w:szCs w:val="36"/>
        </w:rPr>
      </w:pPr>
    </w:p>
    <w:p w:rsidR="00123755" w:rsidRPr="00F16B4F" w:rsidRDefault="00D862A9" w:rsidP="00F16B4F">
      <w:pPr>
        <w:ind w:firstLine="360"/>
        <w:jc w:val="center"/>
        <w:rPr>
          <w:b/>
          <w:sz w:val="36"/>
          <w:szCs w:val="36"/>
        </w:rPr>
      </w:pPr>
      <w:r w:rsidRPr="00123755">
        <w:rPr>
          <w:b/>
          <w:sz w:val="36"/>
          <w:szCs w:val="36"/>
        </w:rPr>
        <w:lastRenderedPageBreak/>
        <w:t>Содержание учебного</w:t>
      </w:r>
      <w:r w:rsidR="00123755" w:rsidRPr="00123755">
        <w:rPr>
          <w:b/>
          <w:sz w:val="36"/>
          <w:szCs w:val="36"/>
        </w:rPr>
        <w:t xml:space="preserve"> курса по предмету «Геометрия» в 9 классе</w:t>
      </w:r>
    </w:p>
    <w:p w:rsidR="00123755" w:rsidRPr="00803B65" w:rsidRDefault="00123755" w:rsidP="00123755">
      <w:pPr>
        <w:numPr>
          <w:ilvl w:val="0"/>
          <w:numId w:val="14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Подобие фигур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595DDA">
        <w:rPr>
          <w:color w:val="000000"/>
          <w:sz w:val="28"/>
          <w:szCs w:val="28"/>
        </w:rPr>
        <w:t>Понятие о гомотетии и подобии фигур. Подобие треугольни</w:t>
      </w:r>
      <w:r w:rsidRPr="00595DDA">
        <w:rPr>
          <w:color w:val="000000"/>
          <w:sz w:val="28"/>
          <w:szCs w:val="28"/>
        </w:rPr>
        <w:softHyphen/>
        <w:t>ков. Признаки подобия треугольников. Подобие прямоугольных треугольников. Центральные и вписанные углы и их свойства.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438F8">
        <w:rPr>
          <w:i/>
          <w:color w:val="000000"/>
          <w:sz w:val="28"/>
          <w:szCs w:val="28"/>
        </w:rPr>
        <w:t>Основная цель</w:t>
      </w:r>
      <w:r w:rsidRPr="00595DDA">
        <w:rPr>
          <w:color w:val="000000"/>
          <w:sz w:val="28"/>
          <w:szCs w:val="28"/>
        </w:rPr>
        <w:t xml:space="preserve"> — усвоить признаки подобия треугольни</w:t>
      </w:r>
      <w:r w:rsidRPr="00595DDA">
        <w:rPr>
          <w:color w:val="000000"/>
          <w:sz w:val="28"/>
          <w:szCs w:val="28"/>
        </w:rPr>
        <w:softHyphen/>
        <w:t>ков и отработать навыки их применения.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595DDA">
        <w:rPr>
          <w:color w:val="000000"/>
          <w:sz w:val="28"/>
          <w:szCs w:val="28"/>
        </w:rPr>
        <w:t>Данная тема фактически завершает изучение главнейших во</w:t>
      </w:r>
      <w:r w:rsidRPr="00595DDA">
        <w:rPr>
          <w:color w:val="000000"/>
          <w:sz w:val="28"/>
          <w:szCs w:val="28"/>
        </w:rPr>
        <w:softHyphen/>
        <w:t>просов курса геометрии: признаки равенства треугольников, сум</w:t>
      </w:r>
      <w:r w:rsidRPr="00595DDA">
        <w:rPr>
          <w:color w:val="000000"/>
          <w:sz w:val="28"/>
          <w:szCs w:val="28"/>
        </w:rPr>
        <w:softHyphen/>
        <w:t>ма углов треугольника, теорема Пифагора. Свойства подобных треугольников будут многократно применяться в дальнейших темах курса, поэтому значительное внимание уделяется решению задач, направленных на формирование умений доказывать подо</w:t>
      </w:r>
      <w:r w:rsidRPr="00595DDA">
        <w:rPr>
          <w:color w:val="000000"/>
          <w:sz w:val="28"/>
          <w:szCs w:val="28"/>
        </w:rPr>
        <w:softHyphen/>
        <w:t>бие треугольников с использованием соответствующих признаков и вычислять элементы подобных треугольников.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595DDA">
        <w:rPr>
          <w:color w:val="000000"/>
          <w:sz w:val="28"/>
          <w:szCs w:val="28"/>
        </w:rPr>
        <w:t>В данной теме разбирается вопрос об углах, вписанных в окружность.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95DDA">
        <w:rPr>
          <w:b/>
          <w:bCs/>
          <w:color w:val="000000"/>
          <w:sz w:val="28"/>
          <w:szCs w:val="28"/>
        </w:rPr>
        <w:t>2.   Решение треугольников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595DDA">
        <w:rPr>
          <w:color w:val="000000"/>
          <w:sz w:val="28"/>
          <w:szCs w:val="28"/>
        </w:rPr>
        <w:t>Теоремы синусов и косинусов. Решение треугольников.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438F8">
        <w:rPr>
          <w:i/>
          <w:color w:val="000000"/>
          <w:sz w:val="28"/>
          <w:szCs w:val="28"/>
        </w:rPr>
        <w:t>Основная цель</w:t>
      </w:r>
      <w:r w:rsidRPr="00595DDA">
        <w:rPr>
          <w:color w:val="000000"/>
          <w:sz w:val="28"/>
          <w:szCs w:val="28"/>
        </w:rPr>
        <w:t xml:space="preserve"> — познакомить учащихся с основными алгоритмами решения произвольных треугольников.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595DDA">
        <w:rPr>
          <w:color w:val="000000"/>
          <w:sz w:val="28"/>
          <w:szCs w:val="28"/>
        </w:rPr>
        <w:t>В данной теме знания учащихся о признаках равенства тре</w:t>
      </w:r>
      <w:r w:rsidRPr="00595DDA">
        <w:rPr>
          <w:color w:val="000000"/>
          <w:sz w:val="28"/>
          <w:szCs w:val="28"/>
        </w:rPr>
        <w:softHyphen/>
        <w:t>угольников, о построении треугольника по трем элементам до</w:t>
      </w:r>
      <w:r w:rsidRPr="00595DDA">
        <w:rPr>
          <w:color w:val="000000"/>
          <w:sz w:val="28"/>
          <w:szCs w:val="28"/>
        </w:rPr>
        <w:softHyphen/>
        <w:t>полняются сведениями о методах вычисления всех элементов тре</w:t>
      </w:r>
      <w:r w:rsidRPr="00595DDA">
        <w:rPr>
          <w:color w:val="000000"/>
          <w:sz w:val="28"/>
          <w:szCs w:val="28"/>
        </w:rPr>
        <w:softHyphen/>
        <w:t>угольника, если заданы три его определенных элемента. Таким образом обобщаются представления учащихся о том, что любой треугольник может быть задан тремя независимыми элементами.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595DDA">
        <w:rPr>
          <w:color w:val="000000"/>
          <w:sz w:val="28"/>
          <w:szCs w:val="28"/>
        </w:rPr>
        <w:t>В начале темы доказываются теоремы синусов и косинусов, которые вместе с теоремой о сумме углов треугольника составля</w:t>
      </w:r>
      <w:r w:rsidRPr="00595DDA">
        <w:rPr>
          <w:color w:val="000000"/>
          <w:sz w:val="28"/>
          <w:szCs w:val="28"/>
        </w:rPr>
        <w:softHyphen/>
        <w:t>ют аппарат решения треугольников.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95DDA">
        <w:rPr>
          <w:color w:val="000000"/>
          <w:sz w:val="28"/>
          <w:szCs w:val="28"/>
        </w:rPr>
        <w:t>Применение теорем синусов и косинусов закрепляется в реше</w:t>
      </w:r>
      <w:r w:rsidRPr="00595DDA">
        <w:rPr>
          <w:color w:val="000000"/>
          <w:sz w:val="28"/>
          <w:szCs w:val="28"/>
        </w:rPr>
        <w:softHyphen/>
        <w:t>нии задач, воспроизведения доказательств этих теорем можно от учащихся не требовать.</w:t>
      </w:r>
      <w:r>
        <w:rPr>
          <w:color w:val="000000"/>
          <w:sz w:val="28"/>
          <w:szCs w:val="28"/>
        </w:rPr>
        <w:t xml:space="preserve"> </w:t>
      </w:r>
      <w:r>
        <w:rPr>
          <w:rFonts w:ascii="Arial" w:hAnsi="Arial"/>
          <w:color w:val="000000"/>
          <w:sz w:val="28"/>
          <w:szCs w:val="28"/>
        </w:rPr>
        <w:t xml:space="preserve"> 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595DDA">
        <w:rPr>
          <w:color w:val="000000"/>
          <w:sz w:val="28"/>
          <w:szCs w:val="28"/>
        </w:rPr>
        <w:t>Среди задач на решение треугольников основными являются три, соответствующие признакам равенства треугольников: реше</w:t>
      </w:r>
      <w:r w:rsidRPr="00595DDA">
        <w:rPr>
          <w:color w:val="000000"/>
          <w:sz w:val="28"/>
          <w:szCs w:val="28"/>
        </w:rPr>
        <w:softHyphen/>
        <w:t>ние треугольника по двум сторонам и углу между ними, по сторо</w:t>
      </w:r>
      <w:r w:rsidRPr="00595DDA">
        <w:rPr>
          <w:color w:val="000000"/>
          <w:sz w:val="28"/>
          <w:szCs w:val="28"/>
        </w:rPr>
        <w:softHyphen/>
        <w:t>не и двум углам, по трем сторонам. При их решении в первую очередь следует уделить внимание формированию умений приме</w:t>
      </w:r>
      <w:r w:rsidRPr="00595DDA">
        <w:rPr>
          <w:color w:val="000000"/>
          <w:sz w:val="28"/>
          <w:szCs w:val="28"/>
        </w:rPr>
        <w:softHyphen/>
        <w:t>нять теоремы синусов и косинусов для вычисления неизвестных элементов треугольника. Усвоение основных алгоритмов решения произвольных треугольников происходит в ходе решения задач с числовыми данными. При этом широко привлекаются алгебраи</w:t>
      </w:r>
      <w:r w:rsidRPr="00595DDA">
        <w:rPr>
          <w:color w:val="000000"/>
          <w:sz w:val="28"/>
          <w:szCs w:val="28"/>
        </w:rPr>
        <w:softHyphen/>
        <w:t>ческий аппарат, методы приближенных вычислений, использова</w:t>
      </w:r>
      <w:r w:rsidRPr="00595DDA">
        <w:rPr>
          <w:color w:val="000000"/>
          <w:sz w:val="28"/>
          <w:szCs w:val="28"/>
        </w:rPr>
        <w:softHyphen/>
        <w:t>ние тригонометрических таблиц или калькуляторов. Тем самым важные практические умения учащихся получают дальнейшее развитие.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95DDA">
        <w:rPr>
          <w:b/>
          <w:bCs/>
          <w:color w:val="000000"/>
          <w:sz w:val="28"/>
          <w:szCs w:val="28"/>
        </w:rPr>
        <w:t>3.   Многоугольники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</w:t>
      </w:r>
      <w:r w:rsidRPr="00595DDA">
        <w:rPr>
          <w:color w:val="000000"/>
          <w:sz w:val="28"/>
          <w:szCs w:val="28"/>
        </w:rPr>
        <w:t>Ломаная. Выпуклые многоугольники. Сумма углов выпукло</w:t>
      </w:r>
      <w:r w:rsidRPr="00595DDA">
        <w:rPr>
          <w:color w:val="000000"/>
          <w:sz w:val="28"/>
          <w:szCs w:val="28"/>
        </w:rPr>
        <w:softHyphen/>
        <w:t>го многоугольника. Правильные многоугольники. Окружность, вписанная в правильный многоугольник. Окружность, описан</w:t>
      </w:r>
      <w:r w:rsidRPr="00595DDA">
        <w:rPr>
          <w:color w:val="000000"/>
          <w:sz w:val="28"/>
          <w:szCs w:val="28"/>
        </w:rPr>
        <w:softHyphen/>
        <w:t>ная около правильного многоугольника. Длина окружности. Длина дуги окружности. Радианная мера угла.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438F8">
        <w:rPr>
          <w:i/>
          <w:color w:val="000000"/>
          <w:sz w:val="28"/>
          <w:szCs w:val="28"/>
        </w:rPr>
        <w:t>Основная цель</w:t>
      </w:r>
      <w:r w:rsidRPr="00595DDA">
        <w:rPr>
          <w:color w:val="000000"/>
          <w:sz w:val="28"/>
          <w:szCs w:val="28"/>
        </w:rPr>
        <w:t xml:space="preserve"> — расширить и систематизировать сведе</w:t>
      </w:r>
      <w:r w:rsidRPr="00595DDA">
        <w:rPr>
          <w:color w:val="000000"/>
          <w:sz w:val="28"/>
          <w:szCs w:val="28"/>
        </w:rPr>
        <w:softHyphen/>
        <w:t>ния о многоугольниках и окружностях.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Pr="00595DDA">
        <w:rPr>
          <w:color w:val="000000"/>
          <w:sz w:val="28"/>
          <w:szCs w:val="28"/>
        </w:rPr>
        <w:t>Сведения о многоугольниках обобщают известные учащимся факты о треугольниках и четырехугольниках: теорема о сумме углов многоугольника — обобщение теоремы о сумме углов тре</w:t>
      </w:r>
      <w:r w:rsidRPr="00595DDA">
        <w:rPr>
          <w:color w:val="000000"/>
          <w:sz w:val="28"/>
          <w:szCs w:val="28"/>
        </w:rPr>
        <w:softHyphen/>
        <w:t>угольника, равносторонний треугольник и квадрат — частные случаи правильных многоугольников. Изучение формул, связы</w:t>
      </w:r>
      <w:r w:rsidRPr="00595DDA">
        <w:rPr>
          <w:color w:val="000000"/>
          <w:sz w:val="28"/>
          <w:szCs w:val="28"/>
        </w:rPr>
        <w:softHyphen/>
        <w:t>вающих стороны правильных многоугольников с радиусами впи</w:t>
      </w:r>
      <w:r w:rsidRPr="00595DDA">
        <w:rPr>
          <w:color w:val="000000"/>
          <w:sz w:val="28"/>
          <w:szCs w:val="28"/>
        </w:rPr>
        <w:softHyphen/>
        <w:t>санных в них и описанных около них окружностей, решение за</w:t>
      </w:r>
      <w:r w:rsidRPr="00595DDA">
        <w:rPr>
          <w:color w:val="000000"/>
          <w:sz w:val="28"/>
          <w:szCs w:val="28"/>
        </w:rPr>
        <w:softHyphen/>
        <w:t>дач на вычисление элементов правильных многоугольников, длин окружностей и их дуг подготавливают аппарат решения задач, связанных с многогранниками и телами вращения в стереомет</w:t>
      </w:r>
      <w:r w:rsidRPr="00595DDA">
        <w:rPr>
          <w:color w:val="000000"/>
          <w:sz w:val="28"/>
          <w:szCs w:val="28"/>
        </w:rPr>
        <w:softHyphen/>
        <w:t>рии. Особое внимание следует уделить изучению частных видов многоугольников: правильному треугольнику, квадрату, правиль</w:t>
      </w:r>
      <w:r w:rsidRPr="00595DDA">
        <w:rPr>
          <w:color w:val="000000"/>
          <w:sz w:val="28"/>
          <w:szCs w:val="28"/>
        </w:rPr>
        <w:softHyphen/>
        <w:t>ному шестиугольнику.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95DDA">
        <w:rPr>
          <w:b/>
          <w:bCs/>
          <w:color w:val="000000"/>
          <w:sz w:val="28"/>
          <w:szCs w:val="28"/>
        </w:rPr>
        <w:t>4.   Площади фигур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595DDA">
        <w:rPr>
          <w:color w:val="000000"/>
          <w:sz w:val="28"/>
          <w:szCs w:val="28"/>
        </w:rPr>
        <w:t>Площадь и ее свойства. Площади прямоугольника, треуголь</w:t>
      </w:r>
      <w:r w:rsidRPr="00595DDA">
        <w:rPr>
          <w:color w:val="000000"/>
          <w:sz w:val="28"/>
          <w:szCs w:val="28"/>
        </w:rPr>
        <w:softHyphen/>
        <w:t>ника, параллелограмма, трапеции. Площади круга и его частей.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438F8">
        <w:rPr>
          <w:i/>
          <w:color w:val="000000"/>
          <w:sz w:val="28"/>
          <w:szCs w:val="28"/>
        </w:rPr>
        <w:t>Основная цель</w:t>
      </w:r>
      <w:r w:rsidRPr="00595DDA">
        <w:rPr>
          <w:color w:val="000000"/>
          <w:sz w:val="28"/>
          <w:szCs w:val="28"/>
        </w:rPr>
        <w:t xml:space="preserve"> — сформировать у учащихся общее пред</w:t>
      </w:r>
      <w:r w:rsidRPr="00595DDA">
        <w:rPr>
          <w:color w:val="000000"/>
          <w:sz w:val="28"/>
          <w:szCs w:val="28"/>
        </w:rPr>
        <w:softHyphen/>
        <w:t>ставление о площади и умение вычислять площади фигур.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595DDA">
        <w:rPr>
          <w:color w:val="000000"/>
          <w:sz w:val="28"/>
          <w:szCs w:val="28"/>
        </w:rPr>
        <w:t>Понятие площади и ее основные свойства изучаются с опорой на наглядные представления учащихся и их жизненный опыт. В теме доказывается справедливость формулы для вычисления площади прямоугольника, на основе которой выводятся формулы площадей других плоских фигур. Это доказательство от учащих</w:t>
      </w:r>
      <w:r w:rsidRPr="00595DDA">
        <w:rPr>
          <w:color w:val="000000"/>
          <w:sz w:val="28"/>
          <w:szCs w:val="28"/>
        </w:rPr>
        <w:softHyphen/>
        <w:t>ся можно не требовать.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Pr="00595DDA">
        <w:rPr>
          <w:color w:val="000000"/>
          <w:sz w:val="28"/>
          <w:szCs w:val="28"/>
        </w:rPr>
        <w:t>Вычисление площадей многоугольников и круга является со</w:t>
      </w:r>
      <w:r w:rsidRPr="00595DDA">
        <w:rPr>
          <w:color w:val="000000"/>
          <w:sz w:val="28"/>
          <w:szCs w:val="28"/>
        </w:rPr>
        <w:softHyphen/>
        <w:t>ставной частью решения задач на многогранники и тела враще</w:t>
      </w:r>
      <w:r w:rsidRPr="00595DDA">
        <w:rPr>
          <w:color w:val="000000"/>
          <w:sz w:val="28"/>
          <w:szCs w:val="28"/>
        </w:rPr>
        <w:softHyphen/>
        <w:t>ния в курсе стереометрии. Поэтому при изучении данной темы основное внимание следует уделить формированию практиче</w:t>
      </w:r>
      <w:r w:rsidRPr="00595DDA">
        <w:rPr>
          <w:color w:val="000000"/>
          <w:sz w:val="28"/>
          <w:szCs w:val="28"/>
        </w:rPr>
        <w:softHyphen/>
        <w:t>ских навыков вычисления площадей плоских фигур в ходе ре</w:t>
      </w:r>
      <w:r w:rsidRPr="00595DDA">
        <w:rPr>
          <w:color w:val="000000"/>
          <w:sz w:val="28"/>
          <w:szCs w:val="28"/>
        </w:rPr>
        <w:softHyphen/>
        <w:t>шения соответствующих задач.</w:t>
      </w:r>
    </w:p>
    <w:p w:rsidR="00123755" w:rsidRPr="00595DDA" w:rsidRDefault="00123755" w:rsidP="00123755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595DDA">
        <w:rPr>
          <w:color w:val="000000"/>
          <w:sz w:val="28"/>
          <w:szCs w:val="28"/>
        </w:rPr>
        <w:t xml:space="preserve">5.   </w:t>
      </w:r>
      <w:r w:rsidRPr="00595DDA">
        <w:rPr>
          <w:b/>
          <w:bCs/>
          <w:color w:val="000000"/>
          <w:sz w:val="28"/>
          <w:szCs w:val="28"/>
        </w:rPr>
        <w:t>Элементы стереометрии</w:t>
      </w:r>
    </w:p>
    <w:p w:rsidR="00123755" w:rsidRDefault="00123755" w:rsidP="00123755">
      <w:pPr>
        <w:ind w:firstLine="360"/>
        <w:jc w:val="both"/>
        <w:rPr>
          <w:color w:val="000000"/>
          <w:sz w:val="28"/>
          <w:szCs w:val="28"/>
        </w:rPr>
      </w:pPr>
      <w:r w:rsidRPr="00595DDA">
        <w:rPr>
          <w:color w:val="000000"/>
          <w:sz w:val="28"/>
          <w:szCs w:val="28"/>
        </w:rPr>
        <w:t>Аксиомы стереометрии. Параллельность и перпендикуляр</w:t>
      </w:r>
      <w:r w:rsidRPr="00595DDA">
        <w:rPr>
          <w:color w:val="000000"/>
          <w:sz w:val="28"/>
          <w:szCs w:val="28"/>
        </w:rPr>
        <w:softHyphen/>
        <w:t>ность прямых и плоскостей в пространстве. Многогранники. Тела вращения</w:t>
      </w:r>
      <w:r>
        <w:rPr>
          <w:color w:val="000000"/>
          <w:sz w:val="28"/>
          <w:szCs w:val="28"/>
        </w:rPr>
        <w:t xml:space="preserve"> .</w:t>
      </w:r>
    </w:p>
    <w:p w:rsidR="00123755" w:rsidRDefault="00123755" w:rsidP="00123755">
      <w:pPr>
        <w:ind w:firstLine="360"/>
        <w:jc w:val="both"/>
        <w:rPr>
          <w:color w:val="000000"/>
          <w:sz w:val="28"/>
          <w:szCs w:val="28"/>
        </w:rPr>
      </w:pPr>
      <w:r w:rsidRPr="00A438F8">
        <w:rPr>
          <w:i/>
          <w:color w:val="000000"/>
          <w:sz w:val="28"/>
          <w:szCs w:val="28"/>
        </w:rPr>
        <w:t>Основная цель</w:t>
      </w:r>
      <w:r>
        <w:rPr>
          <w:color w:val="000000"/>
          <w:sz w:val="28"/>
          <w:szCs w:val="28"/>
        </w:rPr>
        <w:t xml:space="preserve"> – дать начальное представление о телах и поверхностях в пространстве, о расположении прямых и плоскостей в пространстве.</w:t>
      </w:r>
    </w:p>
    <w:p w:rsidR="00123755" w:rsidRDefault="00123755" w:rsidP="00123755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начале темы дается определение предмета стереометрия, приводится система аксиом стереометрии и пример доказательства их с помощью теорем.</w:t>
      </w:r>
    </w:p>
    <w:p w:rsidR="00123755" w:rsidRDefault="00123755" w:rsidP="00123755">
      <w:pPr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Рассматриваются различные случаи расположения прямых и плоскостей в пространстве. Определение простейших многогранников т тел вращения проводится на основе наглядных представлений. </w:t>
      </w:r>
    </w:p>
    <w:p w:rsidR="00123755" w:rsidRDefault="00123755" w:rsidP="00123755">
      <w:pPr>
        <w:ind w:firstLine="360"/>
        <w:jc w:val="both"/>
        <w:rPr>
          <w:color w:val="000000"/>
          <w:sz w:val="28"/>
          <w:szCs w:val="28"/>
        </w:rPr>
      </w:pPr>
    </w:p>
    <w:p w:rsidR="00123755" w:rsidRDefault="00123755" w:rsidP="00123755">
      <w:pPr>
        <w:ind w:firstLine="360"/>
        <w:jc w:val="both"/>
        <w:rPr>
          <w:color w:val="000000"/>
          <w:sz w:val="28"/>
          <w:szCs w:val="28"/>
        </w:rPr>
      </w:pPr>
    </w:p>
    <w:p w:rsidR="00123755" w:rsidRPr="00F57FF0" w:rsidRDefault="00123755" w:rsidP="00123755">
      <w:pPr>
        <w:spacing w:line="360" w:lineRule="auto"/>
        <w:ind w:firstLine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Формы и  средства контроля для 9 класса</w:t>
      </w:r>
    </w:p>
    <w:tbl>
      <w:tblPr>
        <w:tblpPr w:leftFromText="180" w:rightFromText="180" w:vertAnchor="text" w:horzAnchor="margin" w:tblpY="341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0"/>
        <w:gridCol w:w="2552"/>
        <w:gridCol w:w="5778"/>
      </w:tblGrid>
      <w:tr w:rsidR="00123755" w:rsidRPr="00DA192F" w:rsidTr="00123755">
        <w:tc>
          <w:tcPr>
            <w:tcW w:w="850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№ п/п</w:t>
            </w:r>
          </w:p>
        </w:tc>
        <w:tc>
          <w:tcPr>
            <w:tcW w:w="2552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Вид контроля</w:t>
            </w:r>
          </w:p>
        </w:tc>
        <w:tc>
          <w:tcPr>
            <w:tcW w:w="5778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Источник</w:t>
            </w:r>
          </w:p>
        </w:tc>
      </w:tr>
      <w:tr w:rsidR="00123755" w:rsidRPr="00DA192F" w:rsidTr="00123755">
        <w:tc>
          <w:tcPr>
            <w:tcW w:w="850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Контрольная работа № 1</w:t>
            </w:r>
          </w:p>
        </w:tc>
        <w:tc>
          <w:tcPr>
            <w:tcW w:w="5778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</w:t>
            </w:r>
            <w:r w:rsidRPr="00DA192F">
              <w:rPr>
                <w:color w:val="000000"/>
                <w:sz w:val="28"/>
                <w:szCs w:val="28"/>
              </w:rPr>
              <w:t xml:space="preserve">рограммы  общеобразовательных учреждений </w:t>
            </w:r>
            <w:r w:rsidRPr="00DA192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Геометрия</w:t>
            </w:r>
            <w:r w:rsidRPr="00DA192F">
              <w:rPr>
                <w:sz w:val="28"/>
                <w:szCs w:val="28"/>
              </w:rPr>
              <w:t xml:space="preserve">  7-9  классы»,  составитель Бурмистрова Т.А. – Издательство «Просвещение», 2009, стр. </w:t>
            </w:r>
            <w:r>
              <w:rPr>
                <w:sz w:val="28"/>
                <w:szCs w:val="28"/>
              </w:rPr>
              <w:t>75</w:t>
            </w:r>
            <w:r w:rsidRPr="00DA192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77</w:t>
            </w:r>
          </w:p>
        </w:tc>
      </w:tr>
      <w:tr w:rsidR="00123755" w:rsidRPr="00DA192F" w:rsidTr="00123755">
        <w:tc>
          <w:tcPr>
            <w:tcW w:w="850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123755" w:rsidRDefault="00123755" w:rsidP="00123755">
            <w:pPr>
              <w:spacing w:line="360" w:lineRule="auto"/>
            </w:pPr>
            <w:r w:rsidRPr="00E319F3">
              <w:rPr>
                <w:sz w:val="28"/>
                <w:szCs w:val="28"/>
              </w:rPr>
              <w:t xml:space="preserve">Контрольная работа №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5778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</w:t>
            </w:r>
            <w:r w:rsidRPr="00DA192F">
              <w:rPr>
                <w:color w:val="000000"/>
                <w:sz w:val="28"/>
                <w:szCs w:val="28"/>
              </w:rPr>
              <w:t xml:space="preserve">рограммы  общеобразовательных учреждений </w:t>
            </w:r>
            <w:r w:rsidRPr="00DA192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Геометрия</w:t>
            </w:r>
            <w:r w:rsidRPr="00DA192F">
              <w:rPr>
                <w:sz w:val="28"/>
                <w:szCs w:val="28"/>
              </w:rPr>
              <w:t xml:space="preserve">  7-9  классы»,  составитель Бурмистрова Т.А. – Издательство «Просвещение», 2009, стр. </w:t>
            </w:r>
            <w:r>
              <w:rPr>
                <w:sz w:val="28"/>
                <w:szCs w:val="28"/>
              </w:rPr>
              <w:t>75</w:t>
            </w:r>
            <w:r w:rsidRPr="00DA192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77</w:t>
            </w:r>
          </w:p>
        </w:tc>
      </w:tr>
      <w:tr w:rsidR="00123755" w:rsidRPr="00DA192F" w:rsidTr="00123755">
        <w:tc>
          <w:tcPr>
            <w:tcW w:w="850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123755" w:rsidRDefault="00123755" w:rsidP="00123755">
            <w:pPr>
              <w:spacing w:line="360" w:lineRule="auto"/>
            </w:pPr>
            <w:r w:rsidRPr="00E319F3">
              <w:rPr>
                <w:sz w:val="28"/>
                <w:szCs w:val="28"/>
              </w:rPr>
              <w:t xml:space="preserve">Контрольная работа № 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5778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</w:t>
            </w:r>
            <w:r w:rsidRPr="00DA192F">
              <w:rPr>
                <w:color w:val="000000"/>
                <w:sz w:val="28"/>
                <w:szCs w:val="28"/>
              </w:rPr>
              <w:t xml:space="preserve">рограммы  общеобразовательных учреждений </w:t>
            </w:r>
            <w:r w:rsidRPr="00DA192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Геометрия</w:t>
            </w:r>
            <w:r w:rsidRPr="00DA192F">
              <w:rPr>
                <w:sz w:val="28"/>
                <w:szCs w:val="28"/>
              </w:rPr>
              <w:t xml:space="preserve">  7-9  классы»,  составитель Бурмистрова Т.А. – Издательство «Просвещение», 2009, стр. </w:t>
            </w:r>
            <w:r>
              <w:rPr>
                <w:sz w:val="28"/>
                <w:szCs w:val="28"/>
              </w:rPr>
              <w:t>75</w:t>
            </w:r>
            <w:r w:rsidRPr="00DA192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77</w:t>
            </w:r>
          </w:p>
        </w:tc>
      </w:tr>
      <w:tr w:rsidR="00123755" w:rsidRPr="00DA192F" w:rsidTr="00123755">
        <w:tc>
          <w:tcPr>
            <w:tcW w:w="850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123755" w:rsidRDefault="00123755" w:rsidP="00123755">
            <w:pPr>
              <w:spacing w:line="360" w:lineRule="auto"/>
            </w:pPr>
            <w:r w:rsidRPr="00E319F3">
              <w:rPr>
                <w:sz w:val="28"/>
                <w:szCs w:val="28"/>
              </w:rPr>
              <w:t xml:space="preserve">Контрольная работа № 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5778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</w:t>
            </w:r>
            <w:r w:rsidRPr="00DA192F">
              <w:rPr>
                <w:color w:val="000000"/>
                <w:sz w:val="28"/>
                <w:szCs w:val="28"/>
              </w:rPr>
              <w:t xml:space="preserve">рограммы  общеобразовательных учреждений </w:t>
            </w:r>
            <w:r w:rsidRPr="00DA192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Геометрия</w:t>
            </w:r>
            <w:r w:rsidRPr="00DA192F">
              <w:rPr>
                <w:sz w:val="28"/>
                <w:szCs w:val="28"/>
              </w:rPr>
              <w:t xml:space="preserve">  7-9  классы»,  составитель Бурмистрова Т.А. – Издательство «Просвещение», 2009, стр. </w:t>
            </w:r>
            <w:r>
              <w:rPr>
                <w:sz w:val="28"/>
                <w:szCs w:val="28"/>
              </w:rPr>
              <w:t>75</w:t>
            </w:r>
            <w:r w:rsidRPr="00DA192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77</w:t>
            </w:r>
          </w:p>
        </w:tc>
      </w:tr>
      <w:tr w:rsidR="00123755" w:rsidRPr="00DA192F" w:rsidTr="00123755">
        <w:tc>
          <w:tcPr>
            <w:tcW w:w="850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123755" w:rsidRDefault="00123755" w:rsidP="00123755">
            <w:pPr>
              <w:spacing w:line="360" w:lineRule="auto"/>
            </w:pPr>
            <w:r w:rsidRPr="00E319F3">
              <w:rPr>
                <w:sz w:val="28"/>
                <w:szCs w:val="28"/>
              </w:rPr>
              <w:t xml:space="preserve">Контрольная работа № 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5778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</w:t>
            </w:r>
            <w:r w:rsidRPr="00DA192F">
              <w:rPr>
                <w:color w:val="000000"/>
                <w:sz w:val="28"/>
                <w:szCs w:val="28"/>
              </w:rPr>
              <w:t xml:space="preserve">рограммы  общеобразовательных учреждений </w:t>
            </w:r>
            <w:r w:rsidRPr="00DA192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Геометрия</w:t>
            </w:r>
            <w:r w:rsidRPr="00DA192F">
              <w:rPr>
                <w:sz w:val="28"/>
                <w:szCs w:val="28"/>
              </w:rPr>
              <w:t xml:space="preserve">  7-9  классы»,  составитель Бурмистрова Т.А. – Издательство «Просвещение», 2009, стр. </w:t>
            </w:r>
            <w:r>
              <w:rPr>
                <w:sz w:val="28"/>
                <w:szCs w:val="28"/>
              </w:rPr>
              <w:t>75</w:t>
            </w:r>
            <w:r w:rsidRPr="00DA192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77</w:t>
            </w:r>
          </w:p>
        </w:tc>
      </w:tr>
      <w:tr w:rsidR="00123755" w:rsidRPr="00DA192F" w:rsidTr="00123755">
        <w:tc>
          <w:tcPr>
            <w:tcW w:w="850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123755" w:rsidRDefault="00123755" w:rsidP="00123755">
            <w:pPr>
              <w:spacing w:line="360" w:lineRule="auto"/>
            </w:pPr>
            <w:r w:rsidRPr="00E319F3">
              <w:rPr>
                <w:sz w:val="28"/>
                <w:szCs w:val="28"/>
              </w:rPr>
              <w:t xml:space="preserve">Контрольная работа № 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5778" w:type="dxa"/>
          </w:tcPr>
          <w:p w:rsidR="00123755" w:rsidRPr="00DA192F" w:rsidRDefault="00123755" w:rsidP="00123755">
            <w:pPr>
              <w:widowControl w:val="0"/>
              <w:tabs>
                <w:tab w:val="left" w:pos="480"/>
              </w:tabs>
              <w:spacing w:line="360" w:lineRule="auto"/>
              <w:rPr>
                <w:sz w:val="28"/>
                <w:szCs w:val="28"/>
              </w:rPr>
            </w:pPr>
            <w:r w:rsidRPr="00DA192F">
              <w:rPr>
                <w:sz w:val="28"/>
                <w:szCs w:val="28"/>
              </w:rPr>
              <w:t>П</w:t>
            </w:r>
            <w:r w:rsidRPr="00DA192F">
              <w:rPr>
                <w:color w:val="000000"/>
                <w:sz w:val="28"/>
                <w:szCs w:val="28"/>
              </w:rPr>
              <w:t xml:space="preserve">рограммы  общеобразовательных учреждений </w:t>
            </w:r>
            <w:r w:rsidRPr="00DA192F">
              <w:rPr>
                <w:sz w:val="28"/>
                <w:szCs w:val="28"/>
              </w:rPr>
              <w:t xml:space="preserve"> «</w:t>
            </w:r>
            <w:r>
              <w:rPr>
                <w:sz w:val="28"/>
                <w:szCs w:val="28"/>
              </w:rPr>
              <w:t>Геометрия</w:t>
            </w:r>
            <w:r w:rsidRPr="00DA192F">
              <w:rPr>
                <w:sz w:val="28"/>
                <w:szCs w:val="28"/>
              </w:rPr>
              <w:t xml:space="preserve">  7-9  классы»,  составитель Бурмистрова Т.А. – Издательство «Просвещение», 2009, стр. </w:t>
            </w:r>
            <w:r>
              <w:rPr>
                <w:sz w:val="28"/>
                <w:szCs w:val="28"/>
              </w:rPr>
              <w:t>75</w:t>
            </w:r>
            <w:r w:rsidRPr="00DA192F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77</w:t>
            </w:r>
          </w:p>
        </w:tc>
      </w:tr>
    </w:tbl>
    <w:p w:rsidR="00123755" w:rsidRDefault="00123755" w:rsidP="00123755">
      <w:pPr>
        <w:spacing w:line="360" w:lineRule="auto"/>
        <w:ind w:left="1418"/>
        <w:jc w:val="both"/>
        <w:rPr>
          <w:w w:val="150"/>
          <w:sz w:val="28"/>
          <w:szCs w:val="28"/>
        </w:rPr>
        <w:sectPr w:rsidR="00123755" w:rsidSect="00C278AD">
          <w:pgSz w:w="11906" w:h="16838"/>
          <w:pgMar w:top="1134" w:right="851" w:bottom="1134" w:left="1701" w:header="709" w:footer="709" w:gutter="0"/>
          <w:pgNumType w:start="13"/>
          <w:cols w:space="708"/>
          <w:docGrid w:linePitch="360"/>
        </w:sectPr>
      </w:pPr>
    </w:p>
    <w:p w:rsidR="00123755" w:rsidRDefault="00123755" w:rsidP="00123755">
      <w:pPr>
        <w:jc w:val="center"/>
        <w:rPr>
          <w:b/>
          <w:sz w:val="36"/>
          <w:szCs w:val="36"/>
        </w:rPr>
      </w:pPr>
      <w:r w:rsidRPr="004F3136">
        <w:rPr>
          <w:b/>
          <w:sz w:val="36"/>
          <w:szCs w:val="36"/>
        </w:rPr>
        <w:lastRenderedPageBreak/>
        <w:t>Перечень методических средств обучения</w:t>
      </w:r>
    </w:p>
    <w:p w:rsidR="00123755" w:rsidRPr="00FF1A22" w:rsidRDefault="00123755" w:rsidP="00FF1A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Учебно-программные материалы:</w:t>
      </w:r>
    </w:p>
    <w:p w:rsidR="00123755" w:rsidRDefault="00123755" w:rsidP="00FF1A22">
      <w:pPr>
        <w:numPr>
          <w:ilvl w:val="0"/>
          <w:numId w:val="22"/>
        </w:numPr>
        <w:jc w:val="both"/>
        <w:rPr>
          <w:color w:val="000000"/>
          <w:sz w:val="28"/>
          <w:szCs w:val="28"/>
        </w:rPr>
      </w:pPr>
      <w:r w:rsidRPr="00D7442A">
        <w:rPr>
          <w:color w:val="000000"/>
          <w:sz w:val="28"/>
          <w:szCs w:val="28"/>
        </w:rPr>
        <w:t>Программы общеобразовательных учреждений. Геометрия 7-9 классы.</w:t>
      </w:r>
      <w:r w:rsidRPr="00D7442A">
        <w:rPr>
          <w:b/>
          <w:sz w:val="28"/>
          <w:szCs w:val="28"/>
        </w:rPr>
        <w:t xml:space="preserve"> </w:t>
      </w:r>
      <w:r w:rsidRPr="00D7442A">
        <w:rPr>
          <w:sz w:val="28"/>
          <w:szCs w:val="28"/>
        </w:rPr>
        <w:t xml:space="preserve">Составитель: Бурмистрова Т.А., М.: Просвещение, </w:t>
      </w:r>
      <w:smartTag w:uri="urn:schemas-microsoft-com:office:smarttags" w:element="metricconverter">
        <w:smartTagPr>
          <w:attr w:name="ProductID" w:val="2008 г"/>
        </w:smartTagPr>
        <w:r w:rsidRPr="00D7442A">
          <w:rPr>
            <w:sz w:val="28"/>
            <w:szCs w:val="28"/>
          </w:rPr>
          <w:t>2008 г</w:t>
        </w:r>
      </w:smartTag>
      <w:r w:rsidRPr="00D7442A">
        <w:rPr>
          <w:sz w:val="28"/>
          <w:szCs w:val="28"/>
        </w:rPr>
        <w:t>.</w:t>
      </w:r>
    </w:p>
    <w:p w:rsidR="00123755" w:rsidRDefault="00123755" w:rsidP="00FF1A22">
      <w:pPr>
        <w:numPr>
          <w:ilvl w:val="0"/>
          <w:numId w:val="22"/>
        </w:numPr>
        <w:rPr>
          <w:sz w:val="28"/>
          <w:szCs w:val="28"/>
        </w:rPr>
      </w:pPr>
      <w:r>
        <w:rPr>
          <w:sz w:val="28"/>
          <w:szCs w:val="28"/>
        </w:rPr>
        <w:t>Сборник нормативных документов. Математика. Федеральный компонент государственного стандарта. Федеральный базисный план.</w:t>
      </w:r>
    </w:p>
    <w:p w:rsidR="00123755" w:rsidRDefault="00123755" w:rsidP="00FF1A22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Москва. Просвещение, 2009.</w:t>
      </w:r>
    </w:p>
    <w:p w:rsidR="00A666B8" w:rsidRPr="00A666B8" w:rsidRDefault="00A666B8" w:rsidP="00FF1A22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66B8">
        <w:rPr>
          <w:rFonts w:ascii="Times New Roman" w:hAnsi="Times New Roman"/>
          <w:sz w:val="28"/>
          <w:szCs w:val="28"/>
        </w:rPr>
        <w:t>Погорелов А.В. Геометрия. Учебник для 7-9 кл. общеобразовательных учреждений. – М.: Просвещение, 2009.</w:t>
      </w:r>
    </w:p>
    <w:p w:rsidR="00A666B8" w:rsidRPr="00761D74" w:rsidRDefault="00A666B8" w:rsidP="00FF1A22">
      <w:pPr>
        <w:numPr>
          <w:ilvl w:val="0"/>
          <w:numId w:val="22"/>
        </w:numPr>
        <w:jc w:val="both"/>
        <w:rPr>
          <w:sz w:val="28"/>
          <w:szCs w:val="28"/>
        </w:rPr>
      </w:pPr>
      <w:r w:rsidRPr="00761D74">
        <w:rPr>
          <w:sz w:val="28"/>
          <w:szCs w:val="28"/>
        </w:rPr>
        <w:t xml:space="preserve">Гусев В.А., Медяник А.И. Дидактические материалы по геометрии для 8 класса общеобразовательных учреждений. – 5-е изд. –М.: Просвещение, 2002. – 80сю: ил. – </w:t>
      </w:r>
      <w:r w:rsidRPr="00761D74">
        <w:rPr>
          <w:sz w:val="28"/>
          <w:szCs w:val="28"/>
          <w:lang w:val="en-US"/>
        </w:rPr>
        <w:t>ISBN</w:t>
      </w:r>
      <w:r w:rsidRPr="00761D74">
        <w:rPr>
          <w:sz w:val="28"/>
          <w:szCs w:val="28"/>
        </w:rPr>
        <w:t xml:space="preserve"> 5-09-011223-1</w:t>
      </w:r>
    </w:p>
    <w:p w:rsidR="00A666B8" w:rsidRPr="00761D74" w:rsidRDefault="00A666B8" w:rsidP="00FF1A22">
      <w:pPr>
        <w:numPr>
          <w:ilvl w:val="0"/>
          <w:numId w:val="22"/>
        </w:numPr>
        <w:jc w:val="both"/>
        <w:rPr>
          <w:sz w:val="28"/>
          <w:szCs w:val="28"/>
        </w:rPr>
      </w:pPr>
      <w:r w:rsidRPr="00761D74">
        <w:rPr>
          <w:sz w:val="28"/>
          <w:szCs w:val="28"/>
        </w:rPr>
        <w:t>Мельникова Н.Б. Тематический контроль по геометрии. 7 класс, 8 класс, 9 класс. – М.:Интеллект-Центр, 2003</w:t>
      </w:r>
    </w:p>
    <w:p w:rsidR="00A666B8" w:rsidRPr="00761D74" w:rsidRDefault="00A666B8" w:rsidP="00FF1A22">
      <w:pPr>
        <w:numPr>
          <w:ilvl w:val="0"/>
          <w:numId w:val="22"/>
        </w:numPr>
        <w:jc w:val="both"/>
        <w:rPr>
          <w:sz w:val="28"/>
          <w:szCs w:val="28"/>
        </w:rPr>
      </w:pPr>
      <w:r w:rsidRPr="00761D74">
        <w:rPr>
          <w:sz w:val="28"/>
          <w:szCs w:val="28"/>
        </w:rPr>
        <w:t xml:space="preserve"> Н.Б.Мельникова. Поурочное  планирование по геометрии в 8 классе. Издательство «Экзамен», Москва, 2009.</w:t>
      </w:r>
    </w:p>
    <w:p w:rsidR="00A666B8" w:rsidRPr="00761D74" w:rsidRDefault="00A666B8" w:rsidP="00FF1A22">
      <w:pPr>
        <w:numPr>
          <w:ilvl w:val="0"/>
          <w:numId w:val="22"/>
        </w:numPr>
        <w:jc w:val="both"/>
        <w:rPr>
          <w:sz w:val="28"/>
          <w:szCs w:val="28"/>
        </w:rPr>
      </w:pPr>
      <w:r w:rsidRPr="00761D74">
        <w:rPr>
          <w:sz w:val="28"/>
          <w:szCs w:val="28"/>
        </w:rPr>
        <w:t>Л.Ю.Березина, Н.Б.Мельникова и др. Геометрия в 7-9 классах (Методические рекомендации к преподаванию курса геометрии по уч. пособию А.В.Погорелова.</w:t>
      </w:r>
    </w:p>
    <w:p w:rsidR="00A666B8" w:rsidRDefault="00A666B8" w:rsidP="00FF1A22">
      <w:pPr>
        <w:ind w:left="567"/>
        <w:jc w:val="both"/>
        <w:rPr>
          <w:sz w:val="28"/>
          <w:szCs w:val="28"/>
        </w:rPr>
      </w:pPr>
      <w:r w:rsidRPr="00761D74">
        <w:rPr>
          <w:sz w:val="28"/>
          <w:szCs w:val="28"/>
        </w:rPr>
        <w:t>-М.:Просвещение, 1990</w:t>
      </w:r>
    </w:p>
    <w:p w:rsidR="00123755" w:rsidRPr="00FF1A22" w:rsidRDefault="00FE7982" w:rsidP="00FF1A22">
      <w:pPr>
        <w:pStyle w:val="a3"/>
        <w:numPr>
          <w:ilvl w:val="0"/>
          <w:numId w:val="22"/>
        </w:num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FF1A22">
        <w:rPr>
          <w:rFonts w:ascii="Times New Roman" w:hAnsi="Times New Roman"/>
          <w:sz w:val="28"/>
          <w:szCs w:val="28"/>
        </w:rPr>
        <w:t>Задачи и упражнения на готовых чертежах. Геометрия 7-9 классы. Е.М. Рабинович - М:«Илекса» 2009- 60с.</w:t>
      </w:r>
    </w:p>
    <w:p w:rsidR="00123755" w:rsidRPr="00FF1A22" w:rsidRDefault="00123755" w:rsidP="00FF1A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Учебно-теоретические материалы:</w:t>
      </w:r>
    </w:p>
    <w:p w:rsidR="00123755" w:rsidRPr="00FF1A22" w:rsidRDefault="00123755" w:rsidP="005E6663">
      <w:pPr>
        <w:ind w:left="357"/>
        <w:jc w:val="both"/>
        <w:rPr>
          <w:color w:val="000000"/>
          <w:sz w:val="28"/>
          <w:szCs w:val="28"/>
        </w:rPr>
      </w:pPr>
      <w:r w:rsidRPr="000723B7">
        <w:rPr>
          <w:color w:val="000000"/>
          <w:sz w:val="28"/>
          <w:szCs w:val="28"/>
        </w:rPr>
        <w:t>Погорелов А.В. Геометрия: Учебник для 7-9 классов средней школы. – М.: Просвещение, 2008.</w:t>
      </w:r>
    </w:p>
    <w:p w:rsidR="005E6663" w:rsidRDefault="005E6663" w:rsidP="00123755">
      <w:pPr>
        <w:ind w:left="360"/>
        <w:jc w:val="center"/>
        <w:rPr>
          <w:b/>
          <w:sz w:val="28"/>
          <w:szCs w:val="28"/>
        </w:rPr>
      </w:pPr>
    </w:p>
    <w:p w:rsidR="00123755" w:rsidRDefault="00123755" w:rsidP="00123755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Учебно-практические материалы:</w:t>
      </w:r>
    </w:p>
    <w:p w:rsidR="00123755" w:rsidRDefault="00123755" w:rsidP="00FF1A22">
      <w:pPr>
        <w:rPr>
          <w:b/>
          <w:sz w:val="28"/>
          <w:szCs w:val="28"/>
        </w:rPr>
      </w:pPr>
    </w:p>
    <w:p w:rsidR="00FF1A22" w:rsidRDefault="00123755" w:rsidP="005E6663">
      <w:pPr>
        <w:ind w:left="284"/>
        <w:jc w:val="both"/>
        <w:rPr>
          <w:sz w:val="28"/>
          <w:szCs w:val="28"/>
        </w:rPr>
      </w:pPr>
      <w:r w:rsidRPr="000723B7">
        <w:rPr>
          <w:sz w:val="28"/>
          <w:szCs w:val="28"/>
        </w:rPr>
        <w:t xml:space="preserve">Дидактические материалы по геометрии для 7 класса общеобразовательных </w:t>
      </w:r>
      <w:r w:rsidR="005E6663">
        <w:rPr>
          <w:sz w:val="28"/>
          <w:szCs w:val="28"/>
        </w:rPr>
        <w:t xml:space="preserve">   </w:t>
      </w:r>
      <w:r w:rsidRPr="000723B7">
        <w:rPr>
          <w:sz w:val="28"/>
          <w:szCs w:val="28"/>
        </w:rPr>
        <w:t>учреждений. В.А. Гусев, А. И. Медяник. – М.: Просвещение, 2005.</w:t>
      </w:r>
    </w:p>
    <w:p w:rsidR="00F0342F" w:rsidRDefault="00F0342F" w:rsidP="00FF1A22">
      <w:pPr>
        <w:ind w:left="720"/>
        <w:jc w:val="center"/>
        <w:rPr>
          <w:b/>
          <w:sz w:val="28"/>
          <w:szCs w:val="28"/>
        </w:rPr>
      </w:pPr>
    </w:p>
    <w:p w:rsidR="00123755" w:rsidRPr="00FF1A22" w:rsidRDefault="00123755" w:rsidP="00FF1A22">
      <w:pPr>
        <w:ind w:left="720"/>
        <w:jc w:val="center"/>
        <w:rPr>
          <w:sz w:val="28"/>
          <w:szCs w:val="28"/>
        </w:rPr>
      </w:pPr>
      <w:r w:rsidRPr="00FF1A22">
        <w:rPr>
          <w:b/>
          <w:sz w:val="28"/>
          <w:szCs w:val="28"/>
        </w:rPr>
        <w:t>Оборудование и приборы:</w:t>
      </w:r>
    </w:p>
    <w:p w:rsidR="00123755" w:rsidRDefault="00123755" w:rsidP="00FF1A22">
      <w:pPr>
        <w:pStyle w:val="a5"/>
        <w:ind w:left="360" w:right="15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77017F">
        <w:rPr>
          <w:sz w:val="28"/>
          <w:szCs w:val="28"/>
        </w:rPr>
        <w:t>Комплект инструментов классных: линейка, транспортир, угольник (30</w:t>
      </w:r>
      <w:r w:rsidRPr="0077017F">
        <w:rPr>
          <w:sz w:val="28"/>
          <w:szCs w:val="28"/>
          <w:vertAlign w:val="superscript"/>
        </w:rPr>
        <w:t>0</w:t>
      </w:r>
      <w:r w:rsidRPr="0077017F">
        <w:rPr>
          <w:sz w:val="28"/>
          <w:szCs w:val="28"/>
        </w:rPr>
        <w:t>, 60</w:t>
      </w:r>
      <w:r w:rsidRPr="0077017F">
        <w:rPr>
          <w:sz w:val="28"/>
          <w:szCs w:val="28"/>
          <w:vertAlign w:val="superscript"/>
        </w:rPr>
        <w:t>0</w:t>
      </w:r>
      <w:r w:rsidRPr="0077017F">
        <w:rPr>
          <w:sz w:val="28"/>
          <w:szCs w:val="28"/>
        </w:rPr>
        <w:t>), угольник (45</w:t>
      </w:r>
      <w:r w:rsidRPr="0077017F">
        <w:rPr>
          <w:sz w:val="28"/>
          <w:szCs w:val="28"/>
          <w:vertAlign w:val="superscript"/>
        </w:rPr>
        <w:t>0</w:t>
      </w:r>
      <w:r w:rsidRPr="0077017F">
        <w:rPr>
          <w:sz w:val="28"/>
          <w:szCs w:val="28"/>
        </w:rPr>
        <w:t>, 45</w:t>
      </w:r>
      <w:r w:rsidRPr="0077017F">
        <w:rPr>
          <w:sz w:val="28"/>
          <w:szCs w:val="28"/>
          <w:vertAlign w:val="superscript"/>
        </w:rPr>
        <w:t>0</w:t>
      </w:r>
      <w:r w:rsidRPr="0077017F">
        <w:rPr>
          <w:sz w:val="28"/>
          <w:szCs w:val="28"/>
        </w:rPr>
        <w:t>), циркуль</w:t>
      </w:r>
      <w:r>
        <w:rPr>
          <w:sz w:val="28"/>
          <w:szCs w:val="28"/>
        </w:rPr>
        <w:t xml:space="preserve">;  </w:t>
      </w:r>
    </w:p>
    <w:p w:rsidR="00123755" w:rsidRDefault="00123755" w:rsidP="00FF1A22">
      <w:pPr>
        <w:pStyle w:val="a5"/>
        <w:ind w:left="360" w:right="150"/>
        <w:rPr>
          <w:sz w:val="28"/>
          <w:szCs w:val="28"/>
        </w:rPr>
      </w:pPr>
      <w:r>
        <w:rPr>
          <w:sz w:val="28"/>
          <w:szCs w:val="28"/>
        </w:rPr>
        <w:t>2. К</w:t>
      </w:r>
      <w:r w:rsidRPr="0077017F">
        <w:rPr>
          <w:sz w:val="28"/>
          <w:szCs w:val="28"/>
        </w:rPr>
        <w:t>омплект стереометрических тел (демонстрационный)</w:t>
      </w:r>
      <w:r>
        <w:rPr>
          <w:sz w:val="28"/>
          <w:szCs w:val="28"/>
        </w:rPr>
        <w:t xml:space="preserve">;  </w:t>
      </w:r>
    </w:p>
    <w:p w:rsidR="00123755" w:rsidRDefault="005E6663" w:rsidP="005E6663">
      <w:pPr>
        <w:pStyle w:val="a5"/>
        <w:ind w:left="360" w:right="150"/>
        <w:rPr>
          <w:sz w:val="28"/>
          <w:szCs w:val="28"/>
        </w:rPr>
      </w:pPr>
      <w:r>
        <w:rPr>
          <w:sz w:val="28"/>
          <w:szCs w:val="28"/>
        </w:rPr>
        <w:t>3.</w:t>
      </w:r>
      <w:r w:rsidR="00123755">
        <w:rPr>
          <w:sz w:val="28"/>
          <w:szCs w:val="28"/>
        </w:rPr>
        <w:t>П</w:t>
      </w:r>
      <w:r w:rsidR="00123755" w:rsidRPr="0077017F">
        <w:rPr>
          <w:sz w:val="28"/>
          <w:szCs w:val="28"/>
        </w:rPr>
        <w:t>ортреты выдающихся деятелей математики</w:t>
      </w:r>
      <w:r w:rsidR="00123755">
        <w:rPr>
          <w:sz w:val="28"/>
          <w:szCs w:val="28"/>
        </w:rPr>
        <w:t>;</w:t>
      </w:r>
    </w:p>
    <w:p w:rsidR="00123755" w:rsidRDefault="005E6663" w:rsidP="005E6663">
      <w:pPr>
        <w:pStyle w:val="a5"/>
        <w:ind w:left="284" w:right="150"/>
        <w:rPr>
          <w:sz w:val="28"/>
          <w:szCs w:val="28"/>
        </w:rPr>
      </w:pPr>
      <w:r>
        <w:rPr>
          <w:sz w:val="28"/>
          <w:szCs w:val="28"/>
        </w:rPr>
        <w:t xml:space="preserve"> 4.</w:t>
      </w:r>
      <w:r w:rsidR="00123755">
        <w:rPr>
          <w:sz w:val="28"/>
          <w:szCs w:val="28"/>
        </w:rPr>
        <w:t xml:space="preserve"> С</w:t>
      </w:r>
      <w:r w:rsidR="00123755" w:rsidRPr="0077017F">
        <w:rPr>
          <w:sz w:val="28"/>
          <w:szCs w:val="28"/>
        </w:rPr>
        <w:t>правочные пособия (энциклопедии, словари, сборники основных формул и т.п.)</w:t>
      </w:r>
      <w:r w:rsidR="00123755">
        <w:rPr>
          <w:sz w:val="28"/>
          <w:szCs w:val="28"/>
        </w:rPr>
        <w:t xml:space="preserve">; </w:t>
      </w:r>
    </w:p>
    <w:p w:rsidR="00123755" w:rsidRPr="00FF1A22" w:rsidRDefault="005E6663" w:rsidP="005E6663">
      <w:pPr>
        <w:pStyle w:val="a5"/>
        <w:ind w:left="284" w:right="150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123755" w:rsidRPr="00FF1A22">
        <w:rPr>
          <w:sz w:val="28"/>
          <w:szCs w:val="28"/>
        </w:rPr>
        <w:t xml:space="preserve"> Набор планиметрических фигур.</w:t>
      </w:r>
    </w:p>
    <w:sectPr w:rsidR="00123755" w:rsidRPr="00FF1A22" w:rsidSect="00A0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BE9" w:rsidRDefault="00155BE9" w:rsidP="00FF1A22">
      <w:r>
        <w:separator/>
      </w:r>
    </w:p>
  </w:endnote>
  <w:endnote w:type="continuationSeparator" w:id="0">
    <w:p w:rsidR="00155BE9" w:rsidRDefault="00155BE9" w:rsidP="00FF1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3894077"/>
      <w:docPartObj>
        <w:docPartGallery w:val="Page Numbers (Bottom of Page)"/>
        <w:docPartUnique/>
      </w:docPartObj>
    </w:sdtPr>
    <w:sdtContent>
      <w:p w:rsidR="00C278AD" w:rsidRDefault="00D34DC3">
        <w:pPr>
          <w:pStyle w:val="af"/>
          <w:jc w:val="center"/>
        </w:pPr>
        <w:r>
          <w:fldChar w:fldCharType="begin"/>
        </w:r>
        <w:r w:rsidR="00C278AD">
          <w:instrText>PAGE   \* MERGEFORMAT</w:instrText>
        </w:r>
        <w:r>
          <w:fldChar w:fldCharType="separate"/>
        </w:r>
        <w:r w:rsidR="00F146CE">
          <w:rPr>
            <w:noProof/>
          </w:rPr>
          <w:t>4</w:t>
        </w:r>
        <w:r>
          <w:fldChar w:fldCharType="end"/>
        </w:r>
      </w:p>
    </w:sdtContent>
  </w:sdt>
  <w:p w:rsidR="00D862A9" w:rsidRDefault="00D862A9" w:rsidP="00C278AD">
    <w:pPr>
      <w:pStyle w:val="af"/>
      <w:tabs>
        <w:tab w:val="clear" w:pos="4677"/>
        <w:tab w:val="clear" w:pos="9355"/>
        <w:tab w:val="left" w:pos="5481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8AD" w:rsidRDefault="00C278AD">
    <w:pPr>
      <w:pStyle w:val="af"/>
      <w:jc w:val="center"/>
    </w:pPr>
  </w:p>
  <w:p w:rsidR="00D862A9" w:rsidRPr="00C278AD" w:rsidRDefault="00D862A9" w:rsidP="00C278AD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BE9" w:rsidRDefault="00155BE9" w:rsidP="00FF1A22">
      <w:r>
        <w:separator/>
      </w:r>
    </w:p>
  </w:footnote>
  <w:footnote w:type="continuationSeparator" w:id="0">
    <w:p w:rsidR="00155BE9" w:rsidRDefault="00155BE9" w:rsidP="00FF1A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37C4"/>
    <w:multiLevelType w:val="singleLevel"/>
    <w:tmpl w:val="2778A74E"/>
    <w:lvl w:ilvl="0">
      <w:start w:val="1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">
    <w:nsid w:val="0B155D2A"/>
    <w:multiLevelType w:val="hybridMultilevel"/>
    <w:tmpl w:val="142A0F9C"/>
    <w:lvl w:ilvl="0" w:tplc="775C7668">
      <w:start w:val="1"/>
      <w:numFmt w:val="decimal"/>
      <w:lvlText w:val="%1."/>
      <w:lvlJc w:val="left"/>
      <w:pPr>
        <w:ind w:left="7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1C5BF1"/>
    <w:multiLevelType w:val="hybridMultilevel"/>
    <w:tmpl w:val="7D14F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33896"/>
    <w:multiLevelType w:val="singleLevel"/>
    <w:tmpl w:val="0ABE77B6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5">
    <w:nsid w:val="1CF22E4A"/>
    <w:multiLevelType w:val="hybridMultilevel"/>
    <w:tmpl w:val="DF961E82"/>
    <w:lvl w:ilvl="0" w:tplc="614C157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>
    <w:nsid w:val="21340195"/>
    <w:multiLevelType w:val="hybridMultilevel"/>
    <w:tmpl w:val="3796DD5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2C5E49DF"/>
    <w:multiLevelType w:val="hybridMultilevel"/>
    <w:tmpl w:val="0E2E5D7C"/>
    <w:lvl w:ilvl="0" w:tplc="DA4C1E8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375B6430"/>
    <w:multiLevelType w:val="singleLevel"/>
    <w:tmpl w:val="9C5E5A7C"/>
    <w:lvl w:ilvl="0">
      <w:start w:val="1"/>
      <w:numFmt w:val="decimal"/>
      <w:lvlText w:val="%1."/>
      <w:legacy w:legacy="1" w:legacySpace="0" w:legacyIndent="292"/>
      <w:lvlJc w:val="left"/>
      <w:rPr>
        <w:rFonts w:ascii="Times New Roman" w:hAnsi="Times New Roman" w:cs="Times New Roman" w:hint="default"/>
      </w:rPr>
    </w:lvl>
  </w:abstractNum>
  <w:abstractNum w:abstractNumId="9">
    <w:nsid w:val="44274A2E"/>
    <w:multiLevelType w:val="hybridMultilevel"/>
    <w:tmpl w:val="84A2E1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945050"/>
    <w:multiLevelType w:val="hybridMultilevel"/>
    <w:tmpl w:val="42E25E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4016D2"/>
    <w:multiLevelType w:val="hybridMultilevel"/>
    <w:tmpl w:val="17465C98"/>
    <w:lvl w:ilvl="0" w:tplc="BDDE8A9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</w:rPr>
    </w:lvl>
    <w:lvl w:ilvl="1" w:tplc="F692E1D0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7602C4D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7AE21CA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A428105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9AA07D8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60974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11542F30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C414C42A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5EC0B44"/>
    <w:multiLevelType w:val="hybridMultilevel"/>
    <w:tmpl w:val="96DC1DB2"/>
    <w:lvl w:ilvl="0" w:tplc="105ABA4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58DA6F70"/>
    <w:multiLevelType w:val="hybridMultilevel"/>
    <w:tmpl w:val="AC7EFE96"/>
    <w:lvl w:ilvl="0" w:tplc="68F88B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5B755F90"/>
    <w:multiLevelType w:val="hybridMultilevel"/>
    <w:tmpl w:val="53D698B0"/>
    <w:lvl w:ilvl="0" w:tplc="5AE0C3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917B41"/>
    <w:multiLevelType w:val="hybridMultilevel"/>
    <w:tmpl w:val="104EDA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54B2C43"/>
    <w:multiLevelType w:val="hybridMultilevel"/>
    <w:tmpl w:val="89D42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9">
    <w:nsid w:val="67AD3748"/>
    <w:multiLevelType w:val="singleLevel"/>
    <w:tmpl w:val="02DC159A"/>
    <w:lvl w:ilvl="0">
      <w:start w:val="2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20">
    <w:nsid w:val="6C693840"/>
    <w:multiLevelType w:val="hybridMultilevel"/>
    <w:tmpl w:val="984871C0"/>
    <w:lvl w:ilvl="0" w:tplc="70526E14">
      <w:start w:val="1"/>
      <w:numFmt w:val="decimal"/>
      <w:lvlText w:val="%1."/>
      <w:lvlJc w:val="left"/>
      <w:pPr>
        <w:tabs>
          <w:tab w:val="num" w:pos="567"/>
        </w:tabs>
        <w:ind w:left="567" w:firstLine="0"/>
      </w:pPr>
      <w:rPr>
        <w:rFonts w:ascii="Times New Roman" w:eastAsiaTheme="minorEastAsia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C56319"/>
    <w:multiLevelType w:val="singleLevel"/>
    <w:tmpl w:val="23B07B0E"/>
    <w:lvl w:ilvl="0">
      <w:start w:val="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2">
    <w:nsid w:val="73031ABE"/>
    <w:multiLevelType w:val="hybridMultilevel"/>
    <w:tmpl w:val="25D4928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3">
    <w:nsid w:val="748A1D8D"/>
    <w:multiLevelType w:val="hybridMultilevel"/>
    <w:tmpl w:val="E2429342"/>
    <w:lvl w:ilvl="0" w:tplc="5D528DA2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>
    <w:nsid w:val="7C286E7A"/>
    <w:multiLevelType w:val="hybridMultilevel"/>
    <w:tmpl w:val="5BA8C12E"/>
    <w:lvl w:ilvl="0" w:tplc="1C461CCE">
      <w:start w:val="1"/>
      <w:numFmt w:val="decimal"/>
      <w:lvlText w:val="%1."/>
      <w:lvlJc w:val="left"/>
      <w:pPr>
        <w:ind w:left="34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68" w:hanging="360"/>
      </w:pPr>
    </w:lvl>
    <w:lvl w:ilvl="2" w:tplc="0419001B" w:tentative="1">
      <w:start w:val="1"/>
      <w:numFmt w:val="lowerRoman"/>
      <w:lvlText w:val="%3."/>
      <w:lvlJc w:val="right"/>
      <w:pPr>
        <w:ind w:left="1788" w:hanging="180"/>
      </w:pPr>
    </w:lvl>
    <w:lvl w:ilvl="3" w:tplc="0419000F" w:tentative="1">
      <w:start w:val="1"/>
      <w:numFmt w:val="decimal"/>
      <w:lvlText w:val="%4."/>
      <w:lvlJc w:val="left"/>
      <w:pPr>
        <w:ind w:left="2508" w:hanging="360"/>
      </w:pPr>
    </w:lvl>
    <w:lvl w:ilvl="4" w:tplc="04190019" w:tentative="1">
      <w:start w:val="1"/>
      <w:numFmt w:val="lowerLetter"/>
      <w:lvlText w:val="%5."/>
      <w:lvlJc w:val="left"/>
      <w:pPr>
        <w:ind w:left="3228" w:hanging="360"/>
      </w:pPr>
    </w:lvl>
    <w:lvl w:ilvl="5" w:tplc="0419001B" w:tentative="1">
      <w:start w:val="1"/>
      <w:numFmt w:val="lowerRoman"/>
      <w:lvlText w:val="%6."/>
      <w:lvlJc w:val="right"/>
      <w:pPr>
        <w:ind w:left="3948" w:hanging="180"/>
      </w:pPr>
    </w:lvl>
    <w:lvl w:ilvl="6" w:tplc="0419000F" w:tentative="1">
      <w:start w:val="1"/>
      <w:numFmt w:val="decimal"/>
      <w:lvlText w:val="%7."/>
      <w:lvlJc w:val="left"/>
      <w:pPr>
        <w:ind w:left="4668" w:hanging="360"/>
      </w:pPr>
    </w:lvl>
    <w:lvl w:ilvl="7" w:tplc="04190019" w:tentative="1">
      <w:start w:val="1"/>
      <w:numFmt w:val="lowerLetter"/>
      <w:lvlText w:val="%8."/>
      <w:lvlJc w:val="left"/>
      <w:pPr>
        <w:ind w:left="5388" w:hanging="360"/>
      </w:pPr>
    </w:lvl>
    <w:lvl w:ilvl="8" w:tplc="0419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25">
    <w:nsid w:val="7F066593"/>
    <w:multiLevelType w:val="multilevel"/>
    <w:tmpl w:val="44F0F8F8"/>
    <w:lvl w:ilvl="0">
      <w:start w:val="1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8"/>
  </w:num>
  <w:num w:numId="2">
    <w:abstractNumId w:val="22"/>
  </w:num>
  <w:num w:numId="3">
    <w:abstractNumId w:val="2"/>
  </w:num>
  <w:num w:numId="4">
    <w:abstractNumId w:val="9"/>
  </w:num>
  <w:num w:numId="5">
    <w:abstractNumId w:val="12"/>
  </w:num>
  <w:num w:numId="6">
    <w:abstractNumId w:val="11"/>
  </w:num>
  <w:num w:numId="7">
    <w:abstractNumId w:val="23"/>
  </w:num>
  <w:num w:numId="8">
    <w:abstractNumId w:val="3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3"/>
  </w:num>
  <w:num w:numId="12">
    <w:abstractNumId w:val="10"/>
  </w:num>
  <w:num w:numId="13">
    <w:abstractNumId w:val="17"/>
  </w:num>
  <w:num w:numId="14">
    <w:abstractNumId w:val="6"/>
  </w:num>
  <w:num w:numId="15">
    <w:abstractNumId w:val="19"/>
  </w:num>
  <w:num w:numId="16">
    <w:abstractNumId w:val="0"/>
  </w:num>
  <w:num w:numId="17">
    <w:abstractNumId w:val="8"/>
  </w:num>
  <w:num w:numId="18">
    <w:abstractNumId w:val="21"/>
  </w:num>
  <w:num w:numId="19">
    <w:abstractNumId w:val="4"/>
  </w:num>
  <w:num w:numId="20">
    <w:abstractNumId w:val="25"/>
  </w:num>
  <w:num w:numId="21">
    <w:abstractNumId w:val="14"/>
  </w:num>
  <w:num w:numId="22">
    <w:abstractNumId w:val="1"/>
  </w:num>
  <w:num w:numId="23">
    <w:abstractNumId w:val="5"/>
  </w:num>
  <w:num w:numId="24">
    <w:abstractNumId w:val="20"/>
  </w:num>
  <w:num w:numId="25">
    <w:abstractNumId w:val="24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9E6493"/>
    <w:rsid w:val="000340D4"/>
    <w:rsid w:val="000A3A6F"/>
    <w:rsid w:val="000A6703"/>
    <w:rsid w:val="000F0BDA"/>
    <w:rsid w:val="000F5EDB"/>
    <w:rsid w:val="00123755"/>
    <w:rsid w:val="00155BE9"/>
    <w:rsid w:val="001602B3"/>
    <w:rsid w:val="00164168"/>
    <w:rsid w:val="00172F65"/>
    <w:rsid w:val="001A70CE"/>
    <w:rsid w:val="002203D3"/>
    <w:rsid w:val="00263592"/>
    <w:rsid w:val="002D2D3F"/>
    <w:rsid w:val="002D718D"/>
    <w:rsid w:val="0039026A"/>
    <w:rsid w:val="003915AE"/>
    <w:rsid w:val="003944FA"/>
    <w:rsid w:val="003F680F"/>
    <w:rsid w:val="00410D33"/>
    <w:rsid w:val="00436B1C"/>
    <w:rsid w:val="00465741"/>
    <w:rsid w:val="004D2373"/>
    <w:rsid w:val="005E6663"/>
    <w:rsid w:val="00637402"/>
    <w:rsid w:val="006406E4"/>
    <w:rsid w:val="00672002"/>
    <w:rsid w:val="006A30A2"/>
    <w:rsid w:val="006A3BE7"/>
    <w:rsid w:val="00886907"/>
    <w:rsid w:val="008B5093"/>
    <w:rsid w:val="008E505F"/>
    <w:rsid w:val="008F36E1"/>
    <w:rsid w:val="00922822"/>
    <w:rsid w:val="00962FA3"/>
    <w:rsid w:val="00983808"/>
    <w:rsid w:val="009A7FA3"/>
    <w:rsid w:val="009E6493"/>
    <w:rsid w:val="009F559E"/>
    <w:rsid w:val="00A03410"/>
    <w:rsid w:val="00A1298B"/>
    <w:rsid w:val="00A666B8"/>
    <w:rsid w:val="00A702CC"/>
    <w:rsid w:val="00AC272E"/>
    <w:rsid w:val="00B51CED"/>
    <w:rsid w:val="00B97B51"/>
    <w:rsid w:val="00BC5C59"/>
    <w:rsid w:val="00C04F2E"/>
    <w:rsid w:val="00C278AD"/>
    <w:rsid w:val="00C7039F"/>
    <w:rsid w:val="00CA07E1"/>
    <w:rsid w:val="00D34DC3"/>
    <w:rsid w:val="00D74CB9"/>
    <w:rsid w:val="00D80B56"/>
    <w:rsid w:val="00D862A9"/>
    <w:rsid w:val="00DE7CD8"/>
    <w:rsid w:val="00DF45C1"/>
    <w:rsid w:val="00DF5015"/>
    <w:rsid w:val="00E66112"/>
    <w:rsid w:val="00E71F05"/>
    <w:rsid w:val="00E8540C"/>
    <w:rsid w:val="00EA4271"/>
    <w:rsid w:val="00F0342F"/>
    <w:rsid w:val="00F146CE"/>
    <w:rsid w:val="00F16B4F"/>
    <w:rsid w:val="00F3149C"/>
    <w:rsid w:val="00F31ACB"/>
    <w:rsid w:val="00FB362E"/>
    <w:rsid w:val="00FC64CD"/>
    <w:rsid w:val="00FE7982"/>
    <w:rsid w:val="00FF1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493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657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8B50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46574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5">
    <w:name w:val="Normal (Web)"/>
    <w:basedOn w:val="a"/>
    <w:uiPriority w:val="99"/>
    <w:rsid w:val="00465741"/>
    <w:pPr>
      <w:spacing w:before="100" w:beforeAutospacing="1" w:after="100" w:afterAutospacing="1"/>
    </w:pPr>
  </w:style>
  <w:style w:type="table" w:styleId="a6">
    <w:name w:val="Table Grid"/>
    <w:basedOn w:val="a1"/>
    <w:rsid w:val="00EA4271"/>
    <w:pPr>
      <w:spacing w:line="240" w:lineRule="auto"/>
      <w:ind w:left="0"/>
      <w:jc w:val="left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Plain Text"/>
    <w:basedOn w:val="a"/>
    <w:link w:val="a8"/>
    <w:rsid w:val="006A3BE7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6A3BE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Style11">
    <w:name w:val="Style11"/>
    <w:basedOn w:val="a"/>
    <w:uiPriority w:val="99"/>
    <w:rsid w:val="006A3BE7"/>
    <w:pPr>
      <w:widowControl w:val="0"/>
      <w:autoSpaceDE w:val="0"/>
      <w:autoSpaceDN w:val="0"/>
      <w:adjustRightInd w:val="0"/>
    </w:pPr>
  </w:style>
  <w:style w:type="paragraph" w:styleId="a9">
    <w:name w:val="Balloon Text"/>
    <w:basedOn w:val="a"/>
    <w:link w:val="aa"/>
    <w:uiPriority w:val="99"/>
    <w:semiHidden/>
    <w:unhideWhenUsed/>
    <w:rsid w:val="001237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375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harAttribute501">
    <w:name w:val="CharAttribute501"/>
    <w:uiPriority w:val="99"/>
    <w:rsid w:val="003F680F"/>
    <w:rPr>
      <w:rFonts w:ascii="Times New Roman" w:eastAsia="Times New Roman"/>
      <w:i/>
      <w:sz w:val="28"/>
      <w:u w:val="single"/>
    </w:rPr>
  </w:style>
  <w:style w:type="character" w:customStyle="1" w:styleId="a4">
    <w:name w:val="Абзац списка Знак"/>
    <w:link w:val="a3"/>
    <w:uiPriority w:val="99"/>
    <w:qFormat/>
    <w:locked/>
    <w:rsid w:val="003F680F"/>
    <w:rPr>
      <w:rFonts w:ascii="Calibri" w:eastAsia="Calibri" w:hAnsi="Calibri" w:cs="Times New Roman"/>
    </w:rPr>
  </w:style>
  <w:style w:type="paragraph" w:customStyle="1" w:styleId="Default">
    <w:name w:val="Default"/>
    <w:rsid w:val="00263592"/>
    <w:pPr>
      <w:autoSpaceDE w:val="0"/>
      <w:autoSpaceDN w:val="0"/>
      <w:adjustRightInd w:val="0"/>
      <w:spacing w:line="240" w:lineRule="auto"/>
      <w:ind w:left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1602B3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Без интервала Знак"/>
    <w:link w:val="ab"/>
    <w:uiPriority w:val="1"/>
    <w:locked/>
    <w:rsid w:val="001602B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1">
    <w:name w:val="Сетка таблицы2"/>
    <w:basedOn w:val="a1"/>
    <w:uiPriority w:val="59"/>
    <w:rsid w:val="00A1298B"/>
    <w:pPr>
      <w:spacing w:line="240" w:lineRule="auto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FF1A22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F1A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F1A22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F1A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73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5647</Words>
  <Characters>32193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ADMIN</cp:lastModifiedBy>
  <cp:revision>42</cp:revision>
  <cp:lastPrinted>2021-11-07T15:28:00Z</cp:lastPrinted>
  <dcterms:created xsi:type="dcterms:W3CDTF">2021-11-02T16:59:00Z</dcterms:created>
  <dcterms:modified xsi:type="dcterms:W3CDTF">2021-11-08T13:04:00Z</dcterms:modified>
</cp:coreProperties>
</file>