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4F41C5" w:rsidRDefault="004F41C5" w:rsidP="00EC1BD3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1C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.75pt;height:565.5pt" o:ole="">
            <v:imagedata r:id="rId8" o:title=""/>
          </v:shape>
          <o:OLEObject Type="Embed" ProgID="FoxitReader.Document" ShapeID="_x0000_i1025" DrawAspect="Content" ObjectID="_1698134267" r:id="rId9"/>
        </w:object>
      </w:r>
      <w:bookmarkEnd w:id="0"/>
    </w:p>
    <w:p w:rsidR="004F41C5" w:rsidRDefault="004F41C5" w:rsidP="00EC1BD3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1C5" w:rsidRDefault="004F41C5" w:rsidP="00EC1BD3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F41C5" w:rsidSect="004F41C5"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C1BD3" w:rsidRPr="005A42B8" w:rsidRDefault="00EC1BD3" w:rsidP="00EC1BD3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</w:t>
      </w:r>
    </w:p>
    <w:p w:rsidR="00D84074" w:rsidRPr="005A42B8" w:rsidRDefault="00D84074" w:rsidP="00D84074">
      <w:pPr>
        <w:spacing w:after="0"/>
        <w:ind w:firstLine="320"/>
        <w:contextualSpacing/>
        <w:mirrorIndents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42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ОСВОЕНИЯ УЧЕБНОГО ПРЕДМЕТА</w:t>
      </w:r>
    </w:p>
    <w:p w:rsidR="00D84074" w:rsidRPr="005A42B8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обучения: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понимание важности процесса обучения;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уважение к литературе народов многонациональной России;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в процессе чтения нравственно развитую личность, любящую свою семью, свою Родину, обладающую высокой культурой общения;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ценностно-смысловые представления о человеке и мире в процессе чтения;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потребности в самопознании и самосовершенствовании в процессе чтения и характеристики (анализа) текста;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в процессе чтения основы гражданской идентичности;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готовность к получению новых знаний, их применению и преобразованию;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эстетические чувства и художественный вкус на основе знакомства с отечественной и мировой литературой;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D84074" w:rsidRPr="005A42B8" w:rsidRDefault="00D84074" w:rsidP="00D84074">
      <w:pPr>
        <w:spacing w:after="0"/>
        <w:ind w:left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и углублять восприятие литературы как особого вида искусства, умение соотносить его с другими видами искусства.</w:t>
      </w:r>
    </w:p>
    <w:p w:rsidR="00D84074" w:rsidRPr="005A42B8" w:rsidRDefault="00D84074" w:rsidP="00D84074">
      <w:pPr>
        <w:spacing w:after="0"/>
        <w:ind w:left="38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 обучения: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формировать способности принимать и сохранять цели и задачи учебной деятельности, поиска средств ее осуществления и процессе чтения и изучения литературного произведения;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умения по освоению способов решения поисковых и творческих задач в процессе учебной деятельности при изучении курса литературы;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умение осваивать разнообразные формы познавательной и личностной рефлексии;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 «Литература»;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владение логическими действиями сравнения (персонажей, групп персонажей, двух или нескольких произведений), умениями устанавливать аналогии и причинно-следственные связи, строить рассуждения и процессе характеристики текста;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готовность слушать собеседники и нести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при чтении и обсуждении художественных произведений;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готовность конструктивно разрешать конфликты посредством учета интересов сторон и сотрудничества;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умение овладевать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произведений;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владение базовыми предметными и межпредметными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</w:t>
      </w:r>
    </w:p>
    <w:p w:rsidR="00D84074" w:rsidRPr="005A42B8" w:rsidRDefault="00D84074" w:rsidP="00D84074">
      <w:pPr>
        <w:spacing w:after="0"/>
        <w:ind w:firstLine="6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интерес к исследовательской и проектной деятельности в процессе изучения курса, в том числе для реализации личных притязаний и потребностей.</w:t>
      </w:r>
    </w:p>
    <w:p w:rsidR="00D84074" w:rsidRPr="005A42B8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 обучения:</w:t>
      </w:r>
    </w:p>
    <w:p w:rsidR="00D84074" w:rsidRPr="005A42B8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творческую личность путем приобщения к литературе как искусству слова;</w:t>
      </w:r>
    </w:p>
    <w:p w:rsidR="00D84074" w:rsidRPr="005A42B8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умения читать правильно и осознанно, вслух и про себя; пересказывать текст различными способами (полный, выборочный, краткий);</w:t>
      </w:r>
    </w:p>
    <w:p w:rsidR="00D84074" w:rsidRPr="005A42B8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совершенствованию читательского опыта;</w:t>
      </w:r>
    </w:p>
    <w:p w:rsidR="00D84074" w:rsidRPr="005A42B8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мотивации к систематическому, системному, инициативному, в том числе досуговому, чтению;</w:t>
      </w:r>
    </w:p>
    <w:p w:rsidR="00D84074" w:rsidRPr="005A42B8" w:rsidRDefault="00D84074" w:rsidP="00D84074">
      <w:pPr>
        <w:spacing w:after="0"/>
        <w:ind w:firstLine="66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умения пользоваться библиотечными фондами (нахождение нужной книги по теме урока; для досуга, иного чтения; для выполнения творческих работ и т.д.); развивать интерес к творчеству;</w:t>
      </w:r>
    </w:p>
    <w:p w:rsidR="00D84074" w:rsidRPr="005A42B8" w:rsidRDefault="00D84074" w:rsidP="00D84074">
      <w:pPr>
        <w:spacing w:after="0"/>
        <w:ind w:firstLine="6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умение характеризовать художественные и научно-популярные тексты;</w:t>
      </w:r>
    </w:p>
    <w:p w:rsidR="00D84074" w:rsidRPr="005A42B8" w:rsidRDefault="00D84074" w:rsidP="00D84074">
      <w:pPr>
        <w:spacing w:after="0"/>
        <w:ind w:firstLine="6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развивать навыки характеристики (в 5—6 классах) и анализа (в 7—9 классах) текстов различных стилей и жанров и соответствии с целями и задачами на уроках литературы различных типов;</w:t>
      </w:r>
    </w:p>
    <w:p w:rsidR="00D84074" w:rsidRPr="005A42B8" w:rsidRDefault="00D84074" w:rsidP="00D84074">
      <w:pPr>
        <w:spacing w:after="0"/>
        <w:ind w:firstLine="6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умения пользоваться монологической, диалогической, устной и письменной речью; составлять отзыв о прочитанном, краткую аннотацию о книге; создавать творческие работы различных типов и жанров;</w:t>
      </w:r>
    </w:p>
    <w:p w:rsidR="00D84074" w:rsidRPr="005A42B8" w:rsidRDefault="00D84074" w:rsidP="00D84074">
      <w:pPr>
        <w:spacing w:after="0"/>
        <w:ind w:firstLine="6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умения нахождения родовых и жанровых особенностей различных видов текстов;</w:t>
      </w:r>
    </w:p>
    <w:p w:rsidR="00D84074" w:rsidRPr="005A42B8" w:rsidRDefault="00D84074" w:rsidP="00D84074">
      <w:pPr>
        <w:spacing w:after="0"/>
        <w:ind w:firstLine="6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умения по применению литературоведческих понятий для характеристики (анализа) текста.</w:t>
      </w:r>
    </w:p>
    <w:p w:rsidR="00D84074" w:rsidRPr="005A42B8" w:rsidRDefault="00D84074">
      <w:pPr>
        <w:contextualSpacing/>
        <w:rPr>
          <w:sz w:val="28"/>
          <w:szCs w:val="28"/>
        </w:rPr>
      </w:pPr>
    </w:p>
    <w:p w:rsidR="00D84074" w:rsidRPr="005A42B8" w:rsidRDefault="00D84074" w:rsidP="00D84074">
      <w:pPr>
        <w:spacing w:after="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ЛИЧНОСТНЫЕ, МЕТАПРЕДМЕТНЫЕ, ПРЕДМЕТНЫЕ РЕЗУЛЬТАТЫ ОСВОЕНИЯ УЧЕБНОГО КУРСА «ЛИТЕРАТУРА»</w:t>
      </w:r>
    </w:p>
    <w:p w:rsidR="00D84074" w:rsidRPr="005A42B8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 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учениками программы по литературе</w:t>
      </w: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осознание литературы как искусства слова; повышение качества чтения, уровня восприятия и глубины проникновения в художественный текст; понимание того, что художественная картина жизни, изображенная в литературном произведении, - отражение жизни человека; способность к самооценке собственного поведения.</w:t>
      </w:r>
    </w:p>
    <w:p w:rsidR="00D84074" w:rsidRPr="005A42B8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 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учениками программы по литературе: умение понимать проблему,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умение самостоятельно организовывать собственную деятельность, оценивать ее; умение работать с разными источниками информации, находить ее, анализировать, использовать в самостоятельной деятельности;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D84074" w:rsidRPr="005A42B8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результаты освоения учениками программы по литературе: овладение элементарной литературоведческой терминологией при анализе литературного произведения; понимание ключевых проблем изученных произведений; умение характеризовать героев изученных произведений, сопоставлять героев одного или нескольких произведений; умение аргументировано высказывать свое мнение и определять авторское 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отношение к проблеме, героям произведения; умение пересказывать  прозаические произведения или их отрывки с использованием образных средств изучаемого текста; умение  выразительно читать прозу и стихи; отвечать на вопросы по прослушанному или прочитанному тексту; создавать устные монологические высказывания разного типа и писать сочинения на темы, связанные с тематикой, проблематикой изученных произведений; создавать классные и домашние творческие работы на литературные и общекультурные темы.</w:t>
      </w:r>
    </w:p>
    <w:p w:rsidR="00D84074" w:rsidRPr="005A42B8" w:rsidRDefault="00D84074" w:rsidP="00D84074">
      <w:pPr>
        <w:spacing w:after="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УЧЕБНОГО КУРСА «ЛИТЕРАТУРА»</w:t>
      </w:r>
    </w:p>
    <w:p w:rsidR="00D84074" w:rsidRPr="005A42B8" w:rsidRDefault="00D84074" w:rsidP="00D84074">
      <w:pPr>
        <w:spacing w:after="0"/>
        <w:ind w:firstLine="568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адекватное восприятие воспринятых на слух или прочитанных произведений в объеме программы;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изученных текстов;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элементарными навыками анализа содержания литературного произведения (умение воспроизвести сюжет, оценить роль изобразительных средств в раскрытии идейно-художественного содержания);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использовать основные теоретические понятия, связанные с сюжетом (композиция, завязка, кульминация, развязка: пролог, эпилог);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создавать словесные иллюстрации к тексту.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техникой составления плана;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различными типами пересказа;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подбирать аргументы при обсуждении произведения, в том числе целесообразное использование цитирования;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формулировать доказательные выводы;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владеть разными видами чтения (поисковым, просмотровым, ознакомительным, изучающим) текстов.                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наизусть художественных текстов в рамках программы;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читательского мастерства: умение дать доказательное суждение о прочитанном, определить собственное отношение к прочитанному;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овладение навыками литературных игр;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собственного мнения;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навыка чтения отдельной группы учащихся;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коллективных формах исследовательской деятельности;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КТД на разных его этапах;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-подбирать материал для компьютерной презентации и редактировать его.</w:t>
      </w:r>
    </w:p>
    <w:p w:rsidR="005A42B8" w:rsidRDefault="005A42B8" w:rsidP="00D84074">
      <w:pPr>
        <w:spacing w:after="0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4074" w:rsidRPr="005A42B8" w:rsidRDefault="00D84074" w:rsidP="00D84074">
      <w:pPr>
        <w:spacing w:after="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элементарной литературоведческой терминологией при анализе литературного произведения;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формулирование собственного отношения к произведениям русской литературы, их оценка;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собственная интерпретация (в отдельных случаях) изученных литературных произведений;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понимание авторской позиции и свое отношение к ней;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восприятие на слух литературных произведений разных жанров, осмысленное чтение и адекватное восприятие;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умение самостоятельно организовывать собственную деятельность, оценивать ее, определять сферу своих интересов;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работать с разными источниками информации, находить ее, анализировать, использовать в самостоятельной деятельности.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  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для решения познавательных и коммуникативных задач различных источников информации (словари, энциклопедии, интернет-ресурсы и др.);</w:t>
      </w:r>
    </w:p>
    <w:p w:rsidR="00D84074" w:rsidRPr="005A42B8" w:rsidRDefault="00D84074" w:rsidP="00D84074">
      <w:pPr>
        <w:spacing w:after="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умение правильно, бегло и выразительно читать тексты художественных и публицистических произведений;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выразительное чтение произведений или отрывков из них наизусть;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определять принадлежность произведения к одному из литературных родов (эпос, лирика, драма), к одному из жанров или жанровых образований (эпические и драматические тексты);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письменно отвечать на вопросы, писать сочинения на литературную и свободную темы.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межпредметные и внутрипредметные связи в процессе изучения произведений;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осмысление и анализ изучаемого в школе или прочитанного самостоятельно художественного произведения (сказка, стихотворение, глава повести и пр.);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обосновывать свое суждение, давать характеристику героям, аргументировать отзыв о прочитанном произведении;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выявлять роль героя, портрета, описания, детали, авторской оценки в раскрытии содержания прочитанного произведения;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составлять простой и сложный планы изучаемого произведения;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самостоятельную исследовательскую работу с текстом или его фрагментом.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объяснять роль художественных особенностей произведения и пользоваться справочным аппаратом учебника;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владеть монологической и диалогической речью;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выявлять авторское отношение к героям, сопоставлять высказывания литературоведов, делать выводы и умозаключения;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высказывать собственное суждение об иллюстрациях;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самостоятельный литературоведческий поиск с использованием Интернет-ресурсов;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создании компьютерной слайдовой презентации и публично представлять ее.</w:t>
      </w:r>
    </w:p>
    <w:p w:rsidR="005A42B8" w:rsidRDefault="005A42B8" w:rsidP="00D84074">
      <w:pPr>
        <w:spacing w:after="0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42B8" w:rsidRDefault="005A42B8" w:rsidP="00D84074">
      <w:pPr>
        <w:spacing w:after="0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42B8" w:rsidRDefault="005A42B8" w:rsidP="00D84074">
      <w:pPr>
        <w:spacing w:after="0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4074" w:rsidRPr="005A42B8" w:rsidRDefault="00D84074" w:rsidP="00D84074">
      <w:pPr>
        <w:spacing w:after="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в произведении элементов сюжета, композиции, изобразительно-выразительных средств языка, понимание их роли в раскрытии идейно</w:t>
      </w:r>
      <w:r w:rsid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художественного содержания произведения (элементы филологического анализа);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литературоведческой терминологией при анализе литературного произведения;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формулирование собственного отношения к произведениям русской литературы, их оценка;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авторской позиции и свое отношение к ней;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восприятие на слух литературных произведений разных жанров, осмысленное чтение и адекватное восприятие;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-умении самостоятельно организовывать собственную деятельность, оценивать ее, определять сферу своих интересов;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умении работать с разными источниками информации, находить ее, анализировать, использовать в самостоятельной деятельности.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 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для решения познавательных и коммуникативных задач различных источников информации (словари, энциклопедии).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готовить сообщения, слайдовые презентации, используя  Интернет-ресурсы.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отбирать материал и готовить в микроколлективе сценарии КТД.</w:t>
      </w:r>
    </w:p>
    <w:p w:rsidR="00D84074" w:rsidRPr="005A42B8" w:rsidRDefault="00D84074" w:rsidP="00D84074">
      <w:pPr>
        <w:spacing w:after="0"/>
        <w:ind w:left="72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9класс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D84074" w:rsidRPr="005A42B8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образную природу словесного искусства,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содержание изученных литературных произведений;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основные факты жизни и творческого пути  писателей и поэтов;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изученные теоретико-литературные понятия;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воспринимать и анализировать художественный текст;</w:t>
      </w:r>
    </w:p>
    <w:p w:rsidR="00D84074" w:rsidRPr="005A42B8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смысловые части художественного текста, составлять тезисы и план прочитанного;</w:t>
      </w:r>
    </w:p>
    <w:p w:rsidR="00D84074" w:rsidRPr="005A42B8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составлять простой и сложный планы изучаемого произведения;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:rsidR="00D84074" w:rsidRPr="005A42B8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род и жанр литературного произведения;</w:t>
      </w:r>
    </w:p>
    <w:p w:rsidR="00D84074" w:rsidRPr="005A42B8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и формулировать тему, идею, проблематику изученного произведения; давать характеристику героев,</w:t>
      </w:r>
    </w:p>
    <w:p w:rsidR="00D84074" w:rsidRPr="005A42B8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характеризовать особенности сюжета, композиции, роль изобразительно-выразительных средств;-  сопоставлять эпизоды литературных произведений и сравнивать их героев;</w:t>
      </w:r>
    </w:p>
    <w:p w:rsidR="00D84074" w:rsidRPr="005A42B8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владеть различными видами пересказа;  строить устные и письменные высказывания в связи с изученным произведением;</w:t>
      </w:r>
    </w:p>
    <w:p w:rsidR="00D84074" w:rsidRPr="005A42B8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D84074" w:rsidRPr="005A42B8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выявлять авторскую позицию;</w:t>
      </w:r>
    </w:p>
    <w:p w:rsidR="00D84074" w:rsidRPr="005A42B8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выражать свое отношение к прочитанному;</w:t>
      </w:r>
    </w:p>
    <w:p w:rsidR="00D84074" w:rsidRPr="00D14402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A4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выразительно читать произведения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(или фрагменты), в том числе выученные наизусть, соблюдая нормы литературного произношения;</w:t>
      </w:r>
    </w:p>
    <w:p w:rsidR="00D84074" w:rsidRPr="00D14402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диалоге по прочитанным произведениям, понимать чужую точку зрения и аргументированно отстаивать свою;</w:t>
      </w:r>
    </w:p>
    <w:p w:rsidR="00D84074" w:rsidRPr="00D14402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определения своего круга чтения и оценки литературных произведений;</w:t>
      </w:r>
    </w:p>
    <w:p w:rsidR="00D84074" w:rsidRPr="00D14402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поиска нужной информации о литературе, о конкретном произведении и его авторе (справочная литература, периодика, телевидение, ресурсы Интернета.</w:t>
      </w:r>
    </w:p>
    <w:p w:rsidR="00D84074" w:rsidRPr="00D14402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приобретенные знания и умения в практической деятельности и повседневной жизни для создания связного текста (устного и письменного);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отбирать материал и готовить в микроколлективе сценарии КТД.</w:t>
      </w:r>
    </w:p>
    <w:p w:rsidR="00D84074" w:rsidRPr="00D14402" w:rsidRDefault="00D84074" w:rsidP="00D84074">
      <w:pPr>
        <w:spacing w:after="0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4074" w:rsidRPr="00D14402" w:rsidRDefault="00D84074" w:rsidP="00D84074">
      <w:pPr>
        <w:spacing w:after="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КУРСА «ЛИТЕРАТУРА»</w:t>
      </w:r>
    </w:p>
    <w:p w:rsidR="00D84074" w:rsidRPr="00D14402" w:rsidRDefault="00D84074" w:rsidP="00D84074">
      <w:pPr>
        <w:spacing w:after="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</w:t>
      </w:r>
      <w:r w:rsidR="00CC4E06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дение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— твой друг. Книга и ее роль в духовной жизни человека и общества (родина, край, искусство, нравственная память). Литература как искусство слова. Писатель — книга — читатель. Книга художественная и учебная.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работы с учебником (сведения о писателях, художественные произведения, вопросы и задания, статьи, справочный аппарат, иллюстрации и т. д.). Особенности работы с электронным приложением к учебнику (тексты, тестовые задания, словарь, различные рубрики).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автор, герой, художественная литература.</w:t>
      </w:r>
    </w:p>
    <w:p w:rsidR="00D84074" w:rsidRPr="00D14402" w:rsidRDefault="00CC4E06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Мифология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мифе и мифологии. Миф – своеобразная форма мироощущения древнего человека, стремление к познанию мира. Миф как явление эстетическое. Основные категории мифов. Возникновение мифов. Мифологические герои и персонажи.</w:t>
      </w:r>
    </w:p>
    <w:p w:rsidR="00D84074" w:rsidRPr="00D14402" w:rsidRDefault="00D84074" w:rsidP="00751265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Античный миф: происхождение мира и богов (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«Рождение Зевса», «Олимп»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Представления древних греков о сотворении вселенной, богов и героев. Гомер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«Одиссея»(«Одиссей на острове циклопов.Полифем»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 Рассказ  о Гомере. Сюжет мифа. Образы Одиссея и Полифема.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миф, легенда, предание; мифологический герой, мифологический персонаж; античная мифология; эпитет, составной эпитет.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Устное народное творчество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Истоки устного народного творчества, его основные виды.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Загадки. Пословицы, поговорки. Сказки. Волшебная сказка: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«Царевна-лягушка».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 в волшебной сказке: зачин, важное событие, преодоление препятствий, поединок со злой силой, победа, возвращение, преодоление препятствий, счастливый финал. Сказочные образы. Нравственная проблематика сказки: добрая и злая сила в сказках. Бытовая сказка: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«Чего на свете не бывает».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Отличие бытовой сказки от волшебной. Сюжеты и реальная основа бытовых сказок. Своеобразие лексики в сказках. Сказка и миф: сходства и различия. Сказки народов России. Бытовая сказка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«Падчерица».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жанр; загадки, пословицы, поговорки; волшебная сказка (развитие представлений); антитеза, антонимы, иносказание. Сказка. Типы сказок (о животных, волшебные, бытовые). Особенности сказок (присказка, зачин, повтор, концовка, постоянные эпитеты, сравнения и пр.). Сказочный персонаж. Типы сказочных персонажей. Образы животных, образ-пейзаж.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Древнерусская литература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первичных представлений о древнерусской литературе.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«Повести временных лет» («Расселение славян», «Кий, Щек и Хорив», «Дань хазарам»).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История: исторические события, факты жизни государства и отдельных князей и их отражение в древнерусской литературе (право на вымысел у древнерусского автора); нравственная позиция автора в произведениях древнерусской литературы.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начальное понятие о древнерусской литературе; летопись, древнерусская повесть (воинская повесть); сюжет, мотив.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Басни</w:t>
      </w:r>
      <w:r w:rsidR="00751265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4E06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народов мира и русские басни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Эзоп.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 де Лафонтен. Краткие сведения о баснописце. Басни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«Ворон и Лисица», «Лисица и виноград».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характеров персонажей в баснях: ум, хитрость, сообразительность, глупость, жадность; элементы дидактизма в басне.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басни. Русские баснописцы XVIII-XIX веков. Нравственная проблематика басен, злободневность. Пороки, недостатки, ум, глупость, хитрость, невежество, самонадеянность; просвещение и невежество — основные темы басен. Русская басня в XX веке.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М.В. Ломоносов.</w:t>
      </w:r>
      <w:r w:rsidR="00A73A3E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Басня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«Случились вместе два Астронома в пиру…».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В.К. Тредиаковский.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Басня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«Ворон и Лиса».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А.П. Сумароков.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Басня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«Вороной Лиса».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И.А. Крылов.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Детство. Отношение к книге. Басни: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«Ворона и Лисица», «Демьянова уха», «Волк на псарне», «Свинья под Дубом»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 выбору. Тематика басен И.А. Крылова. Сатирическое и нравоучительное в басне. Образный мир басен И.А. Крылова.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С.В. Михалков.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Басни: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«Грибы», «Зеркало».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Тематика, проблематика.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басенный сюжет; мораль, аллегория, сравнение, гипербола, олицетворение.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Русская  литература</w:t>
      </w:r>
      <w:r w:rsidR="00A73A3E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4E06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XIX</w:t>
      </w:r>
      <w:r w:rsidR="00AF1675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4E06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века (первая половина)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А.С. ПУШКИН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детстве и детских впечатлениях поэта. Пушкин и книга. А.С. Пушкин и няня Арина Родионовна.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«Няне*.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Образы природы в стихотворениях поэта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«Зимняя дорога». «Сказка о мертвой царевне и о семи богатырях».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«Пушкинская сказка — прямая наследница народной». Гуманистическая направленность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пушкинской сказки. Герои и персонажи в «Сказке...». Литературная сказка и ее отличия от фольклорной; добро и зло в сказке А.С. Пушкина; чувство благодарности; верность, преданность, зависть, подлость; отношение автора к героям. Поэма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«Руслан и Людмила»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(отрывок). Сказочные элементы. Богатство выразительных средств.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представление о пейзажной лирике; портрет героя, образ; риторическое обращение, эпитет; фольклорные элементы; стихотворение, интонация, ритм, рифма.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Поэзия</w:t>
      </w:r>
      <w:r w:rsidR="00A73A3E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XIX</w:t>
      </w:r>
      <w:r w:rsidR="00AF1675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века о родной природе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Фет.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«Чудная картина...»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«Когда волнуется желтеющая нива...»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 Тютчев.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«Есть в осени первоначальной...», «Весенние воды», «Весенняя гроза».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Е.А. Баратынский.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«Весна, весна! как воздух чист!..»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И.З.Суриков.  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ночном».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лирика природы, образ-пейзаж, деталь; рефрен, олицетворение, эпитет.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М.Ю. ЛЕРМОНТОВ </w:t>
      </w:r>
    </w:p>
    <w:p w:rsidR="00D84074" w:rsidRPr="00D14402" w:rsidRDefault="00D84074" w:rsidP="00D84074">
      <w:pPr>
        <w:spacing w:after="0"/>
        <w:ind w:left="708"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детских годах писателя.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«Бородино».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создания стихотворения. Бородинская битва и русский солдат в изображении М.Ю. Лермонтова. Художественное богатство стихотворения. История и литература; любовь к родине, верность долгу.</w:t>
      </w:r>
    </w:p>
    <w:p w:rsidR="00D84074" w:rsidRPr="00D14402" w:rsidRDefault="00D84074" w:rsidP="00D84074">
      <w:pPr>
        <w:spacing w:after="0"/>
        <w:ind w:left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эпитет, сравнение, метафора (развитие представлений о тропах), инверсия, риторическое восклицание; звукопись (аллитерация, ассонанс); повествование, монолог, диалог.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Н.В. ГОГОЛЬ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Малороссия в жизни и судьбе Н.В. Гоголя.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«Ночь перед Рождеством».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в повести славянских преданий и легенд; образы и события повести. Суеверие, злая сила, зло и добро в повести.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мифологические и фольклорные мотивы в художественном произведении; фантастика; юмор; комизм; сюжет; художественная деталь, автобиографическая деталь, портрет, речевая характеристика.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Русская  литература</w:t>
      </w:r>
      <w:r w:rsidR="00A73A3E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XIX</w:t>
      </w:r>
      <w:r w:rsidR="00030534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века (вторая половина)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И.С. ТУРГЕНЕВ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впечатления И.С. Тургенева. Спасское-Лутовиново в представлениях и творческой биографии писателя.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«Муму»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стихотворения в прозе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«Два богача», «Воробей».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Современники о рассказе «Муму». Образы центральные и второстепенные; образ Герасима. Тематика и социально-нравственная проблематика произведений писателя. Социальная несправедливость, бесправие, беззаконие, добродетельность, добросердечие, добродушие, доброта, добронравие, гуманность, сострадание в рассказе. И.С. Тургенев о языке: стихотворение в проз е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«Русский язык».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рассказ; тема (углубление представлений); образ, прототип; стихотворение в прозе; эпитет, сравнение (развитие представлений); эпизод (развитие представлений) ; конфликт (развитие представлений).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Н.А. НЕКРАСОВ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впечатления поэта.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«Крестьянские дети».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тема и способы ее раскрытия. Отношение автора к персонажам стихотворения.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«Тройка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Судьба русской женщины.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фольклорные элементы в художественном произведении; ритм, рифма, стих, строфа; эпитет, сравнение (развитие представлений); идея, композиция (развитие представлений); образ (развитие представлений).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Л.Н. ТОЛСТОЙ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писателе. Л.Н. Толстой в Ясной Поляне. Яснополянская школа.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«Кавказский пленник».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история. Тема и основные проблемы: смысл жизни, справедливость; свобода, неволя в повести. Две жизненные позиции (Жилин и Костылин). Любовь как высшая нравственная основа в человеке. Своеобразие сюжета. Речь персонажей и отражение в ней особенностей характера и взгляда на жизнь и судьбу. Отношение писателя к событиям.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(развитие представлений); контраст; конфликт; сюжет и фабула, фабульные элементы; экспозиция, завязка, развитие действия, кульминация, развязка, эпилог (развитие представлений).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А.П. ЧЕХОВ  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Детские и юношеские годы писателя. Семья А.П. Чехова. Врач А.П. Чехов и писатель Антоша Чехонте. Книга в жизни А.П. Чехова. Рассказы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«Злоумышленник», «Пересолил»: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темы; приемы создания характеров и ситуаций; отношение писателя к персонажам. Жанровое своеобразие рассказа.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рассказ, юмор (юмористическая ситуация), комическая ситуация, ирония, комизм; роль детали в создании художественного образа; антитеза, метафора, градация; диалог.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статей.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Русская литература</w:t>
      </w:r>
      <w:r w:rsidR="00A73A3E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XX</w:t>
      </w:r>
      <w:r w:rsidR="005A42B8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века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И.А. БУНИН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годы И.А. Бунина. История рода. Семейные традиции и их влияние на формирование личности. Книга в жизни И.А. Бунина.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«Густой зеленый ельник у дороги...»: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природы и приемы ее реализации; художественное богатство стихотворения; второй план в стихотворении. Рассказы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деревне», «Подснежник»: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слияние с природой; нравственно-эмоциональное состояние персонажей; образ главных героев. Выразительные средства создания образов.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стихотворение-размышление; образ-пейзаж; образы животных (развитие представлений); метафора, эпитет; портрет, автобиографическое произведение.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Л.Н. АНДРЕЕВ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«Петька на даче»: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тематика и нравственная проблематика рассказа (тяжелое детство; сострадание, чуткость, доброта). Роль эпизода в создании образа героя; природа в жизни мальчика. Значение финала.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тема, эпизод, финал, кольцевая композиция; контраст, деталь, эпитет; прототип, персонаж.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А.И. КУПРИН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Детство, отношение к языку.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«Золотой петух».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Тема, особенности создания образа.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рассказ; финал; деталь, сравнение, эпитет; портрет героя (расширение и углубление представлений).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А.А. БЛОК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впечатления А. Блока. Книга в жизни юного А. Блока.    Блоковские    места    (Петербург,    Шахматово).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«Летний вечер»: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чувствовать красоту природы и сопереживать ей; стихотворение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«Полный месяц встал над лугом...»: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образная система, художественное своеобразие стихотворения.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антитеза, пейзаж, цветопись.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С.А. ЕСЕНИН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годы С. Есенина. В есенинском Константинове. 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«Ты запой мне ту песню, что прежде...», «Поет зима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аукает...», «Нивы сжаты, рощи голы... 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 выбору. Единство человека и природы. Малая и большая родина.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образ, эпитет, метафора, сравнение, олицетворение, ассонанс, аллитерация (развитие представлений о понятиях), неологизм.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А.П. ПЛАТОНОВ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биографические сведения о писателе. Рассказы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«Никита», «Цветок на земле».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Мир глазами ребенка (беда и радость; злое и доброе начало в окружающем мире); образы героев; своеобразие языка.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тема, идея; фантастика (развитие представлений).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П.П. БАЖОВ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«Каменный цветок».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труда в сказе П.П. Бажова (труд и мастерство, вдохновение). Приемы создания художественного образа.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сказ, отличие сказа от сказки, герой повествования; побывальщина,  афоризм.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Н.Н. НОСОВ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«Три охотника»: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тема, система образов.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Универсальные учебные действия: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выразительное чтение по ролям;  работа с учебником (составление плана статьи учебника); работа с иллюстрациями и репродукциями; художественный пересказ; подготовка сообщения; составление комментариев к книжной выставке.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В.П. АСТАФЬЕВ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«Васюткино озеро»: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 идея рассказа; ценность произведения, взаимосвязь всех элементов повествования; глубина раскрытия образа.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идея, тема, сюжет, композиция.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Е.И. НОСОВ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патефон петуха от смерти спас».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 и доброта. Мир глазами ребенка; юмористическое и лирическое в рассказе. Воспитание чувства милосердия, сострадания, участия, заботы о беззащитном.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 (развитие представлений); просторечия, синонимы; сравнение, эпитет.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Родная</w:t>
      </w:r>
      <w:r w:rsidR="00A73A3E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природа</w:t>
      </w:r>
      <w:r w:rsidR="00A73A3E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 произведениях писателей</w:t>
      </w:r>
      <w:r w:rsidR="00A73A3E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XX века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поэзии «Поэзия и проза XX века о родной природе»: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В.Ф. Боков.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«Поклон »;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Н.М. Рубцов.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осеннем лесу»;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Р.Г. Гамзатов.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 Соловья»;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 Белов.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«Весенняя ночь»;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В.Г. Ра с п у т и н.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«Век живи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век люби»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лирическая проза; метафора, сравнение, олицетворение, эпитет (развитие представлений); повесть.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Зарубежная литература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мифе и мифологии. Миф — своеобразная форма мироощущения древнего человека, стремление к познанию мира. Миф как явление эстетическое. Основные категории мифов. Возникновение мифов. Мифологические герои и персонажи.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ГОМЕР (1 час из раздела «Мифология»)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Поэма «Одиссея» («Одиссей на острове циклопов. Полифем»).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Гомере. Сюжет мифа. Образы Одиссея и Полифема.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миф, легенда, предание; мифологический сюжет; мифологический герой; мифологический персонаж.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Д. ДЕФО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«Жизнь, необыкновенные и удивительные приключения Робинзона Крузо»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(отрывок). Сюжетные линии, характеристика персонажей (находчивость, смекалка, доброта), характеристика жанра.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притча, приключенческий роман, роман воспитания, роман-путешествие; сюжетные линии (первичные представления о данных понятиях).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Х.К. АНДЕРСЕН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писателе, его детстве. Сказка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«Соловей»: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внешняя и внутренняя красота, благодарность.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волшебная сказка (развитие представлений), авторский замысел; контраст.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М.ТВЕН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Автобиография и автобиографические мотивы. 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«Приключения Тома Сойера»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(отрывок): мир детства и мир взрослых.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 (развитие представлений); приключенческая литература; композиция, сюжет, деталь.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Ж. РОНИ-СТАРШИЙ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«Борьба за огонь»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(отдельные главы). Гуманистическое изображение древнего человека. Человек и природа, борьба за выживание, эмоциональный мир доисторического человека.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художественные средства (развитие представлений); деталь; приключенческая, историческая, фантастическая литература.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ДЖ. ЛОНДОН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Краткие сведения о писателе. Детские впечатления.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«Сказание о Кише»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(период раннего взросления в связи с обстоятельствами жизни; добро и зло, благородство, уважение взрослых).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рассказ, герой (развитие представлений).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 ЛИНДГРЕН 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писательнице. 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«Приключения Эмиля из Лённеберги»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(отрывок).</w:t>
      </w:r>
    </w:p>
    <w:p w:rsidR="00D84074" w:rsidRPr="00D14402" w:rsidRDefault="00D84074" w:rsidP="00D84074">
      <w:pPr>
        <w:spacing w:after="0"/>
        <w:ind w:firstLine="70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в литературной гостиной («Путешествие в мир книги»), или «Литературный карнавал», или литературный час («Я хочу рассказать вам...»).</w:t>
      </w:r>
    </w:p>
    <w:p w:rsidR="00D84074" w:rsidRPr="00D14402" w:rsidRDefault="00D84074" w:rsidP="00D84074">
      <w:pPr>
        <w:spacing w:after="0"/>
        <w:ind w:firstLine="568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4074" w:rsidRPr="00D14402" w:rsidRDefault="00D84074" w:rsidP="00D84074">
      <w:pPr>
        <w:spacing w:after="0"/>
        <w:ind w:firstLine="568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ВВЕДЕНИЕ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литературе, писателе и читателе. Литература и другие виды искусства (музыка, живопись, театр, кино).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литературе; писатель и его место в культуре и жизни общества; человек и литература; книга — необходимый элемент в формировании личности (художественное произведение, статьи об авторе, справочный аппарат, вопросы и задания, портреты и иллюстрации и т.д.).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 ГРЕЧЕСКОЙ МИФОЛОГИИ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«Пять веков», «Прометей», «Яблоки. Гесперид».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Отражение в древнегреческих мифах представлений о времени, человеческой истории, героизме; стремление познать мир и реализовать свою мечту.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миф, мифологический сюжет, мифологические герои.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 УСТНОГО НАРОДНОГО ТВОРЧЕСТВА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Легенды, предания, сказки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«Солдат и смерть», «Как Бадыноко победил одноглазого великана», «Сказка о молодилъных яблоках и живой воде».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Предание и его художественные особенности. Сказка и ее художественные особенности, сказочные формулы, помощники героев, сказители, собиратели. Народные представления о добре и зле; краткость, образность.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легенда, предание, сказка; структура волшебной сказки, мифологические элементы в волшебной сказке.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ИЗ ДРЕВНЕРУССКОЙ ЛИТЕРАТУРЫ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«Сказание о белгородских колодцах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«Повесть о разорении Рязани Батыем», «Поучение»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Владимира Мономаха (фрагмент). Отражение в произведениях истории Древней Руси и народных представлений о событиях и людях. Поучительный характер древнерусской литературы (</w:t>
      </w:r>
      <w:r w:rsidR="005A42B8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вера, святость, греховн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ость, хитрость и мудрость, жестокость, слава и бесславие, любовь к родине, мужество и др.).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древнерусская литература; сказание, древнерусская повесть, поучение, плач; автор и герой.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 РУССКОЙ ЛИТЕРАТУРЫ XVIII ВЕКА 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ЛОМОНОСОВ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 учения. Отражение позиций ученого и гражданина в поэзии: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«Стихи, сочиненные на дороге в Петергоф...».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Выражение в стихотворении мыслей поэта; тема и ее реализация; независимость, гармония — основные мотивы стихотворения; идея произведения.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стихотворение; иносказание, многозначность слова и образа, аллегория, риторическое обращение.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В.А. ЖУКОВСКИЙ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Личность писателя. В.А. Жуковский и А.С. Пушкин. Жанр баллады в творчестве В.А. Жуковского. Баллада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«Светлана»',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фантастическое и реальное; связь с фольклором, традициями и обычаями народа. Новое явление в русской поэзии. Особенности языка и образов. Тема любви в балладе. Художественная идея произведения.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баллада, фантастика; фабула, композиция, лейтмотив; герой, образ. •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ПУШКИН</w:t>
      </w:r>
      <w:r w:rsidR="006D186B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Лицей в жизни и творческой биографии А.С. Пушкина. Лицеист А.С. Пушкин в литературной жизни Петербурга. Лирика природы: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«Деревня», «Редеет облаков летучая гряда...», «Зимнее утро», «Зимний вечер».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Интерес к истории России: 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«Дубровский»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историческая правда и художественный вымысел; нравственные и социальные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проблемы романа (верность дружбе, любовь, искренность, честь и отвага, постоянство, преданность, справедливость и несправедливость); основной конфликт; центральные персонажи.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элегия; двусложное размеры стиха; строфа, типы строф; роман (первичные представления); авторское отношение к героям; историческая правда и художественный вымысел.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М.Ю. ЛЕРМОНТОВ</w:t>
      </w:r>
      <w:r w:rsidR="006D186B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 учения. Ссылка на Кавказ. Поэт и власть. Вольнолюбивые мотивы в лирике (свобода, воля, независимость):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«Тучи», «Парус», «На севере диком стоит одиноко...», «Лис ток».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Многозначность художественного образа.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метафора, инверсия, антитеза.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Н.В. ГОГОЛЬ</w:t>
      </w:r>
      <w:r w:rsidR="006D186B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«Тарас Бульба».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Тематика и проблематика повести (любовь к родине; товарищество, свободолюбие, героизм, честь, любовь и долг); центральные образы и приемы их создания; лирическое и эпическое в содержании повести; массовые сцены и их значение в сюжете и фабуле; связь повести с героическим эпосом (характеры, типы, речь). Своеобразие стиля.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героическая повесть, героический ;эпос; разнообразие лексических пластов; тропы (гипербола, сравнение, метафора, риторические фигуры).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И.С. ТУРГЕНЕВ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«Записки охотника»: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особенности композиции. Проблематика и своеобразие рассказа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«Бирюк»: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служебный долг и человеческий долг; нравственные ценности: милосердие, порядочность, доброта; образ лесника; позиция писателя. Один из рассказов «Записок охотника» по выбору учащихся. Самостоятельная характеристика темы и центральных персонажей произведения. Стихотворение «В дороге»: выразительность и точность поэтического звучания.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характера, образ рассказчика; позиция автора, идея произведения и художественный замысел; тропы (сравнение, метафора, эпитет).</w:t>
      </w:r>
    </w:p>
    <w:p w:rsidR="00D84074" w:rsidRPr="00D14402" w:rsidRDefault="00D84074" w:rsidP="00D84074">
      <w:pPr>
        <w:spacing w:after="0"/>
        <w:ind w:left="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НЕКРАСОВ</w:t>
      </w:r>
      <w:r w:rsidR="006D186B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Гражданская позиция Н.А. Некрасова. Темы народного труда и «долюшки женской» — основные в творчестве' поэта. 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полном разгаре страда деревенская..»,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Великое чувство! у каждых дверей...».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Основной пафос стихотворений: разоблачение социальной несправедливости. Выразительные средства, раскрывающие тему. Способы создания образа женщины-труженицы, женщины-матери. Отношение и втора к героям и событиям.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трехс</w:t>
      </w:r>
      <w:r w:rsidR="00030534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ложные размеры стиха: дактиль, а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мфибрахий, анапест; коллективный портрет.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ТОЛСТОЙ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«Детство»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(отдельные главы):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«Матан», «Что за человек был мой отец?», «Детство»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др. по выбору.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«Бедные люди».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Взаимоотношения в семье; главные качества родителей в понимании и изображении Л.Н. Толстого; проблематика рассказа и его внутренняя связь с повестью «Детство» (добро, добродетельность, душевная отзывчивость, любовь к близким, верность, преданность, чувство благодарности, милосердие, сострадание).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автобиографическая проза, рассказ, повесть.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В.Г. КОРОЛЕНКО</w:t>
      </w:r>
      <w:r w:rsidR="006D186B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дурном обществе»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 проблемы доверия и взаимопонимания, доброты, справедливости, милосердия. Дети и взрослые в повести. Система образов. Авторское отношение к героям.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повесть; художественная деталь, портрет и характер,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герой.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А.П. ЧЕХОВ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Сатирические и юмористические рассказы А.П. Чехова. Рассказы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«Толстый и тонкий», «Шуточка», «Налим»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>-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темы, характеры персонажей. Отношение автора к героям. Приемы создания комического эффекта.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юмор, юмористическая ситуация, ирония, самоирония, конфликт в юмористическом произведении (развитие и углубление представлений); деталь и ее художественная роль в юмористическом произведении.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XX ВЕКА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И.А. БУНИН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природы и человека в стихотворениях и рассказах И.А. Бунина.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 видно птиц. Покорно чахнет...»,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«Лапти».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Душевный мир крестьянина в изображении писателя.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 речи и их роль в создании художественного образа; эпитет, метафора (развитие представлений).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А.И. КУПРИН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годы писателя. Рассказы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«Белый пудель», «Та пёр».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Основные темы и характеристика образов. Внутренний мир человека и приемы его художественного раскрытия.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рождественский рассказ; язык героя как средство создания образа.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С.А. ЕСЕНИН</w:t>
      </w:r>
      <w:r w:rsidR="008C1013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Стихотворения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 о собаке», «Разбуди меня завтра рано...».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Пафос и тема стихотворений. Одухотворенная природа — один из основных образов поэзии С.А. Есенина.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поэтический образ (развитие представлений), цветообраз, эпитет, метафора; песня.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М.М. ПРИШВИН</w:t>
      </w:r>
      <w:r w:rsidR="008C1013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Сказка-быль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«Кладовая солнца»: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родная природа в изображении писателя; воспитание в читателе зоркости, наблюдательности, чувства красоты, любви к природе.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сказка-быль; конфликт; сказочные и мифологические мотивы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Н.М. РУБЦОВ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Стихотворения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«Звезда полей», «Тихая моя родина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Человек и природа в стихотворениях. Образный строй.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идея, кольцевая композиция, образ.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А.А. АХМАТОВА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Связь ее судьбы с трагическими и героическими событиями отечественной истории XX века. Стихотворения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«Перед весной бывают дни такие...», «Мужество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«Победа», «Родная земля».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духовной свободы народа. Защита основ жизни. Клятва поэта в верности и любви к родине. Значение русского языка.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мотив, анафора, эпитет.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ПОЭЗИИ</w:t>
      </w:r>
      <w:r w:rsidR="008C1013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ВЕЛИКОЙ ОТЕЧЕСТВЕННОЙ ВОЙНЕ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Изображение войны; проблема жестокости, справедливости, подвига, долга, жизни и смерти, бессмертия, любви к родине: М.В. Исаковский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«В прифронтовом лесу»;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С.С. Орлов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«Его зарыли в шар земной...»;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К.М. Симонов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«Жди меня, и я вернусь...»;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Р.Г. Гамзатов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«Журавли»;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Д.С. Самойлов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«Сороковые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мотив, художественные средства.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В.П. АСТАФЬЕВ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«Конь с розовой гривой» 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Тематика, проблематика рассказа.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(развитие представлений); тема, проблема, идея.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«СКАЗКА О СИНДБАДЕ-МОРЕХОДЕ»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КНИГИ «ТЫСЯЧА И ОДНА НОЧЬ»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создания, тематика, проблематика.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(развитие представлений); стиль.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Я. В. ГРИММ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писателях. Сказка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«Снегурочка»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Тематика, проблематика сказки.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народная и литературная сказка (развитие представлений), «бродячий» сюжет.</w:t>
      </w:r>
    </w:p>
    <w:p w:rsidR="00D84074" w:rsidRPr="00D14402" w:rsidRDefault="00D84074" w:rsidP="00D84074">
      <w:pPr>
        <w:spacing w:after="0"/>
        <w:ind w:left="2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О. ГЕНРИ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«Вождь краснокожих»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 о детстве — с улыбкой и всерьез (дети и взрослые в рассказе).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«Дары волхвов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 жанр новеллы. Тема бедности, любви, счастья.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новелла; юмор, ирония (развитие представлений).</w:t>
      </w:r>
    </w:p>
    <w:p w:rsidR="00D84074" w:rsidRPr="00D14402" w:rsidRDefault="00D84074" w:rsidP="00D84074">
      <w:pPr>
        <w:spacing w:after="0"/>
        <w:ind w:left="2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ДЖ. ЛОНДОН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«Любовь к жизни»: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жизнеутверждающий пафос, гимн мужеству и отваге, сюжет и основные образы. Воспитательный смысл произведения.</w:t>
      </w:r>
    </w:p>
    <w:p w:rsidR="00D84074" w:rsidRPr="00D14402" w:rsidRDefault="00D84074" w:rsidP="00D84074">
      <w:pPr>
        <w:keepNext/>
        <w:spacing w:after="0"/>
        <w:ind w:left="3080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h.3znysh7"/>
      <w:bookmarkEnd w:id="1"/>
    </w:p>
    <w:p w:rsidR="00D84074" w:rsidRPr="00D14402" w:rsidRDefault="00D84074" w:rsidP="00FD3E98">
      <w:pPr>
        <w:pStyle w:val="a5"/>
        <w:keepNext/>
        <w:numPr>
          <w:ilvl w:val="0"/>
          <w:numId w:val="20"/>
        </w:numPr>
        <w:spacing w:after="0"/>
        <w:mirrorIndents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ВВЕДЕНИЕ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Знакомство со структурой и особенностями учебника. Своеобразие курса. Литературные роды (лирика, эпос, драма). Жанр и жанровое образование. Движение жанров. Личность автора, позиция писателя, труд и творчество, творческая история произведения.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литературный род, текстология.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лексическая работа; составление цитатного плана статьи учебника; беседа; письменный ответ на вопрос; анкетирование.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УСТНОГО НАРОДНОГО ТВОРЧЕСТВА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БЫЛИНЫ</w:t>
      </w:r>
      <w:r w:rsidR="009936A6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«Святогор и Микула Селянинович», «Илья Муромец и Соловей-разбойник».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А.К. Толстой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«Илья Муромец»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Событие в былине, поэтическая речь былины, своеобразие характера и речи персонажа, конфликт, отражение в былине народных представлений о нравственности (сила и доброта, ум и мудрость).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эпос; эпические жанры в фольклоре; былина (эпическая песня), тематика былин, своеобразие центральных персонажей и особенности конфликта в былине (по сравнению с волшебной сказкой, легендой и преданием).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РУССКИЕ НАРОДНЫЕ ПЕСНИ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Обрядовая поэзия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(«Девочки, колядки!..», «Наша Масленица дорогая...», «Говорили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сваты на конях будут»)-,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лирические песни («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Подушечка моя пуховая...»,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лиро-эпические песни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(«Солдатская»).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Лирическое и эпическое начало в песне; своеобразие поэтического языка народных песен. Многозначность поэтического образа в народной песне. Быт, нравственные представления и судьба народа в фольклорной песне'.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песенные жанры в фольклоре, многообразие жанров обрядовой поэзии, лироэпическая песня; эпитеты, метафоры, сравнения, олицетворения (развитие представлений).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 ДРЕВНЕРУССКОЙ ЛИТЕРАТУРЫ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«Повести временных лет» («И вспомнил Олег коня своего...»), «Повесть о Петре и Февронии Муромских».</w:t>
      </w:r>
      <w:r w:rsidR="00030534"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Поучительный характер древнерусской литературы; мудрость, преемственность поколений, любовь к родине, образованность, твердость духа, религиозность, верность, жертвенность; семейные ценности.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эпические жанры и жанровые образования в древнерусской литературе (наставление, поучение, житие, путешествие, повесть).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XVIII ВЕКА</w:t>
      </w:r>
      <w:r w:rsidR="009936A6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М.В. ЛОМОНОСОВ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и судьба поэта, просветителя, ученого.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«Ода на день восшествия на всероссийский престол ее величества государыни императрицы Елисаветы Петровны, 1747 года»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(отрывок),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«Предисловие о пользе книг церковных в российском языке»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(отрывок). Мысли о просвещении, русском языке; вера в творческие способности народа. Тематика поэтических произведений; особенность поэтического языка оды и лирического стихотворения; поэтические образы. Теория «трех штилей» (отрывки). Основные положения и значение теории о стилях художественной литературы.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литературное направление, классицизм; ода; учение М.В. Ломоносова о «трех штилях»; риторические фигуры; эпиграмма; тема и мотив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Г.Р. ДЕРЖАВИН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Биография Г.Р. Державина (по страницам книги В.Ф. Ходасевича «Державин»).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«Властителям и судиям».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в названии тематики и проблематики стихотворения; своеобразие стихотворений Г.Р. Державина в сравнении со стихотворениями М.В. Ломоносова. Тема поэта и власти. Сопоставление стихотворного переложения 81 псалма с оригиналом.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лирическое стихотворение, отличие лирического стихотворения от оды; тематическое разнообразие лирики; псалом; риторические фигуры (развитие представлений).</w:t>
      </w:r>
    </w:p>
    <w:p w:rsidR="00D84074" w:rsidRPr="00D14402" w:rsidRDefault="009936A6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Д.И. ФОНВИЗИН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Комедия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«Недоросль».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Своеобразие драматургического произведения, основной конфликт пьесы и ее проблематика, образы комедии (портрет и характер; поступки, мысли, язык); образование и образованность; воспитание и семья; отцы и дети; социальные вопросы в комедии; позиция писателя.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юмор, сатира, сарказм; драма как литературный род; жанр комедии; «говорящие» фамилии; ремарка; литературное направление, классицизм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А.С. ПУШКИН</w:t>
      </w:r>
      <w:r w:rsidR="009936A6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(5 час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дружбы и долга, свободолюбивые мотивы в стихотворениях поэта: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 Чаадаеву» («Любви, надежды, тихой славы...»), «Во глубине сибирских руд...».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Любовь к родине, уважение к предкам: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«Два чувства дивно близки нам...».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 и природа: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«Туча».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власти, жестокости, зла: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«Анчар». «Песнь о вещем Олеге»: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судьба Олега в летописном тексте и в балладе Пушкина; мотивы судьбы — предсказание, предзнаменование, предвидение, провидение; вера и суеверие. Поэма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«Полтава»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 сокращении). Образ Петра и тема России в поэме. Гражданский пафос поэмы. Изображение «массы» и исторических личностей в поэме. Своеобразие поэтического языка (через элементы сопоставительного анализа). Творческая история произведений.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поэма, баллада; образный мир поэмы, группировка образов, художественный образ и прототип; тропы и фигуры (риторическое обращение, эпитет, метафора); жанровое образование — дружеское послание.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М.Ю. ЛЕРМОНТОВ</w:t>
      </w:r>
      <w:r w:rsidR="009936A6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«Три пальмы», «Родина». «Песня про царя Ивана Васильевича, молодого опричника и удалого купца Калашникова»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 Родина в лирическом и эпическом произведении; проблематика и основные мотивы «Песни...» (родина, честь, достоинство, верность, любовь, мужество и отвага, независимость; личность и власть); центральные образы поэмы и художественные приемы их создания; речевая характеристика героя. Фольклорные элементы в произведении. Художественное богатство «Песни...».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жанры лирики; сюжет и композиция лирического произведения (углубление и расширение понятий); фольклорные элементы в авторском произведении; стилизация как литературно-художественный прием; контраст; вымысел и верность исторической правде; градация.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Н.В. ГОГОЛЬ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 Гоголь в Петербурге. Новая тема — изображение чиновничества и жизни «маленького человека». Новаторство писателя. Разоблачение угодничества, глупости, бездуховности.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«Шинель»: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основной конфликт; трагическое и комическое. Образ Акакия Акакиевича. Авторское отношение к героям и событиям. История замысла.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сатирическая повесть, юмористические ситуации, «говорящие» фамилии; фантастика.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И.С. ТУРГЕНЕВ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книги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«Записки охотника».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Многообразие и сложность характеров крестьян в изображении И.С. Тургенева.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«Хорь и Калинин»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(природный ум, трудолюбие, смекалка, талант; сложные социальные отношения в деревне в изображении Тургенева);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«Певцы»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(основная тема, талант и чувство достоинства крестьян, отношение автора к героям). Стихотворение в прозе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«Нищий»',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тематика; художественное богатство произведения.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цикл; портрет и характер; рассказчик; эпилог; стихотворение в прозе (углубление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Н.А. НЕКРАСОВ 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«Вчерашний день, часу в шестом...», «Железная дорога», «Размышления у парадного подъезда»,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поэма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«Русские женщины»</w:t>
      </w:r>
      <w:r w:rsidR="00A73A3E"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(«Княгиня Трубецкая»).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Доля народная — основная тема произведений поэта; своеобразие поэтической музы Н.А. Некрасова. Писатель и власть; новые типы героев и персонажей. Основная проблематика произведений: судьба русской женщины, любовь и чувство долга; верность, преданность, независимость, стойкость, достоинство; чванство, равнодушие, беззащитность, бесправие, покорность судьбе.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поэма (развитие представлений); диалог.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М.Е. САЛТЫКОВ-ЩЕДРИН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Сказки: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«Повесть о том, как один мужик двух генералов прокормил», «Дикий помещик» и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одна сказка по выбору. Своеобразие сюжета; проблематика сказки: труд, власть, справедливость; приемы создания образа помещика. Позиция писателя.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сатира, сатирический образ, сатирический персонаж, сатирический тип; притчевый характер сатирических сказок; мораль; своеобразие художественно-выразительных средств в сатирическом произведении; тропы и фигуры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сказке (гип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ербола, аллегория — 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ТОЛСТОЙ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Л.Н. Толстой — участник обороны Севастополя. Творческая история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«Севастопольских рассказов».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Литература и история.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«Севастополь в декабре месяце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 человек на войне, жизнь и смерть, героизм, подвиг, защита Отечества — основные темы рассказа. Образы защитников Севастополя. Авторское отношение к героям.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рассказ, книга (цикл) рассказов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Н.С. ЛЕСКОВ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биографические сведения. «Лесков — писатель будущего» (Л.Н. Толстой). 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«Левша».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Особенность проблематики и центральная идея. Образный мир произведения.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сказ, рассказчик (развитие представлений); своеобразие стиля.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А.А. ФЕТ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природа в стихотворениях: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«Я пришел к тебе с приветом...», «Вечер».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Общечеловеческое в лирике; наблюдательность, чувства добрые; красота земли; стихотворение-медитация.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лирика природы;'' тропы и фигуры (эпитет, сравнение, олицетворение, метафора, бессоюзие — развитие представлений).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А.П. ЧЕХОВ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«Хамелеон», «Смерть чиновника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Разоблачение беспринципности, корыстолюбия, чинопочитания, самоуничижения. Своеобразие сюжета, способы создания образов, социальная направленность рассказов; позиция писателя.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психологический портрет; сюжет; сатира (развитие представлений).</w:t>
      </w:r>
    </w:p>
    <w:p w:rsidR="00D84074" w:rsidRPr="00D14402" w:rsidRDefault="00D84074" w:rsidP="0003053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РУССКИХ ПОЭТОВ XIX ВЕКА</w:t>
      </w:r>
      <w:r w:rsidR="00030534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РОССИИ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Н.М. Языков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И.С. Никитин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«Русь»;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А.Н. Майков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«Нива»;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А.К. Толстой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«Край ты мой, родимый край!..»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инверсия, риторический вопрос, восклицание, обращение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XX ВЕКА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ГОРЬКИЙ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 «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Детство»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(главы по выбору);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«Легенда о Данко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(из рассказа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«Старуха Изергилъ»).</w:t>
      </w:r>
      <w:r w:rsidR="00A73A3E"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сюжетные линии в автобиографической прозе; становление характера юного героя; проблематика рассказа (личность и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обстоятельства, близкий человек, жизнь для людей, героизм, зависть, равнодушие, покорность, непокорность, гордость, жалость); авторская позиция; контраст как основной прием раскрытия идеи.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автобиографическая проза; трилогия; контраст (развитие представлений); герой-романтик.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И.А. БУНИН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«Догорел апрельский светлый вечер...».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 и природа в стихах И.А. Бунина. Размышления о своеобразии поэзии: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я пишу».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«Кукушка».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 названия; доброта, милосердие, справедливость, покорность, смирение — основные мотивы рассказа; образы-персонажи; образ природы; образы животных и их значение в раскрытии художественной идеи рассказа.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и мотивы в лирическом стихотворении; поэтический образ; художественно-выразительная роль бессоюзия в поэтическом тексте.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А.И. КУПРИН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«Чудесный доктор», «АИег!».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Основная сюжетная линия рассказов и подтекст; художественная идея.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рассказ-анекдот; диалог; прототип; мотив (развитие представлений); каламбур.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ГРИН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«Алые паруса»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(фрагмент). Творческая история произведения. Своеобразие образного мира повести. Экранизация повести.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герое-романтике.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В.В. МАЯКОВСКИЙ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«Необычайное приключение, бывшее с Владимиром Маяковским летом на даче».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Проблематика стихотворения: поэт и общество, поэт и поэзия. Приемы создания образов. Художественное своеобразие стихотворения.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автобиографические мотивы в лирических произведениях; мотив, тема, идея; рифма; тропы и фигуры (гипербола, метафора, синтаксические фигуры и интонация конца предложения, аллитерация).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С.А. ЕСЕНИН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«Гой ты, Русь, моя родная...», «Каждый труд благослови, удача...», «Отговорила роща золотая...», «Я покинул родимый дом...».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Тематика лирических стихотворений; лирическое «я» и образ автора. Человек и природа, чувство родины, эмоциональное богатство лирического героя в стихотворениях поэта.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образ-пейзаж; тропы и фигуры (эпитет, оксюморон, метафора, поэтический синтаксис — развитие представлений); неологизм.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И.С. ШМЕЛЕВ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«Русская песня».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Основные сюжетные линии рассказа. Проблематика и художественная идея. Национальный характер в изображении писателя. 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«Лето Господне»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(глава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«Яблочный Спас»).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Автобиографические мотивы. Роль эпиграфа. Сказовая манера. Сопоставление с «Левшой» Н.С. Лескова.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и его роль в повествовании, рассказ с элементами очерка; антитеза; художественная деталь, выразительные средства; сказ.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М.М. ПРИШВИН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«Москва-река».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и основная мысль. Родина, человек и природа в рассказе. Образ рассказчика.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подтекст; выразительн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ые средства художественной речи,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градация.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К.Г. ПАУСТОВСКИЙ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«Мещерская сторона»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(главы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«Обыкновенная земля», «Первое знакомство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«Леса», «Луга», «Бескорыстие»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по выбору). Чтение и обсуждение фрагментов, воссоздающих мир природы; человек и природа; малая родина; образ рассказчика в произведении.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лирическая проза; выразительные средства художественной речи (эпитет, сравнение, метафора, олицетворение — развитие представлений); пейзаж как сюжетообразующий фактор (развитие представлений).</w:t>
      </w:r>
    </w:p>
    <w:p w:rsidR="00D84074" w:rsidRPr="00D14402" w:rsidRDefault="00D84074" w:rsidP="00D84074">
      <w:pPr>
        <w:spacing w:after="0"/>
        <w:ind w:left="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ЗАБОЛОЦКИЙ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 позволяй душе лениться!..».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стихотворения и его художественная идея. Духовность, труд — основные нравственные достоинства человека.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выразительные средства речи (риторическое восклицание, метафора), морфологические средства (роль глаголов и местоимений); эссе.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А.Т. ТВАРДОВСКИЙ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«Прощаемся мы с матерями...»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(из цикла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«Памяти матери»), «На дне моей жизни...».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Поэма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«Василий Теркин».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Война, жизнь и смерть, героизм, чувство долга, дом, сыновняя память — основные мотивы военной лирики и эпоса А.Т. Твардовского.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композиция лирического стихотворения и поэмы, поэтический синтаксис (риторические фигуры).</w:t>
      </w:r>
    </w:p>
    <w:p w:rsidR="00D84074" w:rsidRPr="00D14402" w:rsidRDefault="00D84074" w:rsidP="00AF1675">
      <w:pPr>
        <w:spacing w:after="0"/>
        <w:ind w:left="2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ЛИРИКА ПОЭТОВ—УЧАСТНИКОВ</w:t>
      </w:r>
      <w:r w:rsidR="00AF1675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ВЕЛИКОЙ ОТЕЧЕСТВЕННОЙ ВОЙНЫ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Н.П. Майоров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«Творчество»,</w:t>
      </w:r>
      <w:r w:rsidR="00030534"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Б.А. Богатков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«Повестка»;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Джалиль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«Последняя песня»;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В.Н. Лобода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«Начало».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восприятия жизни в творчестве поэтов предвоенного поколения. Военные «будни» в стихотворениях поэтов-участников войны.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Б.Л. ВАСИЛЬЕВ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«Летят мои кони»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(фрагмент).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«Экспонат №...».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рассказа и его роль в раскрытии художественной идеи произведения, проблема истинного и ложного. Разоблачение равнодушия, нравственной убогости, лицемерия.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и его роль в повествовании.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В.М. ШУКШИН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«Чудаки» и «чудики» в рассказах В.М. Шукшина.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«Слово о малой родине».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Раздумья об отчем крае и его месте в жизни человека.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«Чудик».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Простота и нравственная высота героя.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создания характера; художественная идея рассказа.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ПОЭТЫ XX ВЕКА О РОССИИ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Тукай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«Родная деревня»;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А.А. Ахматова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«Мне голос был. Он звал утешно...»;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М.И. Цветаева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«Рябину рубили зорькою...»;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Северянин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«Запевка»;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Н.М. Рубцов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горнице»;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Я.В. Смеляков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«История»;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А.И. Фатьянов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«Давно мы дома не были»;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А.Я. Яшин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 разучился ль...»;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К.Ш. Кулиев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«Когда на меня навалилась беда...», «Каким бы малым ни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был мой народ...»;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Р.Г. Гамзатов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горах джигиты ссорились, бывало...», «Мой Дагестан»;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А.А. Вознесенский</w:t>
      </w:r>
      <w:r w:rsidR="00AF1675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«Муромский сруб»,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Дементьев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«Волга».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раскрытия темы Родины в стихах поэтов XX века.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сравнение, риторические фигуры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У. ШЕКСПИР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об авторе. Сонеты: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«Когда на суд безмолвных, тайных дум...», «Прекрасное прекрасней во сто крат...», «Уж если ты разлюбишь,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так теперь...», «Люблю,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реже говорю об этом...», «Ее глаза на звезды не похожи...».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и мотивы. «Вечные» темы (любовь, жизнь, смерть, красота) в сонетах У. Шекспира.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твердая форма (сонет), строфа (углубление и расширение представлений).</w:t>
      </w:r>
    </w:p>
    <w:p w:rsidR="00D84074" w:rsidRPr="00D14402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МАЦУО БАСЁ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поэта. Основные биографические сведения. Знакомство со стихотворениями, их тематикой, своеобразием образов и структуры.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хокку (хайку).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Р. БЁРНС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об авторе. 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«Возвращение солдата», «Джон Ячменное Зерно»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 выбору). Основные мотивы стихотворений: чувство долга, воинская честь, народное представление о добре и силе.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лиро-эпическая песня, баллада; аллегория; перевод стихотворений.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Р.Л. СТИВЕНСОН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об авторе. 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«Остров сокровищ»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(часть третья,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«Мои приключения на суше»).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Приемы создания образов. Находчивость, любознательность — наиболее привлекательные качества героя.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приключенческая литература.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ДЕ СЕНТ-ЭКЗЮПЕРИ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Краткие сведения о писателе.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«Планета людей»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сокращении), сказка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«Маленький принц».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Добро, справедливость, мужество, порядочность, честь, ответственность в понимании писателя и его героев. Основные события и позиция автора.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лирическая проза (развитие представлений); правда и вымысел; образы-символы; афоризмы.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Р. БРЭДБЕРИ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«Все лето в один день».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Роль фантастического сюжета в постановке нравственных проблем. Образы детей. Смысл противопоставления Венеры и Земли.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фантастика (развитие представлений).</w:t>
      </w:r>
    </w:p>
    <w:p w:rsidR="00D84074" w:rsidRPr="00D14402" w:rsidRDefault="00D84074" w:rsidP="00D84074">
      <w:pPr>
        <w:spacing w:after="0"/>
        <w:ind w:left="30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Я. КУПАЛА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биографические сведения. Отражение судьбы белорусского народа в стихах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«Мужик», «А кто там идет?», «Алеся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М. Горький и М. Исаковский — переводчики Я. Купалы.</w:t>
      </w:r>
    </w:p>
    <w:p w:rsidR="001A5FA4" w:rsidRPr="00D14402" w:rsidRDefault="001A5FA4" w:rsidP="00D84074">
      <w:pPr>
        <w:spacing w:after="0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h.tyjcwt"/>
      <w:bookmarkEnd w:id="2"/>
    </w:p>
    <w:p w:rsidR="00D84074" w:rsidRPr="00D14402" w:rsidRDefault="00D84074" w:rsidP="00D84074">
      <w:pPr>
        <w:spacing w:after="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ВВЕДЕНИЕ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 и история, писатель и его роль в развитии литературного процесса, жанры и роды литературы.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 УСТНОГО НАРОДНОГО ТВОРЧЕСТВА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Исторические песни: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«Иван Грозный молится по сыне», «Возвращение Филарета», «Разин и девка-астраханка», «Солдаты освобождают Смоленск» {«Как повыше было города Смоленска...»).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Периоды создания русских исторических песен. Связь с представлениями и исторической памятью народа и отражение их в песне; песни-плачи; средства выразительности в исторической песне; нравственная проблематика в исторической песне и песне-плаче.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песня как жанр фольклора, историческая песня, отличие исторической песни от былины, песня- плач; параллелизм, повторы, постоянные эпитеты.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ИЗ ДРЕВНЕРУССКОЙ ЛИТЕРАТУРЫ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«Житие Сергия Радонежского»,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Б.К. Зайцев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«Преподобный Сергий Радонежский»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(фрагмент),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«Слово о погибели Русской земли», «Житие Александра Невского»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(фрагмент). Тема добра и зла в произведениях русской литературы. Глубина нравственных представлений о человеке; благочестие, доброта, открытость,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тематическое и жанровое многообразие древнерусской литературы.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житийная литература, агиография; сказание, слово и моление как жанры древнерусской литературы; летописный свод.</w:t>
      </w:r>
    </w:p>
    <w:p w:rsidR="00D84074" w:rsidRPr="00D14402" w:rsidRDefault="00D84074" w:rsidP="00D84074">
      <w:pPr>
        <w:spacing w:after="0"/>
        <w:ind w:left="2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XVIII ВЕКА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Г.Р. ДЕРЖАВИН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 и государственный чиновник. Отражение в творчестве фактов биографии и взглядов поэта. Стихотворения: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«Памятник», «Вельможа»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(служба, служение, власть и народ, поэт и власть — основные мотивы стихотворений). Тема отношений поэта и власти; поэт и поэзия.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лирическое стихотворение (развитие представлений); ода.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Н.М. КАРАМЗИН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Карамзин и Пушкин.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«Бедная Лиза»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новая эстетическая реальность. Проблематика и тематика, новый тип героя, образ Лизы.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сентиментализм как литературное течение, сентиментализм и классицизм (чувствительное начало в противовес рациональному), жанр сентиментальной повести.</w:t>
      </w:r>
    </w:p>
    <w:p w:rsidR="00D84074" w:rsidRPr="00D14402" w:rsidRDefault="00D84074" w:rsidP="00D84074">
      <w:pPr>
        <w:keepNext/>
        <w:spacing w:after="0"/>
        <w:ind w:left="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bookmarkStart w:id="3" w:name="h.3dy6vkm"/>
      <w:bookmarkEnd w:id="3"/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</w:t>
      </w:r>
    </w:p>
    <w:p w:rsidR="001A5FA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 Жуковский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«Лесной царь», «Море», «Невыразимое»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К.Ф. Рылеев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«Иван Сусанин», «Смерть Ермака»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поэтах. Основные темы, мотивы. Система образно-выразительных средств в балладе, художественное богатство поэтических произведений.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баллада (развитие представлений), элегия, жанровое образование — дума, песня; элементы романтизма, романтизм.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ПУШКИН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Тематическое богатство поэзии А.С. Пушкина. 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«И.И. Пущину», «Бесы».«Маленькие трагедии»,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«Пиковая дама»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(обзор). 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«Капитанская дочка»: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проблематика (любовь и долг, любовь и дружба, честь, вольнолюбие; осознание пред начертанья, провидение, случай и судьба; независимость, ответственность; литература и история). Система образов романа. Отношение писателя к событиям и героям. Новый тип исторической прозы.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элегия, послание, историческая песня, роман (исторический роман — развитие представлений); художественная идея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М.Ю. ЛЕРМОНТОВ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Кавказ в жизни и творчестве поэта. Поэма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«Мцыри»: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свободолюбие, гордость, сила духа — основные мотивы поэмы; художественная идея и средства ее выражения; образ-персонаж, образ-пейзаж. «Мцыри — любимый идеал Лермонтова» (В.Г. Белинский).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 и фабула в поэме; лиро-эпическая поэма; роль вступления, лирического монолога; поэтический синтаксис (риторические фигуры); романтические традиции.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Н.В. ГОГОЛЬ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писателя. А. С. Пушкин и Н.В. Гоголь. Комедия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«Ревизор»: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творческая и сценическая история пьесы, русское чиновничество в сатирическом изображении Гоголя: разоблачение пошлости, угодливости, чинопочитания,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драма как род литературы, своеобразие драматических произведений, комедия, развитие понятий о юморе и сатире; «говорящие» фамилии.</w:t>
      </w:r>
    </w:p>
    <w:p w:rsidR="00D84074" w:rsidRPr="00D14402" w:rsidRDefault="00D84074" w:rsidP="007A1EC7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И.С. ТУРГЕНЕВ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Основные вехи биографии И.С. Тургенева. Произведения писателя о любви: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«Ася».</w:t>
      </w:r>
      <w:r w:rsidR="007A1EC7"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Возвышенное и трагическое в изображении жизни и судьбы героев. Образ Аси: любовь, нежность, верность, противоречивость характера.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лирическая повесть; прообраз, прототип.</w:t>
      </w:r>
    </w:p>
    <w:p w:rsidR="00D84074" w:rsidRPr="00D14402" w:rsidRDefault="00D84074" w:rsidP="00D84074">
      <w:pPr>
        <w:spacing w:after="0"/>
        <w:ind w:left="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НЕКРАСОВ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Н.А. Некрасова. Судьба и жизнь народная в изображении поэта.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«Внимая ужасам войны...», «Зеленый Шум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Человек и природа в стихотворениях.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 (развитие представлений).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А. ФЕТ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Мир природы и духовности в поэзии А.А. Фета: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«Зреет</w:t>
      </w:r>
      <w:r w:rsidR="00A73A3E"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рожь над жаркой нивой...», «Целый мир от красоты...», «Учись у них: у дуба, у березы...».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Гармония чувств, единство с миром природы, духовность — основные мотивы лирики Фета.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А.Н. ОСТРОВСКИЙ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Пьеса-сказка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«Снегурочка»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(фрагмент); связь с мифологическими и сказочными сюжетами. Образ Снегурочки. Народные обряды, элементы фольклора в сказке. Язык персонажей. Творческая и сценическая история пьесы.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драма.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ТОЛСТОЙ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писателя.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«Отрочество»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(обзор; главы из повести); становление личности в борьбе против жестокости и произвола —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«После бала».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Нравственность и чувство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автобиографическая проза; композиция и фабула рассказа (развитие представлений).</w:t>
      </w:r>
    </w:p>
    <w:p w:rsidR="00D84074" w:rsidRPr="00D14402" w:rsidRDefault="00D84074" w:rsidP="00D84074">
      <w:pPr>
        <w:keepNext/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bookmarkStart w:id="4" w:name="h.1t3h5sf"/>
      <w:bookmarkEnd w:id="4"/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ИЗ РУССКОЙ ЛИТЕРАТУРЫ XX ВЕКА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ГОРЬКИЙ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писателя. Рассказы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«Макар Чудра», «Мой спутник»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(обзор). Проблема цели и смысла жизни, истинные и ложные ценности. Художественное своеобразие ранней прозы М. Горького.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 романтизма; жанровое своеобразие; образ-символ.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В.В. МАЯКОВСКИЙ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«Я» и «вы», поэт и толпа в стихах В.В. Маяковского: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«Хорошее отношение к лошадям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неологизмы; конфликт в лирическом стихотворении; рифма и ритм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СЕРЬЕ</w:t>
      </w:r>
      <w:r w:rsidR="007A1EC7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ЗНОМ — С УЛЫБКОЙ (САТИРА НАЧАЛА 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XX ВЕКА)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Тэффи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«Свои и чужие».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М.М. Зощенко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«Обезьяний язык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Большие проблемы «маленьких людей»; человек и государство; художественное своеобразие рассказов: от анекдота — к фельетону, от фельетона — к юмористическому рассказу.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литературный анекдот, юмор, сатира, ирония, сарказм (расширение представлений).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ЗАБОЛОЦКИЙ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«Я не ищу гармонии в природе...», «Старая актриса», «Некрасивая девочка»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выбору). Поэт труда, духовной красоты. Тема творчества в лирике Н. Заболоцкого 1950—60-х годов.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 мотив (развитие представлений).</w:t>
      </w:r>
    </w:p>
    <w:p w:rsidR="00D84074" w:rsidRPr="00D14402" w:rsidRDefault="00D84074" w:rsidP="00D84074">
      <w:pPr>
        <w:spacing w:after="0"/>
        <w:ind w:left="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М.В. ИСАКОВСКИЙ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поэта. Стихотворения: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«Катюша», «Враги сожгли родную хату...», «Три ровесницы».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Творческая истор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стихотворения «Катюша». Продо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лжение в творчестве М.В. Исаковского традиций устной народной поэзии и русской лирики XIX века.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стилизация; устная народная поэзия; тема стихотворения.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В.П. АСТАФЬЕВ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Краткие сведения о писателе. Человек и война, литература и история в творчестве В.П. Астафьева; рассказ «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Фотография, на которой меня нет».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 нравственной памяти в рассказе. Отношение автора к событиям и персонажам, образ рассказчика.</w:t>
      </w:r>
    </w:p>
    <w:p w:rsidR="00D84074" w:rsidRPr="00D14402" w:rsidRDefault="00D84074" w:rsidP="007A1EC7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рассказчика (развитие представлений).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А.Т. ТВАРДОВСКИЙ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Судьба страны в поэзии А.Т. Твардовского: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 далью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даль»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(главы из поэмы). Россия на страницах поэмы. Ответственность художника перед страной — один из основных мотивов. Образ автора. Художественное своеобразие изученных глав.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дорога и путешествие в эпосе Твардовского.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В.Г. РАСПУТИН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писателя. XX век на страницах прозы В.Г. Распутина. Нравственная проблематика повести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«Уроки французского».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Новое раскрытие темы детства на страницах повести. Центральный конфликт и основные образы повествования. Сострадание, справедливость, границы дозволенного. Милосердие, готовность прийти на помощь, способность к предотвращению жестокости, насилия в условиях силового соперничества.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в художественной прозе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У. ШЕКСПИР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Трагедия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«Ромео и Джульетта»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(фрагменты). Певец великих чувств и вечных тем (жизнь, смерть, любовь, проблема отцов и детей). Сценическая история пьесы, «Ромео и Джульетта» на русской сцене.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трагедия (основные признаки жанра).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СЕРВАНТЕС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«Дон Кихот»: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рыцарский роман; романный герой; пародия (развитие представлений).</w:t>
      </w:r>
    </w:p>
    <w:p w:rsidR="00D84074" w:rsidRPr="00D14402" w:rsidRDefault="00D84074" w:rsidP="00D84074">
      <w:pPr>
        <w:spacing w:after="0"/>
        <w:ind w:left="300"/>
        <w:contextualSpacing/>
        <w:mirrorIndents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bookmarkStart w:id="5" w:name="h.4d34og8"/>
      <w:bookmarkEnd w:id="5"/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ВВЕДЕНИЕ 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изучения литературы в 5—8 классах. Своеобразие изучения литературы в 9 классе; историко-литературный процесс. Литературные направления, школы, движения. Периодизация литературного процесса. Развитие литературы от устного народного творчества, древнерусской литературы, литературы XVIII, XIX и XX веков. Литература и история: этические и эстетические взгляды.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историко-литературный процесс, литературное направление, «сквозные» темы и мотивы.</w:t>
      </w:r>
    </w:p>
    <w:p w:rsidR="00AF1675" w:rsidRPr="00D14402" w:rsidRDefault="00AF1675" w:rsidP="00AF1675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У. ШЕКСПИР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F20E8" w:rsidRPr="00D14402" w:rsidRDefault="001435EC" w:rsidP="00D84074">
      <w:pPr>
        <w:spacing w:after="0"/>
        <w:ind w:firstLine="340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Краткие сведения о драматурге. </w:t>
      </w:r>
      <w:r w:rsidR="00AF20E8" w:rsidRPr="00D144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Жанровое многообразие и проблематика произведений. Трагедия «Гамлет». Центральный конфликт трагедии «Гамлет». Образы Гамлета и Офелии в русском искусстве ХХ века.</w:t>
      </w:r>
    </w:p>
    <w:p w:rsidR="00F842D4" w:rsidRPr="00D14402" w:rsidRDefault="00F842D4" w:rsidP="00F842D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Ж.Б. МОЛЬЕР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842D4" w:rsidRPr="00D14402" w:rsidRDefault="00F842D4" w:rsidP="00F842D4">
      <w:pPr>
        <w:spacing w:after="0"/>
        <w:ind w:firstLine="34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драматурге. «Высокая комедия» Ж.Б. Мольера (обзор). Тематика и проблематика комедий Мольера. Комедия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«Мнимый больной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 основной конфликт пьесы; объекты уничтожающего смеха; группировка образов в комедии.</w:t>
      </w:r>
    </w:p>
    <w:p w:rsidR="00D84074" w:rsidRPr="00D14402" w:rsidRDefault="00AF20E8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84074"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И.В. ГЁТЕ</w:t>
      </w:r>
      <w:r w:rsidR="00D84074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И.В. Гёте — выдающийся д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 немецкого Просвещения.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«Фауст»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вершина философской литературы. И.В. Гёте в России.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готический роман, литература эпохи Просвещения.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 ДРЕВНЕРУССКОЙ ЛИТЕРАТУРЫ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«Слово о полку Игореве...»: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история написания и публикации, основная проблематика, система образов (образы-персонажи, образ-пейзаж, образы животных), центральная идея, значение «Слова...» в истории русской литературы и культуры. Оригинал и переводы; мысль о единстве Русской земли; проблема ответственности за судьбу Руси в «Слове...».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как жанр древнерусской литературы, летопись, героическая поэма, историческая песня, плач; рефрен, психологический параллелизм, олицетворение.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ЛИТЕРАТУРЫ XVIII ВЕКА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А.Н. РАДИЩЕВ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Литературная деятельность А.Н. Радищева. Ода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«Вольность»: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новаторство писателя.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«Путешествие из Петербурга в Москву».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Смысл эпиграфа. Тематика и основная проблематика книги (идеи Просвещения: гуманизм, человеческое достоинство, свобода личности; антикрепостническая направленность «Путешествия...»; человек и государство; писатель и власть). Сюжет и система образов. История издания книги.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 путешествия.</w:t>
      </w:r>
    </w:p>
    <w:p w:rsidR="00D84074" w:rsidRPr="00D14402" w:rsidRDefault="00D84074" w:rsidP="00D84074">
      <w:pPr>
        <w:spacing w:after="0"/>
        <w:contextualSpacing/>
        <w:mirrorIndents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ЛИТЕРАТУРНЫЙ ПРОЦЕСС КОНЦА XVIII — НАЧАЛА XIX ВЕКА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литературных явлений этого периода: классицизм, сентиментализм, романтизм.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и развитие русского романтизма в первой четверти XIX века. Исторические предпосылки русского романтизма, его национальные особенности. Важнейшие черты эстетики романтизма и их воплощение в творчестве К.Н. Батюшкова, В.А. Жуковского, К.Ф. Рылеева, Е.А. Баратынского. Гражданское и психологическое течения в русском романтизме.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классицизм, сентиментализм, романтизм как литературное направление; «школа гармонической точности»; «гражданский романтизм»; романтическая элегия, баллада, песня, дружеское послание.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ГРИБОЕДОВ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А.С. Грибоедова: писатель, государственный деятель, дипломат. Комедия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«Горе от ума».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история. Личное и социальное в конфликте. Своеобразие языка. Группировка образов. Комедия в истории куль туры России. Комедия в русской критике (И.А. Гончаров и Д.И. Писарев о «Горе от ума»). Человек и государство, проблема идеала, нравственная проблематика. Художественное богатство комедии. Современные дискуссии о комедии.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комедия в стихах, трагикомедия, элементы классицизма в комедии («говорящие» фамилии, единство места, времени и действия); конфликт; монолог; внесценический персонаж.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ПОЭТЫ ПУШКИНСКОГО КРУГА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К.Н. Батюшков «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Переход русских войск через Неман 1 января 1813 года (Отрывок из большого стихотворения)», «Мой гений», «Надпись к портрету Жуковского», «Есть наслаждение и в дикости лесов...»',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А.А. Дельвиг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«Романс», «Русская песня», «Идиллия»;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Е.А. Баратынский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«Разуверение», «Чудный град порой сольется...», «Муза»;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Н.М. Языков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«Родина», «Пловец».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об авторах, тематика и проблематика лирики, романтическое движение, жанровый состав, А.С. Пушкин и поэты-современники.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«легкая поэзия», идиллия, элегия.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ПУШКИН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биография А.С. Пушкина, темы и мотивы лирики, жанровое многообразие лирики, тема поэта и поэзии: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 морю», «На холмах Грузии лежит ночная мгла...», «Арион», «Пророк», «Анчар», «К***» («Я помню чудное мгновенье...»), «Я вас любил...», «Я памятник себе воздвиг нерукотворный...»;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романтическая поэма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«Цыганы».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Художественные особенности поэмы — время, пространство, персонажи, язык; основная проблематика поэмы в контексте литературных дискуссий времени. Переход к реализму: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«Повести Белкина».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Богатство образов и характеров «Повестей...». Центральная проблематика. Пробуждение в читателе «чувств добрых» — нравственная позиция писателя. Реализм прозы А.С. Пушкина.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 в стихах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«Евгений Онегин»: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творческая история, основная проблематика и система образов. Образ автора в романе. Художественные открытия в «Евгении Онегине». «Энциклопедия русской жизни» — В.Г. Белинский о романе. Современные дискуссии о романе. Комментарии к роману.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жанровое многообразие Пушкинского наследия; романтизм, романтический герой, романтическая поэма (развитие представлений); реализм; роман в стихах, онегинская строфа, лирическое отступление.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М.Ю. ЛЕРМОНТОВ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биография М.Ю. Лермонтова. М.Ю. Лермонтов и А.С. Пушкин: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«Смерть Поэта».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 поэта в представлении М.Ю. Лермонтова: стихотворение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«Поэт».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и мотивы лирики: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«Нет, я не Байрон...», «Я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жить хочу...», «Пророк», «Когда волнуется желтеющая нива...», «Нет, не тебя так пылко я люблю...», «Три пальмы», «И скучно и грустно», «Дума», «Молитва» («В минуту жизни трудную...»).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«Герой нашего времени»: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сюжет, фабула, композиция. Гражданская активность и смысл жизни, светская жизнь и светские представления, позиция писателя. Внутренняя связь проблематики романа с лирикой поэта. Художественное совершенство романа. Печорин и другие персонажи. Место и роль двух предисловий. Идейно-композиционное значение главы «Фаталист». В.Г. Белинский о романе.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романтизм в литературе; лирический персонаж и лирический герой; фабула.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Н.В. ГОГОЛЬ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биография Н.В. Гоголя. Поэма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«Мертвые души»\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образы помещиков, новый тип героя, отношение писателя к изображаемым явлениям, помещичий и чиновничий быт в изображении Н.В. Гоголя, художественное своеобразие произведения.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реализма; вставная повесть; лирические отступления.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Ф.И. ТЮТЧЕВ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биографии, темы и мотивы лирики: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 поляны коршун поднялся...», «Как весел грохот летних бурь...»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три стихотворения по выбору. Вечные темы и мотивы, нравственная позиция поэта, лирика размышлений и философская лирика. Художественное своеобразие стихотворений.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философская лирика, философская миниатюра.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А.А. ФЕТ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биографии, темы и мотивы лирики. Любовь, природа и человек: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«Какая ночь!..», «Я тебе ничего не скажу...», «Какая грусть! Конец аллеи...».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Художественное своеобразие стихотворений.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медитативная лирика.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НЕКРАСОВ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биография Н.А. Некрасова. Отражение в лирике гражданской позиции и взглядов революционной демократии: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«Памяти Добролюбова».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лирика.</w:t>
      </w:r>
    </w:p>
    <w:p w:rsidR="00D84074" w:rsidRPr="00D14402" w:rsidRDefault="00D84074" w:rsidP="00D84074">
      <w:pPr>
        <w:spacing w:after="0"/>
        <w:ind w:left="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Ф.М. ДОСТОЕВСКИЙ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Роман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«Бедные люди»: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материальное и духовное в произведении, характеристика образов, позиция писателя. Развитие темы «маленького человека». Ф.М. Достоевский и Н.В. Гоголь.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«маленького человека».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ТОЛСТОЙ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Автобиографическая проза: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«Юность».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Нравственные идеалы, мечты и реальность, становление личности, основные приемы создания образов.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автобиографическая проза (развитие представлений).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ЛИТЕРАТУРЫ XX ВЕКА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ЛИТЕРАТУРНЫЙ ПРОЦЕСС НАЧАЛА XX ВЕКА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реализма, новые эстетические школы. Модернистские течения. Всеобщая тяга к культуре.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Серебряный век, реализм, модернизм, символизм, акмеизм, футуризм, авангардизм.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ГОРЬКИЙ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Своеобразие прозы раннего М. Горького.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«Челкаш».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Рассказы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«Двадцать шесть и одна», «Супруги Орловы»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по выбору. Основной конфликт: люди «дна» и проблема человеческого в человеке; художественная идея.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 о Буревестнике».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романтические и реалистические черты, новый тип героя, образ-символ.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ПОЭЗИИ СЕРЕБРЯНОГО ВЕКА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поэтических голосов эпохи (стихи А.А. Блока, С.А. Есенина, В.В. Маяковского, М.И. Цветаевой, Н.С. Гумилева, А.А. Ахматовой). Основные темы и мотивы.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авангардизм, модернизм; фольклор и литература.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М.А. БУЛГАКОВ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«Собачье сердце».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Проблематика и образы. Художественная идея повести. Пафос произведения и авторская позиция.</w:t>
      </w:r>
    </w:p>
    <w:p w:rsidR="00D84074" w:rsidRPr="00D14402" w:rsidRDefault="00D84074" w:rsidP="00D84074">
      <w:pPr>
        <w:spacing w:after="0"/>
        <w:ind w:firstLine="36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персонаж, имя которого стало нарицательным.</w:t>
      </w:r>
    </w:p>
    <w:p w:rsidR="00D84074" w:rsidRPr="00D14402" w:rsidRDefault="00D84074" w:rsidP="00D84074">
      <w:pPr>
        <w:spacing w:after="0"/>
        <w:ind w:left="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М.А. ШОЛОХОВ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Русский характер в изображении М.А. Шолохова. Рассказ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«Судьба человека»: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образы, роль сюжета и композиции в раскрытии художественной идеи. Проблема человека на войне.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А.Т. ТВАРДОВСКИЙ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поэте. Военная тема в лирике А.Т. Твардовского: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«Я убит подо Ржевом...»,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Лежат они, глухие и немые...».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А.И. СОЛЖЕН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ИЦЫН 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писателя. А.Т. Твардовский в писательской судьбе А.И. Солженицына. Рассказ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«Матренин двор».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Творческая история произведения. Реалии и художественные обобщения в рассказе. Традиции Н.А. Некрасова. Образы Матрены и рассказчика. Самостоятельный анализ рассказа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жаль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84074" w:rsidRPr="00D14402" w:rsidRDefault="00D84074" w:rsidP="00D84074">
      <w:pPr>
        <w:spacing w:after="0"/>
        <w:ind w:firstLine="34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реальное и символическое.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Ч.Т. </w:t>
      </w: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АЙТМАТОВ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Автобиографии писателя. Воспоминания о детстве. Этапы творческого мути. Повесть </w:t>
      </w:r>
      <w:r w:rsidRPr="00D144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«Джамиля».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Образы главных героев. Национальный характер в изображении писателя. Тема обновления, нравственного пробуждения личности. Основной конфликт. Своеобразие композиции. Духовно-нравственная проблематика повести.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повесть.</w:t>
      </w:r>
    </w:p>
    <w:p w:rsidR="00D84074" w:rsidRPr="00D14402" w:rsidRDefault="00D84074" w:rsidP="00D84074">
      <w:pPr>
        <w:spacing w:after="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В.С. ВЫСОЦКИЙ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4074" w:rsidRPr="00D14402" w:rsidRDefault="00D84074" w:rsidP="00D84074">
      <w:pPr>
        <w:spacing w:after="0"/>
        <w:ind w:firstLine="32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вехи творческой биографии. Воспоминания родных и друзей. Стихотворения, посвященные поэту. Авторская песня – новое явление в русской литературе XX века. Основные темы и мотивы авторской </w:t>
      </w:r>
      <w:r w:rsidR="00A73A3E"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песни. Тематика песен В.С. Высоц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кого.</w:t>
      </w:r>
    </w:p>
    <w:p w:rsidR="00D84074" w:rsidRPr="00D14402" w:rsidRDefault="00D84074" w:rsidP="00D84074">
      <w:pPr>
        <w:spacing w:after="0"/>
        <w:ind w:firstLine="380"/>
        <w:contextualSpacing/>
        <w:mirrorIndents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144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D14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авторская песня.</w:t>
      </w:r>
    </w:p>
    <w:p w:rsidR="00557145" w:rsidRPr="00FD425B" w:rsidRDefault="00557145" w:rsidP="00FD425B">
      <w:pPr>
        <w:spacing w:after="0"/>
        <w:contextualSpacing/>
        <w:mirrorIndents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7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D84074" w:rsidRPr="00FD425B" w:rsidRDefault="00557145" w:rsidP="00FD425B">
      <w:pPr>
        <w:spacing w:after="0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учебного предмета «</w:t>
      </w:r>
      <w:r w:rsidR="007412B1"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Литература»</w:t>
      </w:r>
      <w:r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57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57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класс,</w:t>
      </w:r>
      <w:r w:rsidRPr="00557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1C3">
        <w:rPr>
          <w:rFonts w:ascii="Times New Roman" w:eastAsia="Times New Roman" w:hAnsi="Times New Roman" w:cs="Times New Roman"/>
          <w:sz w:val="24"/>
          <w:szCs w:val="24"/>
          <w:lang w:eastAsia="ru-RU"/>
        </w:rPr>
        <w:t>102 часа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992"/>
        <w:gridCol w:w="5670"/>
        <w:gridCol w:w="4755"/>
      </w:tblGrid>
      <w:tr w:rsidR="00D00DB8" w:rsidTr="00704E7F">
        <w:tc>
          <w:tcPr>
            <w:tcW w:w="675" w:type="dxa"/>
          </w:tcPr>
          <w:p w:rsidR="00D00DB8" w:rsidRPr="00D00DB8" w:rsidRDefault="00D00DB8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</w:tcPr>
          <w:p w:rsidR="00D00DB8" w:rsidRPr="00D00DB8" w:rsidRDefault="00D00DB8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курса</w:t>
            </w:r>
          </w:p>
        </w:tc>
        <w:tc>
          <w:tcPr>
            <w:tcW w:w="992" w:type="dxa"/>
          </w:tcPr>
          <w:p w:rsidR="00D00DB8" w:rsidRPr="00D00DB8" w:rsidRDefault="00D00DB8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670" w:type="dxa"/>
            <w:vAlign w:val="center"/>
          </w:tcPr>
          <w:p w:rsidR="00D00DB8" w:rsidRPr="00C27659" w:rsidRDefault="00D00DB8" w:rsidP="00D00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755" w:type="dxa"/>
            <w:vAlign w:val="center"/>
          </w:tcPr>
          <w:p w:rsidR="00D00DB8" w:rsidRPr="00C27659" w:rsidRDefault="00D00DB8" w:rsidP="008B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D00DB8" w:rsidTr="00704E7F">
        <w:tc>
          <w:tcPr>
            <w:tcW w:w="675" w:type="dxa"/>
          </w:tcPr>
          <w:p w:rsidR="00D00DB8" w:rsidRDefault="00FA069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4" w:type="dxa"/>
          </w:tcPr>
          <w:p w:rsidR="00D00DB8" w:rsidRDefault="00D00DB8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992" w:type="dxa"/>
          </w:tcPr>
          <w:p w:rsidR="00D00DB8" w:rsidRDefault="00D00DB8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981A11" w:rsidRDefault="00981A11" w:rsidP="0074195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B461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D00DB8" w:rsidRDefault="00981A11" w:rsidP="00741957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 w:cs="Times New Roman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4755" w:type="dxa"/>
          </w:tcPr>
          <w:p w:rsidR="00821446" w:rsidRDefault="00821446" w:rsidP="008214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:rsidR="00821446" w:rsidRDefault="00821446" w:rsidP="00821446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00DB8" w:rsidRDefault="00D00DB8" w:rsidP="008214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A11" w:rsidTr="00704E7F">
        <w:tc>
          <w:tcPr>
            <w:tcW w:w="675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Мифология </w:t>
            </w:r>
          </w:p>
        </w:tc>
        <w:tc>
          <w:tcPr>
            <w:tcW w:w="992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vAlign w:val="center"/>
          </w:tcPr>
          <w:p w:rsidR="00981A11" w:rsidRPr="00792D7D" w:rsidRDefault="00981A11" w:rsidP="00981A11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981A11" w:rsidRPr="00210208" w:rsidRDefault="00981A11" w:rsidP="00981A11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4755" w:type="dxa"/>
          </w:tcPr>
          <w:p w:rsidR="00821446" w:rsidRDefault="00821446" w:rsidP="008214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821446" w:rsidRPr="00792D7D" w:rsidRDefault="00821446" w:rsidP="008214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День солидарности в борьбе с терроризмом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A11" w:rsidTr="00704E7F">
        <w:tc>
          <w:tcPr>
            <w:tcW w:w="675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992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  <w:vAlign w:val="center"/>
          </w:tcPr>
          <w:p w:rsidR="00981A11" w:rsidRPr="00EB20E7" w:rsidRDefault="00981A11" w:rsidP="00981A11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981A11" w:rsidRPr="00210208" w:rsidRDefault="00981A11" w:rsidP="00981A11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</w:t>
            </w: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4755" w:type="dxa"/>
          </w:tcPr>
          <w:p w:rsidR="00821446" w:rsidRPr="00127DAD" w:rsidRDefault="00821446" w:rsidP="008214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жестовых языков</w:t>
            </w:r>
          </w:p>
          <w:p w:rsidR="00821446" w:rsidRPr="008E596F" w:rsidRDefault="00821446" w:rsidP="00704E7F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русского языка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«Жить на свете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езграмотным трудно!»,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освященный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международному дню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распространения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грамотности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A11" w:rsidTr="00704E7F">
        <w:tc>
          <w:tcPr>
            <w:tcW w:w="675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94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992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vAlign w:val="center"/>
          </w:tcPr>
          <w:p w:rsidR="00981A11" w:rsidRPr="008B6B73" w:rsidRDefault="00981A11" w:rsidP="00981A11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981A11" w:rsidRPr="00210208" w:rsidRDefault="00981A11" w:rsidP="00981A11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4755" w:type="dxa"/>
          </w:tcPr>
          <w:p w:rsidR="00981A11" w:rsidRDefault="00821446" w:rsidP="00557145">
            <w:pPr>
              <w:spacing w:after="0"/>
              <w:contextualSpacing/>
              <w:mirrorIndents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глухих</w:t>
            </w:r>
          </w:p>
          <w:p w:rsidR="00831026" w:rsidRPr="00831026" w:rsidRDefault="00831026" w:rsidP="0083102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работника дошкольного образования</w:t>
            </w:r>
          </w:p>
          <w:p w:rsidR="00831026" w:rsidRDefault="00831026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A11" w:rsidTr="00704E7F">
        <w:tc>
          <w:tcPr>
            <w:tcW w:w="675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Басни народов мира, русская басня</w:t>
            </w:r>
          </w:p>
        </w:tc>
        <w:tc>
          <w:tcPr>
            <w:tcW w:w="992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</w:tcPr>
          <w:p w:rsidR="00981A11" w:rsidRDefault="00981A11" w:rsidP="00741957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4755" w:type="dxa"/>
          </w:tcPr>
          <w:p w:rsidR="00AC7927" w:rsidRPr="00127DAD" w:rsidRDefault="00AC7927" w:rsidP="00704E7F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«ОБЖ»</w:t>
            </w:r>
            <w:r w:rsidR="00C2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(приуроченный ко Дню</w:t>
            </w:r>
            <w:r w:rsidR="00991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гражданской обороны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 Федерации)</w:t>
            </w:r>
          </w:p>
          <w:p w:rsidR="00AC7927" w:rsidRPr="00127DAD" w:rsidRDefault="00AC7927" w:rsidP="00704E7F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детского церебрального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паралича</w:t>
            </w:r>
          </w:p>
          <w:p w:rsidR="00981A11" w:rsidRDefault="00AC7927" w:rsidP="00704E7F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</w:tc>
      </w:tr>
      <w:tr w:rsidR="00981A11" w:rsidTr="00704E7F">
        <w:tc>
          <w:tcPr>
            <w:tcW w:w="675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19 века</w:t>
            </w:r>
          </w:p>
        </w:tc>
        <w:tc>
          <w:tcPr>
            <w:tcW w:w="992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0" w:type="dxa"/>
            <w:vAlign w:val="center"/>
          </w:tcPr>
          <w:p w:rsidR="00981A11" w:rsidRPr="00792D7D" w:rsidRDefault="00981A11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</w:t>
            </w: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(школьниками), принципы учебной дисциплины и самоорганизации;</w:t>
            </w:r>
          </w:p>
          <w:p w:rsidR="00981A11" w:rsidRDefault="00981A11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981A11" w:rsidRPr="00210208" w:rsidRDefault="00981A11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4755" w:type="dxa"/>
          </w:tcPr>
          <w:p w:rsidR="00704E7F" w:rsidRPr="00E238B6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толерантности</w:t>
            </w:r>
          </w:p>
          <w:p w:rsidR="00704E7F" w:rsidRPr="00E238B6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матери: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«Мамочка, ты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самая красивая!»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«Пятёрка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мамы»</w:t>
            </w:r>
          </w:p>
          <w:p w:rsidR="00704E7F" w:rsidRPr="00E238B6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Акция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«Жизнь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вредных привычек»</w:t>
            </w:r>
          </w:p>
          <w:p w:rsidR="00704E7F" w:rsidRPr="00E238B6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1.Книжные выставки</w:t>
            </w:r>
          </w:p>
          <w:p w:rsidR="00704E7F" w:rsidRPr="00E238B6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2.Тематические беседы</w:t>
            </w:r>
          </w:p>
          <w:p w:rsidR="00704E7F" w:rsidRPr="008E596F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4.Конкурс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коллажей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«Здорово быть здоровым»</w:t>
            </w:r>
          </w:p>
          <w:p w:rsidR="00704E7F" w:rsidRPr="00E726B2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летие со дня рождения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Ф.М.Достоевского»</w:t>
            </w:r>
          </w:p>
          <w:p w:rsidR="00704E7F" w:rsidRPr="00E726B2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слепых</w:t>
            </w:r>
          </w:p>
          <w:p w:rsidR="00704E7F" w:rsidRPr="00E726B2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лет со дня рождения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 Ломоносова</w:t>
            </w:r>
          </w:p>
          <w:p w:rsidR="00704E7F" w:rsidRPr="00E726B2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начала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Нюрнбегрского процесса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«СТОП ВИЧ/СПИД», посвященная Всемирному дню борьбы со СПИДом.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истории «День неизвестного солдата»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добровольца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урок «Права человека»</w:t>
            </w:r>
          </w:p>
          <w:p w:rsidR="00981A11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Н.А.Некрасова»</w:t>
            </w:r>
          </w:p>
          <w:p w:rsidR="00704E7F" w:rsidRPr="00016742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ждународному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дню  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памяти жертв Холокоста и</w:t>
            </w:r>
          </w:p>
          <w:p w:rsidR="00704E7F" w:rsidRDefault="00704E7F" w:rsidP="00704E7F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освобождения Ленинграда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фашисткой блокады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(1944 год)</w:t>
            </w:r>
          </w:p>
        </w:tc>
      </w:tr>
      <w:tr w:rsidR="00981A11" w:rsidTr="00704E7F">
        <w:tc>
          <w:tcPr>
            <w:tcW w:w="675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94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20 века</w:t>
            </w:r>
          </w:p>
        </w:tc>
        <w:tc>
          <w:tcPr>
            <w:tcW w:w="992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0" w:type="dxa"/>
            <w:vAlign w:val="center"/>
          </w:tcPr>
          <w:p w:rsidR="00981A11" w:rsidRPr="00EB20E7" w:rsidRDefault="00981A11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981A11" w:rsidRPr="00210208" w:rsidRDefault="00981A11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</w:t>
            </w: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4755" w:type="dxa"/>
          </w:tcPr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месячника  гражданского и патриотического воспитания: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«Веселые старты», смотр-конкурс строя и песни,  «Мой папа - солдат»,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встречи с ветеранами Великой Отечественной войны, военнослужащими РФ.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мужества, посвященный Дню защитника Отечества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«Широкая Масленица»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памяти о россиянах, исполнявших служебный долг за пределами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Отечества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русского языка «День родного языка»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день иммунитета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Дня воссоединения Крыма и России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неделя музыки для детей и юношества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лет со дня рождения К.И. Чуковского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«Белая ромашка»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«Акция «Первоцвет»</w:t>
            </w:r>
          </w:p>
          <w:p w:rsidR="00981A11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Гагаринский урок «Космос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мы»</w:t>
            </w:r>
          </w:p>
        </w:tc>
      </w:tr>
      <w:tr w:rsidR="00981A11" w:rsidTr="00704E7F">
        <w:tc>
          <w:tcPr>
            <w:tcW w:w="675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94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992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  <w:vAlign w:val="center"/>
          </w:tcPr>
          <w:p w:rsidR="00981A11" w:rsidRPr="008B6B73" w:rsidRDefault="00981A11" w:rsidP="008B5A9B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981A11" w:rsidRPr="00210208" w:rsidRDefault="00981A11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4755" w:type="dxa"/>
          </w:tcPr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государственного флага РФ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Торжественная линейка «Последний звонок»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борьбы за права инвалидов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семьи</w:t>
            </w:r>
          </w:p>
          <w:p w:rsidR="00704E7F" w:rsidRPr="00704E7F" w:rsidRDefault="00704E7F" w:rsidP="00704E7F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славянской   письменности и культуры</w:t>
            </w:r>
          </w:p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A11" w:rsidTr="00704E7F">
        <w:tc>
          <w:tcPr>
            <w:tcW w:w="675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981A11" w:rsidRPr="00DE6D54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6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670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</w:tcPr>
          <w:p w:rsidR="00981A11" w:rsidRDefault="00981A11" w:rsidP="00557145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B61C3" w:rsidRPr="00557145" w:rsidRDefault="00EB61C3" w:rsidP="00EB61C3">
      <w:pPr>
        <w:spacing w:after="0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учебного предмета «</w:t>
      </w:r>
      <w:r w:rsidR="007412B1"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Литература»</w:t>
      </w:r>
      <w:r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класс,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102 часа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992"/>
        <w:gridCol w:w="5386"/>
        <w:gridCol w:w="5039"/>
      </w:tblGrid>
      <w:tr w:rsidR="009652E0" w:rsidTr="008B5A9B">
        <w:tc>
          <w:tcPr>
            <w:tcW w:w="675" w:type="dxa"/>
          </w:tcPr>
          <w:p w:rsidR="009652E0" w:rsidRPr="009652E0" w:rsidRDefault="009652E0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694" w:type="dxa"/>
          </w:tcPr>
          <w:p w:rsidR="009652E0" w:rsidRPr="009652E0" w:rsidRDefault="009652E0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5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курса</w:t>
            </w:r>
          </w:p>
        </w:tc>
        <w:tc>
          <w:tcPr>
            <w:tcW w:w="992" w:type="dxa"/>
          </w:tcPr>
          <w:p w:rsidR="009652E0" w:rsidRPr="009652E0" w:rsidRDefault="009652E0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5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часов </w:t>
            </w:r>
          </w:p>
        </w:tc>
        <w:tc>
          <w:tcPr>
            <w:tcW w:w="5386" w:type="dxa"/>
            <w:vAlign w:val="center"/>
          </w:tcPr>
          <w:p w:rsidR="009652E0" w:rsidRPr="00C27659" w:rsidRDefault="009652E0" w:rsidP="008B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5039" w:type="dxa"/>
            <w:vAlign w:val="center"/>
          </w:tcPr>
          <w:p w:rsidR="009652E0" w:rsidRPr="00C27659" w:rsidRDefault="009652E0" w:rsidP="008B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316874" w:rsidTr="009652E0">
        <w:tc>
          <w:tcPr>
            <w:tcW w:w="675" w:type="dxa"/>
          </w:tcPr>
          <w:p w:rsidR="00316874" w:rsidRDefault="00316874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316874" w:rsidRDefault="00316874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992" w:type="dxa"/>
          </w:tcPr>
          <w:p w:rsidR="00316874" w:rsidRDefault="00316874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:rsidR="00704E7F" w:rsidRPr="00704E7F" w:rsidRDefault="00704E7F" w:rsidP="00741957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16874" w:rsidRDefault="00704E7F" w:rsidP="00741957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5039" w:type="dxa"/>
          </w:tcPr>
          <w:p w:rsidR="00704E7F" w:rsidRDefault="00704E7F" w:rsidP="00E449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:rsidR="00704E7F" w:rsidRDefault="00704E7F" w:rsidP="00E449B8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6874" w:rsidRDefault="00704E7F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Год</w:t>
            </w:r>
            <w:r w:rsidRPr="00DB461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науки и технологий</w:t>
            </w:r>
          </w:p>
        </w:tc>
      </w:tr>
      <w:tr w:rsidR="00704E7F" w:rsidTr="008B5A9B">
        <w:tc>
          <w:tcPr>
            <w:tcW w:w="675" w:type="dxa"/>
          </w:tcPr>
          <w:p w:rsidR="00704E7F" w:rsidRDefault="00704E7F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704E7F" w:rsidRDefault="00704E7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Мифология </w:t>
            </w:r>
          </w:p>
        </w:tc>
        <w:tc>
          <w:tcPr>
            <w:tcW w:w="992" w:type="dxa"/>
          </w:tcPr>
          <w:p w:rsidR="00704E7F" w:rsidRDefault="00704E7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704E7F" w:rsidRPr="00792D7D" w:rsidRDefault="00704E7F" w:rsidP="00704E7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704E7F" w:rsidRPr="00210208" w:rsidRDefault="00704E7F" w:rsidP="00704E7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5039" w:type="dxa"/>
          </w:tcPr>
          <w:p w:rsidR="0091279B" w:rsidRPr="0091279B" w:rsidRDefault="0091279B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русского языка «Жить на свете безграмотным трудно!»,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освященный международному дню распространения грамотности.</w:t>
            </w:r>
          </w:p>
          <w:p w:rsidR="0091279B" w:rsidRPr="0091279B" w:rsidRDefault="0091279B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Всероссийская  акция «Вместе, всей семьей»</w:t>
            </w:r>
          </w:p>
          <w:p w:rsidR="00704E7F" w:rsidRDefault="00704E7F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4E7F" w:rsidTr="008B5A9B">
        <w:tc>
          <w:tcPr>
            <w:tcW w:w="675" w:type="dxa"/>
          </w:tcPr>
          <w:p w:rsidR="00704E7F" w:rsidRDefault="00704E7F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</w:tcPr>
          <w:p w:rsidR="00704E7F" w:rsidRDefault="00704E7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992" w:type="dxa"/>
          </w:tcPr>
          <w:p w:rsidR="00704E7F" w:rsidRDefault="00704E7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704E7F" w:rsidRPr="00EB20E7" w:rsidRDefault="00704E7F" w:rsidP="00704E7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704E7F" w:rsidRPr="00210208" w:rsidRDefault="00704E7F" w:rsidP="00704E7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5039" w:type="dxa"/>
          </w:tcPr>
          <w:p w:rsidR="006E4243" w:rsidRPr="006E4243" w:rsidRDefault="006E4243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4243" w:rsidRPr="006E4243" w:rsidRDefault="006E4243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</w:t>
            </w:r>
          </w:p>
          <w:p w:rsidR="006E4243" w:rsidRPr="006E4243" w:rsidRDefault="006E4243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4243" w:rsidRPr="006E4243" w:rsidRDefault="006E4243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глухих</w:t>
            </w:r>
          </w:p>
          <w:p w:rsidR="00704E7F" w:rsidRDefault="00704E7F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4E7F" w:rsidTr="008B5A9B">
        <w:tc>
          <w:tcPr>
            <w:tcW w:w="675" w:type="dxa"/>
          </w:tcPr>
          <w:p w:rsidR="00704E7F" w:rsidRDefault="00704E7F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94" w:type="dxa"/>
          </w:tcPr>
          <w:p w:rsidR="00704E7F" w:rsidRDefault="00704E7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992" w:type="dxa"/>
          </w:tcPr>
          <w:p w:rsidR="00704E7F" w:rsidRDefault="00704E7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704E7F" w:rsidRPr="008B6B73" w:rsidRDefault="00704E7F" w:rsidP="00704E7F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704E7F" w:rsidRPr="00210208" w:rsidRDefault="00704E7F" w:rsidP="00704E7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5039" w:type="dxa"/>
          </w:tcPr>
          <w:p w:rsidR="006E4243" w:rsidRPr="006E4243" w:rsidRDefault="006E4243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4243" w:rsidRPr="006E4243" w:rsidRDefault="006E4243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работника дошкольного образования</w:t>
            </w:r>
          </w:p>
          <w:p w:rsidR="00704E7F" w:rsidRDefault="00704E7F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44F8F" w:rsidTr="008B5A9B">
        <w:tc>
          <w:tcPr>
            <w:tcW w:w="675" w:type="dxa"/>
          </w:tcPr>
          <w:p w:rsidR="00044F8F" w:rsidRDefault="00044F8F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18 века</w:t>
            </w:r>
          </w:p>
        </w:tc>
        <w:tc>
          <w:tcPr>
            <w:tcW w:w="992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044F8F" w:rsidRPr="00210208" w:rsidRDefault="00044F8F" w:rsidP="00044F8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  <w:tc>
          <w:tcPr>
            <w:tcW w:w="5039" w:type="dxa"/>
          </w:tcPr>
          <w:p w:rsidR="006E4243" w:rsidRPr="006E4243" w:rsidRDefault="006E4243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(приуроченный ко Дню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гражданской обороны Российской Федерации)</w:t>
            </w:r>
          </w:p>
          <w:p w:rsidR="00E449B8" w:rsidRPr="00127DAD" w:rsidRDefault="00E449B8" w:rsidP="00E449B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детского церебрального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паралича</w:t>
            </w:r>
          </w:p>
          <w:p w:rsidR="00044F8F" w:rsidRDefault="00044F8F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44F8F" w:rsidTr="008B5A9B">
        <w:tc>
          <w:tcPr>
            <w:tcW w:w="675" w:type="dxa"/>
          </w:tcPr>
          <w:p w:rsidR="00044F8F" w:rsidRDefault="00044F8F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19 века</w:t>
            </w:r>
          </w:p>
        </w:tc>
        <w:tc>
          <w:tcPr>
            <w:tcW w:w="992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386" w:type="dxa"/>
            <w:vAlign w:val="center"/>
          </w:tcPr>
          <w:p w:rsidR="00044F8F" w:rsidRDefault="00044F8F" w:rsidP="00044F8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</w:t>
            </w: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инициирование ее обсуждения, высказывания учащимися своего мнения по ее поводу, выработки своего к ней отношения;</w:t>
            </w:r>
          </w:p>
          <w:p w:rsidR="00044F8F" w:rsidRDefault="00044F8F" w:rsidP="00044F8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044F8F" w:rsidRDefault="00044F8F" w:rsidP="00044F8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044F8F" w:rsidRPr="00210208" w:rsidRDefault="00044F8F" w:rsidP="00044F8F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ельной атмосферы во время урока</w:t>
            </w:r>
          </w:p>
        </w:tc>
        <w:tc>
          <w:tcPr>
            <w:tcW w:w="5039" w:type="dxa"/>
          </w:tcPr>
          <w:p w:rsidR="00E449B8" w:rsidRPr="008E596F" w:rsidRDefault="00E449B8" w:rsidP="00E449B8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День учителя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        толерантности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матери:  «Мамочка, ты самая красивая!» Акция «Пятёрка для мамы»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литературы «200 – летие со дня рождения Ф.М.Достоевского»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слепых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лет со дня рождения М.В. Ломоносова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начала Нюрнбегрского процесса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«СТОП ВИЧ/СПИД», посвященная Всемирному дню борьбы со СПИДом.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истории «День неизвестного солдата»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добровольца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урок «Права человека»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Н.А.Некрасова»</w:t>
            </w:r>
          </w:p>
          <w:p w:rsidR="00E449B8" w:rsidRDefault="00E449B8" w:rsidP="00E449B8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ждународному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дню  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памяти жертв Холокоста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освобождения Ленинграда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фашисткой блокады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6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(1944 год)</w:t>
            </w:r>
          </w:p>
          <w:p w:rsidR="00E449B8" w:rsidRPr="00E449B8" w:rsidRDefault="00E449B8" w:rsidP="00E449B8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мужества, посвященный Дню защитника Отечества</w:t>
            </w:r>
          </w:p>
          <w:p w:rsidR="00E449B8" w:rsidRPr="00E449B8" w:rsidRDefault="00E449B8" w:rsidP="00E449B8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«Широкая Масленица»</w:t>
            </w:r>
          </w:p>
          <w:p w:rsidR="00E449B8" w:rsidRPr="00E449B8" w:rsidRDefault="00E449B8" w:rsidP="00E449B8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</w:t>
            </w:r>
          </w:p>
          <w:p w:rsidR="00E449B8" w:rsidRPr="00E449B8" w:rsidRDefault="00E449B8" w:rsidP="00E449B8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памяти о россиянах, исполнявших служебный долг за пределами</w:t>
            </w:r>
          </w:p>
          <w:p w:rsidR="00E449B8" w:rsidRPr="00E449B8" w:rsidRDefault="00E449B8" w:rsidP="00E449B8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Отечества</w:t>
            </w:r>
          </w:p>
          <w:p w:rsidR="00E449B8" w:rsidRPr="00E449B8" w:rsidRDefault="00E449B8" w:rsidP="00E449B8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русского языка «День родного языка»</w:t>
            </w:r>
          </w:p>
          <w:p w:rsidR="00044F8F" w:rsidRDefault="00E449B8" w:rsidP="00E449B8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день иммунитета</w:t>
            </w:r>
          </w:p>
        </w:tc>
      </w:tr>
      <w:tr w:rsidR="00044F8F" w:rsidTr="008B5A9B">
        <w:tc>
          <w:tcPr>
            <w:tcW w:w="675" w:type="dxa"/>
          </w:tcPr>
          <w:p w:rsidR="00044F8F" w:rsidRDefault="00044F8F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94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20 века</w:t>
            </w:r>
          </w:p>
        </w:tc>
        <w:tc>
          <w:tcPr>
            <w:tcW w:w="992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6" w:type="dxa"/>
            <w:vAlign w:val="center"/>
          </w:tcPr>
          <w:p w:rsidR="00044F8F" w:rsidRDefault="00044F8F" w:rsidP="00044F8F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458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</w:t>
            </w:r>
            <w:r w:rsidRPr="002458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ения.</w:t>
            </w:r>
          </w:p>
          <w:p w:rsidR="00044F8F" w:rsidRDefault="00044F8F" w:rsidP="00044F8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044F8F" w:rsidRPr="00210208" w:rsidRDefault="00044F8F" w:rsidP="00044F8F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ельной атмосферы во время урока</w:t>
            </w:r>
          </w:p>
        </w:tc>
        <w:tc>
          <w:tcPr>
            <w:tcW w:w="5039" w:type="dxa"/>
          </w:tcPr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Неделя «Музей и дети» 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в школе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Дня воссоединения Крыма и России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неделя музыки для детей и юношества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лет со дня рождения К.И. Чуковского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«Белая ромашка»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«Акция «Первоцвет»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Гагаринский урок «Космос это мы»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местного самоуправления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(день пожарной охраны)</w:t>
            </w:r>
          </w:p>
          <w:p w:rsidR="00044F8F" w:rsidRDefault="00044F8F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44F8F" w:rsidTr="009652E0">
        <w:tc>
          <w:tcPr>
            <w:tcW w:w="675" w:type="dxa"/>
          </w:tcPr>
          <w:p w:rsidR="00044F8F" w:rsidRDefault="00044F8F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94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992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</w:tcPr>
          <w:p w:rsidR="00044F8F" w:rsidRDefault="00044F8F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ельной атмосферы во время урока</w:t>
            </w:r>
          </w:p>
          <w:p w:rsidR="00044F8F" w:rsidRDefault="00044F8F" w:rsidP="0068551C">
            <w:pPr>
              <w:widowControl w:val="0"/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Pr="002458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</w:t>
            </w:r>
            <w:r w:rsidRPr="002458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аргументирования и отстаивания своей точки 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ения.</w:t>
            </w:r>
          </w:p>
        </w:tc>
        <w:tc>
          <w:tcPr>
            <w:tcW w:w="5039" w:type="dxa"/>
          </w:tcPr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 мужества «Этих дней не смолкнет слава…» с участием ветеранов ВОВ, тружеников тыла, детей войны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государственного флага РФ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Торжественная линейка «Последний звонок»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борьбы за права инвалидов</w:t>
            </w:r>
          </w:p>
          <w:p w:rsidR="00E449B8" w:rsidRPr="00E449B8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семьи</w:t>
            </w:r>
          </w:p>
          <w:p w:rsidR="00044F8F" w:rsidRDefault="00E449B8" w:rsidP="00E449B8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славянской   письменности и культуры</w:t>
            </w:r>
          </w:p>
        </w:tc>
      </w:tr>
      <w:tr w:rsidR="00044F8F" w:rsidTr="009652E0">
        <w:tc>
          <w:tcPr>
            <w:tcW w:w="675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044F8F" w:rsidRPr="006D186B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18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386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</w:tcPr>
          <w:p w:rsidR="00044F8F" w:rsidRDefault="00044F8F" w:rsidP="00EB61C3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B61C3" w:rsidRPr="00FD425B" w:rsidRDefault="00EB61C3" w:rsidP="00FD425B">
      <w:pPr>
        <w:spacing w:after="0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учебного пр</w:t>
      </w:r>
      <w:r w:rsidR="007412B1"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едмета «Литература»</w:t>
      </w:r>
      <w:r w:rsidR="00103A71"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03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A71" w:rsidRPr="0096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96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класс,</w:t>
      </w:r>
      <w:r w:rsidRPr="00557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12B1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CE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tbl>
      <w:tblPr>
        <w:tblStyle w:val="ad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992"/>
        <w:gridCol w:w="5386"/>
        <w:gridCol w:w="5103"/>
      </w:tblGrid>
      <w:tr w:rsidR="009652E0" w:rsidTr="008B5A9B">
        <w:tc>
          <w:tcPr>
            <w:tcW w:w="675" w:type="dxa"/>
          </w:tcPr>
          <w:p w:rsidR="009652E0" w:rsidRDefault="009652E0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</w:tcPr>
          <w:p w:rsidR="009652E0" w:rsidRPr="009652E0" w:rsidRDefault="009652E0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5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курса</w:t>
            </w:r>
          </w:p>
        </w:tc>
        <w:tc>
          <w:tcPr>
            <w:tcW w:w="992" w:type="dxa"/>
          </w:tcPr>
          <w:p w:rsidR="009652E0" w:rsidRPr="009652E0" w:rsidRDefault="009652E0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5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часов </w:t>
            </w:r>
          </w:p>
        </w:tc>
        <w:tc>
          <w:tcPr>
            <w:tcW w:w="5386" w:type="dxa"/>
            <w:vAlign w:val="center"/>
          </w:tcPr>
          <w:p w:rsidR="009652E0" w:rsidRPr="00C27659" w:rsidRDefault="009652E0" w:rsidP="008B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5103" w:type="dxa"/>
            <w:vAlign w:val="center"/>
          </w:tcPr>
          <w:p w:rsidR="009652E0" w:rsidRPr="00C27659" w:rsidRDefault="009652E0" w:rsidP="008B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8B5A9B" w:rsidTr="009652E0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992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:rsidR="008B5A9B" w:rsidRPr="00704E7F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5A9B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5103" w:type="dxa"/>
          </w:tcPr>
          <w:p w:rsidR="008B5A9B" w:rsidRDefault="008B5A9B" w:rsidP="002478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:rsidR="008B5A9B" w:rsidRDefault="008B5A9B" w:rsidP="0024783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B5A9B" w:rsidRDefault="008B5A9B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992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8B5A9B" w:rsidRPr="00792D7D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5103" w:type="dxa"/>
          </w:tcPr>
          <w:p w:rsidR="008B5A9B" w:rsidRDefault="008B5A9B" w:rsidP="002478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8B5A9B" w:rsidRPr="00792D7D" w:rsidRDefault="008B5A9B" w:rsidP="002478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День солидарности в борьбе с терроризмом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8B5A9B" w:rsidRDefault="008B5A9B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992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8B5A9B" w:rsidRPr="00EB20E7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</w:t>
            </w: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5103" w:type="dxa"/>
          </w:tcPr>
          <w:p w:rsidR="0091279B" w:rsidRPr="0091279B" w:rsidRDefault="0091279B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русского языка «Жить на свете безграмотным трудно!»,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освященный международному дню распространения </w:t>
            </w: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грамотности.</w:t>
            </w:r>
          </w:p>
          <w:p w:rsidR="0091279B" w:rsidRPr="0091279B" w:rsidRDefault="0091279B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Всероссийская  акция «Вместе, всей семьей»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глухих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работника дошкольного образования</w:t>
            </w:r>
          </w:p>
          <w:p w:rsidR="008B5A9B" w:rsidRDefault="008B5A9B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18 века</w:t>
            </w:r>
          </w:p>
        </w:tc>
        <w:tc>
          <w:tcPr>
            <w:tcW w:w="992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vAlign w:val="center"/>
          </w:tcPr>
          <w:p w:rsidR="008B5A9B" w:rsidRPr="008B6B73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5103" w:type="dxa"/>
          </w:tcPr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(приуроченный ко Дню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гражданской обороны Российской Федерации)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детского церебрального паралича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школьных библиотек</w:t>
            </w:r>
          </w:p>
          <w:p w:rsidR="008B5A9B" w:rsidRDefault="008B5A9B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19 века</w:t>
            </w:r>
          </w:p>
        </w:tc>
        <w:tc>
          <w:tcPr>
            <w:tcW w:w="992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6" w:type="dxa"/>
            <w:vAlign w:val="center"/>
          </w:tcPr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E449B8" w:rsidRDefault="00E449B8" w:rsidP="00E449B8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</w:t>
            </w: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E449B8" w:rsidRDefault="00E449B8" w:rsidP="00A357B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357BF" w:rsidRPr="00210208" w:rsidRDefault="00A357BF" w:rsidP="00A357BF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8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5103" w:type="dxa"/>
          </w:tcPr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         толерантности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матери:  «Мамочка, ты самая красивая!» Акция «Пятёрка для мамы»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«Жизнь без вредных привычек»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1.Книжные выставки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2.Тематические беседы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4.Конкурс коллажей «Здорово быть здоровым»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Ф.М.Достоевского»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слепых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лет со дня рождения М.В. Ломоносова</w:t>
            </w:r>
          </w:p>
          <w:p w:rsidR="00E449B8" w:rsidRPr="00E449B8" w:rsidRDefault="00E449B8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начала Нюрнбегрского процесса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«СТОП ВИЧ/СПИД», посвященная Всемирному дню борьбы со СПИДом.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истории «День неизвестного солдата»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добровольца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урок «Права человека»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Н.А.Некрасова»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Урок, посвященный  международному дню  памяти жертв Холокоста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освобождения Ленинграда от фашисткой блокады (1944 год)</w:t>
            </w:r>
          </w:p>
          <w:p w:rsidR="008B5A9B" w:rsidRDefault="008B5A9B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20 века</w:t>
            </w:r>
          </w:p>
        </w:tc>
        <w:tc>
          <w:tcPr>
            <w:tcW w:w="992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6" w:type="dxa"/>
            <w:vAlign w:val="center"/>
          </w:tcPr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</w:t>
            </w: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неуспевающими одноклассниками, дающего школьникам социально значимый опыт сотрудничества и взаимной помощи;</w:t>
            </w:r>
          </w:p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ельной атмосферы во время урока</w:t>
            </w:r>
          </w:p>
        </w:tc>
        <w:tc>
          <w:tcPr>
            <w:tcW w:w="5103" w:type="dxa"/>
          </w:tcPr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мужества, посвященный Дню защитника Отечества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«Широкая Масленица»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памяти о россиянах, исполнявших служебный долг за пределами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Отечества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русского языка «День родного языка»</w:t>
            </w:r>
          </w:p>
          <w:p w:rsidR="008B5A9B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Всемирный день иммунитета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«Музей и дети» 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в школе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Дня воссоединения Крыма и России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неделя музыки для детей и юношества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лет со дня рождения К.И. Чуковского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«Белая ромашка»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«Акция «Первоцвет»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Гагаринский урок «Космос- это мы»</w:t>
            </w:r>
          </w:p>
          <w:p w:rsid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9652E0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992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</w:tcPr>
          <w:p w:rsidR="008B5A9B" w:rsidRPr="0068551C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8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:rsidR="008B5A9B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5103" w:type="dxa"/>
          </w:tcPr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государственного флага РФ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Торжественная линейка «Последний звонок»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борьбы за права инвалидов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семьи</w:t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24783D" w:rsidRPr="0024783D" w:rsidRDefault="0024783D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славянской   письменности и культуры</w:t>
            </w:r>
          </w:p>
          <w:p w:rsidR="008B5A9B" w:rsidRDefault="008B5A9B" w:rsidP="0024783D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9652E0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8B5A9B" w:rsidRPr="000E3774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3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386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471B" w:rsidRDefault="0008471B" w:rsidP="001A5FA4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учебного пр</w:t>
      </w:r>
      <w:r w:rsidR="007412B1"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едмета «Литература»</w:t>
      </w:r>
      <w:r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класс,</w:t>
      </w:r>
      <w:r w:rsidRPr="00557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25B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134"/>
        <w:gridCol w:w="5244"/>
        <w:gridCol w:w="5039"/>
      </w:tblGrid>
      <w:tr w:rsidR="009652E0" w:rsidTr="008B5A9B">
        <w:tc>
          <w:tcPr>
            <w:tcW w:w="675" w:type="dxa"/>
          </w:tcPr>
          <w:p w:rsidR="009652E0" w:rsidRDefault="009652E0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</w:tcPr>
          <w:p w:rsidR="009652E0" w:rsidRPr="009652E0" w:rsidRDefault="009652E0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5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курса</w:t>
            </w:r>
          </w:p>
        </w:tc>
        <w:tc>
          <w:tcPr>
            <w:tcW w:w="1134" w:type="dxa"/>
          </w:tcPr>
          <w:p w:rsidR="009652E0" w:rsidRPr="009652E0" w:rsidRDefault="009652E0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5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часов </w:t>
            </w:r>
          </w:p>
        </w:tc>
        <w:tc>
          <w:tcPr>
            <w:tcW w:w="5244" w:type="dxa"/>
            <w:vAlign w:val="center"/>
          </w:tcPr>
          <w:p w:rsidR="009652E0" w:rsidRPr="00C27659" w:rsidRDefault="009652E0" w:rsidP="008B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5039" w:type="dxa"/>
            <w:vAlign w:val="center"/>
          </w:tcPr>
          <w:p w:rsidR="009652E0" w:rsidRPr="00C27659" w:rsidRDefault="009652E0" w:rsidP="00D82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8B5A9B" w:rsidTr="009652E0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</w:tcPr>
          <w:p w:rsidR="008B5A9B" w:rsidRPr="00704E7F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5A9B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5039" w:type="dxa"/>
          </w:tcPr>
          <w:p w:rsidR="008B5A9B" w:rsidRDefault="008B5A9B" w:rsidP="00D828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:rsidR="008B5A9B" w:rsidRDefault="008B5A9B" w:rsidP="00D8289E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B5A9B" w:rsidRDefault="008B5A9B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4" w:type="dxa"/>
            <w:vAlign w:val="center"/>
          </w:tcPr>
          <w:p w:rsidR="008B5A9B" w:rsidRPr="00792D7D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5039" w:type="dxa"/>
          </w:tcPr>
          <w:p w:rsidR="008B5A9B" w:rsidRDefault="008B5A9B" w:rsidP="00D82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8B5A9B" w:rsidRPr="00792D7D" w:rsidRDefault="008B5A9B" w:rsidP="00D82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День солидарности в борьбе с терроризмом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8B5A9B" w:rsidRDefault="008B5A9B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4" w:type="dxa"/>
            <w:vAlign w:val="center"/>
          </w:tcPr>
          <w:p w:rsidR="008B5A9B" w:rsidRPr="00EB20E7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</w:t>
            </w: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5039" w:type="dxa"/>
          </w:tcPr>
          <w:p w:rsidR="0091279B" w:rsidRPr="0091279B" w:rsidRDefault="0091279B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русского языка «Жить на свете безграмотным трудно!»,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освященный международному дню распространения грамотности.</w:t>
            </w:r>
          </w:p>
          <w:p w:rsidR="0091279B" w:rsidRPr="0091279B" w:rsidRDefault="0091279B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Всероссийская  акция «Вместе, всей семьей»</w:t>
            </w:r>
          </w:p>
          <w:p w:rsidR="0024783D" w:rsidRPr="0024783D" w:rsidRDefault="0024783D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</w:t>
            </w:r>
          </w:p>
          <w:p w:rsidR="008B5A9B" w:rsidRDefault="008B5A9B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18 века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4" w:type="dxa"/>
            <w:vAlign w:val="center"/>
          </w:tcPr>
          <w:p w:rsidR="008B5A9B" w:rsidRPr="008B6B73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5039" w:type="dxa"/>
          </w:tcPr>
          <w:p w:rsidR="0024783D" w:rsidRPr="0024783D" w:rsidRDefault="0024783D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глухих</w:t>
            </w:r>
          </w:p>
          <w:p w:rsidR="0024783D" w:rsidRPr="0024783D" w:rsidRDefault="0024783D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(приуроченный ко Дню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гражданской обороны Российской Федерации)</w:t>
            </w:r>
          </w:p>
          <w:p w:rsidR="0024783D" w:rsidRPr="0024783D" w:rsidRDefault="0024783D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детского церебрального паралича</w:t>
            </w:r>
          </w:p>
          <w:p w:rsidR="008B5A9B" w:rsidRDefault="008B5A9B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19 века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44" w:type="dxa"/>
            <w:vAlign w:val="center"/>
          </w:tcPr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4783D" w:rsidRDefault="0024783D" w:rsidP="0024783D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</w:t>
            </w: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неуспевающими одноклассниками, дающего школьникам социально значимый опыт сотрудничества и взаимной помощи;</w:t>
            </w:r>
          </w:p>
          <w:p w:rsidR="0024783D" w:rsidRPr="008B6B73" w:rsidRDefault="0024783D" w:rsidP="0024783D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24783D" w:rsidRPr="00210208" w:rsidRDefault="0024783D" w:rsidP="0024783D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ыработки своего к ней отношения</w:t>
            </w:r>
          </w:p>
        </w:tc>
        <w:tc>
          <w:tcPr>
            <w:tcW w:w="5039" w:type="dxa"/>
          </w:tcPr>
          <w:p w:rsidR="00446B46" w:rsidRPr="008E596F" w:rsidRDefault="00446B46" w:rsidP="00D8289E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День учителя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        толерантности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 матери:  «Мамочка, ты самая красивая!» 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«Жизнь без вредных привычек»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Ф.М.Достоевского»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слепых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310 лет со дня рождения М.В. Ломоносова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начала Нюрнбегрского процесса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«СТОП ВИЧ/СПИД», посвященная Всемирному дню борьбы со СПИДом.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истории «День неизвестного солдата»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добровольца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урок «Права человека»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Н.А.Некрасова»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Урок, посвященный  международному дню  памяти жертв Холокоста и</w:t>
            </w:r>
          </w:p>
          <w:p w:rsidR="008B5A9B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освобождения Ленинграда от фашисткой блокады (1944 год)</w:t>
            </w:r>
          </w:p>
        </w:tc>
      </w:tr>
      <w:tr w:rsidR="008B5A9B" w:rsidTr="008B5A9B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20 века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44" w:type="dxa"/>
            <w:vAlign w:val="center"/>
          </w:tcPr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ельной атмосферы во время урока</w:t>
            </w:r>
          </w:p>
        </w:tc>
        <w:tc>
          <w:tcPr>
            <w:tcW w:w="5039" w:type="dxa"/>
          </w:tcPr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 мужества, посвященный Дню защитника Отечества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«Широкая Масленица»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памяти о россиянах, исполнявших служебный долг за пределами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Отечества</w:t>
            </w:r>
          </w:p>
          <w:p w:rsidR="00446B46" w:rsidRPr="00446B46" w:rsidRDefault="00446B46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русского языка «День родного языка»</w:t>
            </w:r>
          </w:p>
          <w:p w:rsidR="00446B46" w:rsidRPr="003943E2" w:rsidRDefault="00446B46" w:rsidP="00D8289E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«Музей и дети» </w:t>
            </w:r>
          </w:p>
          <w:p w:rsidR="00446B46" w:rsidRPr="008E596F" w:rsidRDefault="00446B46" w:rsidP="00D8289E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в школе</w:t>
            </w:r>
          </w:p>
          <w:p w:rsidR="00446B46" w:rsidRPr="00224FC9" w:rsidRDefault="00446B46" w:rsidP="00D8289E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Дня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воссоединения Крыма и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</w:t>
            </w:r>
          </w:p>
          <w:p w:rsidR="00446B46" w:rsidRPr="00224FC9" w:rsidRDefault="00446B46" w:rsidP="00D8289E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неделя музыки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детей и юношества</w:t>
            </w:r>
          </w:p>
          <w:p w:rsidR="00446B46" w:rsidRPr="00224FC9" w:rsidRDefault="00446B46" w:rsidP="00D8289E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лет со дня рождения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К.И. Чуковского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«Белая ромашка»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«Акция «Первоцвет»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Гагаринский урок «Космос- это мы»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местного самоуправления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(день пожарной охраны)</w:t>
            </w:r>
          </w:p>
          <w:p w:rsidR="008B5A9B" w:rsidRDefault="008B5A9B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9652E0">
        <w:tc>
          <w:tcPr>
            <w:tcW w:w="675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4" w:type="dxa"/>
          </w:tcPr>
          <w:p w:rsidR="008B5A9B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ельной атмосферы во время урока</w:t>
            </w:r>
          </w:p>
          <w:p w:rsidR="008B5A9B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Pr="002458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ения.</w:t>
            </w:r>
          </w:p>
        </w:tc>
        <w:tc>
          <w:tcPr>
            <w:tcW w:w="5039" w:type="dxa"/>
          </w:tcPr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государственного флага РФ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Торжественная линейка «Последний звонок»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борьбы за права инвалидов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семьи</w:t>
            </w:r>
          </w:p>
          <w:p w:rsidR="00D8289E" w:rsidRPr="00D8289E" w:rsidRDefault="00D8289E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славянской   письменности и культуры</w:t>
            </w:r>
          </w:p>
          <w:p w:rsidR="008B5A9B" w:rsidRDefault="008B5A9B" w:rsidP="00D8289E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9652E0">
        <w:tc>
          <w:tcPr>
            <w:tcW w:w="675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</w:tcPr>
          <w:p w:rsidR="008B5A9B" w:rsidRPr="000E3774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3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4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471B" w:rsidRDefault="0008471B" w:rsidP="001A5FA4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0"/>
          <w:szCs w:val="20"/>
        </w:rPr>
      </w:pPr>
      <w:r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учебного пр</w:t>
      </w:r>
      <w:r w:rsidR="007412B1" w:rsidRPr="00741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едмета «Литература».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класс,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102 часа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641"/>
        <w:gridCol w:w="2728"/>
        <w:gridCol w:w="1134"/>
        <w:gridCol w:w="5244"/>
        <w:gridCol w:w="5039"/>
      </w:tblGrid>
      <w:tr w:rsidR="009652E0" w:rsidTr="008B5A9B">
        <w:tc>
          <w:tcPr>
            <w:tcW w:w="641" w:type="dxa"/>
          </w:tcPr>
          <w:p w:rsidR="009652E0" w:rsidRDefault="009652E0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8" w:type="dxa"/>
          </w:tcPr>
          <w:p w:rsidR="009652E0" w:rsidRPr="009652E0" w:rsidRDefault="009652E0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5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курса</w:t>
            </w:r>
          </w:p>
        </w:tc>
        <w:tc>
          <w:tcPr>
            <w:tcW w:w="1134" w:type="dxa"/>
          </w:tcPr>
          <w:p w:rsidR="009652E0" w:rsidRPr="009652E0" w:rsidRDefault="009652E0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5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часов </w:t>
            </w:r>
          </w:p>
        </w:tc>
        <w:tc>
          <w:tcPr>
            <w:tcW w:w="5244" w:type="dxa"/>
            <w:vAlign w:val="center"/>
          </w:tcPr>
          <w:p w:rsidR="009652E0" w:rsidRPr="00C27659" w:rsidRDefault="009652E0" w:rsidP="008B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5039" w:type="dxa"/>
            <w:vAlign w:val="center"/>
          </w:tcPr>
          <w:p w:rsidR="009652E0" w:rsidRPr="00C27659" w:rsidRDefault="009652E0" w:rsidP="008B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8B5A9B" w:rsidTr="009652E0">
        <w:tc>
          <w:tcPr>
            <w:tcW w:w="641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8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</w:tcPr>
          <w:p w:rsidR="008B5A9B" w:rsidRPr="00704E7F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установление доверительных отношений между учителем и его учениками, способствующих позитивному восприятию </w:t>
            </w: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5A9B" w:rsidRDefault="008B5A9B" w:rsidP="0068551C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5039" w:type="dxa"/>
          </w:tcPr>
          <w:p w:rsidR="008B5A9B" w:rsidRDefault="008B5A9B" w:rsidP="003E62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День знаний.</w:t>
            </w:r>
          </w:p>
          <w:p w:rsidR="008B5A9B" w:rsidRDefault="008B5A9B" w:rsidP="003E6213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41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28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4" w:type="dxa"/>
            <w:vAlign w:val="center"/>
          </w:tcPr>
          <w:p w:rsidR="008B5A9B" w:rsidRPr="00792D7D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5039" w:type="dxa"/>
          </w:tcPr>
          <w:p w:rsidR="008B5A9B" w:rsidRDefault="008B5A9B" w:rsidP="003E62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8B5A9B" w:rsidRPr="00792D7D" w:rsidRDefault="008B5A9B" w:rsidP="003E62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День солидарности в борьбе с терроризмом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8B5A9B" w:rsidRP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Всероссийская  акция «Вместе, всей семьей»</w:t>
            </w:r>
          </w:p>
          <w:p w:rsidR="008B5A9B" w:rsidRP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5A9B" w:rsidRP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</w:t>
            </w:r>
          </w:p>
          <w:p w:rsidR="008B5A9B" w:rsidRP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5A9B" w:rsidRP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глухих</w:t>
            </w:r>
          </w:p>
          <w:p w:rsidR="008B5A9B" w:rsidRP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41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8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4" w:type="dxa"/>
            <w:vAlign w:val="center"/>
          </w:tcPr>
          <w:p w:rsidR="008B5A9B" w:rsidRPr="00EB20E7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</w:t>
            </w: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5039" w:type="dxa"/>
          </w:tcPr>
          <w:p w:rsidR="003E6213" w:rsidRPr="008B5A9B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День работника дошкольного образования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(приуроченный ко Дню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гражданской обороны Российской Федерации)</w:t>
            </w:r>
          </w:p>
          <w:p w:rsid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41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28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18 века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4" w:type="dxa"/>
            <w:vAlign w:val="center"/>
          </w:tcPr>
          <w:p w:rsidR="008B5A9B" w:rsidRPr="008B6B73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5039" w:type="dxa"/>
          </w:tcPr>
          <w:p w:rsidR="003E6213" w:rsidRPr="00127DAD" w:rsidRDefault="003E6213" w:rsidP="003E6213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детского церебрального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паралича</w:t>
            </w:r>
          </w:p>
          <w:p w:rsidR="003E6213" w:rsidRPr="008E596F" w:rsidRDefault="003E6213" w:rsidP="003E6213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6213" w:rsidRPr="008E596F" w:rsidRDefault="003E6213" w:rsidP="003E6213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  <w:p w:rsid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8B5A9B">
        <w:tc>
          <w:tcPr>
            <w:tcW w:w="641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8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19 века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44" w:type="dxa"/>
            <w:vAlign w:val="center"/>
          </w:tcPr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3E6213" w:rsidRPr="008B6B73" w:rsidRDefault="003E6213" w:rsidP="003E6213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3E6213" w:rsidRPr="00210208" w:rsidRDefault="003E6213" w:rsidP="003E6213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</w:t>
            </w: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сотрудничества и взаимной помощи;</w:t>
            </w:r>
          </w:p>
        </w:tc>
        <w:tc>
          <w:tcPr>
            <w:tcW w:w="5039" w:type="dxa"/>
          </w:tcPr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         толерантности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 матери:  «Мамочка, ты самая красивая!» 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«Жизнь без вредных привычек»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1.Книжные выставки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2.Тематические беседы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4.Конкурс коллажей «Здорово быть здоровым»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Ф.М.Достоевского»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слепых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лет со дня рождения М.В. Ломоносова</w:t>
            </w:r>
          </w:p>
          <w:p w:rsid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начала Нюрнбегрского процесса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«СТОП ВИЧ/СПИД», посвященная Всемирному дню борьбы со СПИДом.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истории «День неизвестного солдата»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 инвалидов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добровольца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урок «Права человека»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Н.А.Некрасова»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Урок, посвященный  международному дню  памяти жертв Холокоста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освобождения Ленинграда от фашисткой блокады (1944 год)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мужества, посвященный Дню защитника Отечества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памяти о россиянах, исполнявших служебный долг за пределами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Отечества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русского языка «День родного языка»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день иммунитета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«Музей и дети» 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в школе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Дня воссоединения Крыма и России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неделя музыки для детей и юношества</w:t>
            </w:r>
          </w:p>
          <w:p w:rsid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лет со дня рождения К.И. Чуковского</w:t>
            </w:r>
          </w:p>
        </w:tc>
      </w:tr>
      <w:tr w:rsidR="008B5A9B" w:rsidTr="008B5A9B">
        <w:tc>
          <w:tcPr>
            <w:tcW w:w="641" w:type="dxa"/>
          </w:tcPr>
          <w:p w:rsidR="008B5A9B" w:rsidRDefault="008B5A9B" w:rsidP="008B5A9B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28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20 века</w:t>
            </w:r>
          </w:p>
        </w:tc>
        <w:tc>
          <w:tcPr>
            <w:tcW w:w="113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44" w:type="dxa"/>
            <w:vAlign w:val="center"/>
          </w:tcPr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5A9B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</w:t>
            </w: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сотрудничества и взаимной помощи;</w:t>
            </w:r>
          </w:p>
          <w:p w:rsidR="003E6213" w:rsidRDefault="008B5A9B" w:rsidP="003E6213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</w:t>
            </w:r>
            <w:r w:rsidR="003E6213"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общения со старшими (учителями) и сверстниками (школьниками), принципы учебной дисциплины и самоорганизации;</w:t>
            </w:r>
          </w:p>
          <w:p w:rsidR="003E6213" w:rsidRPr="008B6B73" w:rsidRDefault="003E6213" w:rsidP="003E6213">
            <w:pPr>
              <w:widowControl w:val="0"/>
              <w:numPr>
                <w:ilvl w:val="0"/>
                <w:numId w:val="2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</w:t>
            </w:r>
            <w:r w:rsidR="008B5A9B"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уроке общепринятые нормы поведения, правила </w:t>
            </w:r>
          </w:p>
          <w:p w:rsidR="008B5A9B" w:rsidRPr="00210208" w:rsidRDefault="008B5A9B" w:rsidP="008B5A9B">
            <w:pPr>
              <w:widowControl w:val="0"/>
              <w:numPr>
                <w:ilvl w:val="0"/>
                <w:numId w:val="2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доброжелат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ельной атмосферы во время урока</w:t>
            </w:r>
          </w:p>
        </w:tc>
        <w:tc>
          <w:tcPr>
            <w:tcW w:w="5039" w:type="dxa"/>
          </w:tcPr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Акция «Белая ромашка»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«Акция «Первоцвет»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Гагаринский урок «Космос это мы»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местного самоуправления</w:t>
            </w:r>
          </w:p>
          <w:p w:rsidR="003E6213" w:rsidRPr="003E6213" w:rsidRDefault="003E6213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(день пожарной охраны)</w:t>
            </w:r>
          </w:p>
          <w:p w:rsidR="003E6213" w:rsidRPr="006A0458" w:rsidRDefault="003E6213" w:rsidP="003E6213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 «Этих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дней не смолкнет слава…»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участием ветеранов ВОВ,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тружеников тыла, детей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войны</w:t>
            </w:r>
          </w:p>
          <w:p w:rsidR="003E6213" w:rsidRPr="003943E2" w:rsidRDefault="003E6213" w:rsidP="003E6213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флага РФ</w:t>
            </w:r>
          </w:p>
          <w:p w:rsidR="003E6213" w:rsidRPr="008E596F" w:rsidRDefault="003E6213" w:rsidP="003E6213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Торжественная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линейка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«Последний звонок»</w:t>
            </w:r>
          </w:p>
          <w:p w:rsidR="003E6213" w:rsidRPr="006A0458" w:rsidRDefault="003E6213" w:rsidP="003E6213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борьбы за права инвалидов</w:t>
            </w:r>
          </w:p>
          <w:p w:rsidR="003E6213" w:rsidRPr="006A0458" w:rsidRDefault="003E6213" w:rsidP="003E6213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</w:t>
            </w:r>
          </w:p>
          <w:p w:rsidR="008B5A9B" w:rsidRDefault="008B5A9B" w:rsidP="003E6213">
            <w:pPr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A9B" w:rsidTr="009652E0">
        <w:tc>
          <w:tcPr>
            <w:tcW w:w="641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</w:tcPr>
          <w:p w:rsidR="008B5A9B" w:rsidRPr="000E3774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3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44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</w:tcPr>
          <w:p w:rsidR="008B5A9B" w:rsidRDefault="008B5A9B" w:rsidP="00462246">
            <w:pPr>
              <w:spacing w:after="0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471B" w:rsidRDefault="0008471B"/>
    <w:p w:rsidR="00751265" w:rsidRDefault="00751265"/>
    <w:p w:rsidR="00557145" w:rsidRDefault="00557145" w:rsidP="00B50A7F">
      <w:pPr>
        <w:spacing w:after="0"/>
        <w:contextualSpacing/>
        <w:mirrorIndents/>
      </w:pPr>
    </w:p>
    <w:p w:rsidR="00B50A7F" w:rsidRDefault="00B50A7F" w:rsidP="00B50A7F">
      <w:pPr>
        <w:spacing w:after="0"/>
        <w:contextualSpacing/>
        <w:mirrorIndents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994509" w:rsidRDefault="00994509" w:rsidP="00751265">
      <w:pPr>
        <w:spacing w:after="0"/>
        <w:ind w:firstLine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</w:p>
    <w:p w:rsidR="00FD425B" w:rsidRDefault="00FD425B" w:rsidP="00636A32">
      <w:pPr>
        <w:spacing w:after="0"/>
        <w:contextualSpacing/>
        <w:mirrorIndents/>
        <w:rPr>
          <w:rFonts w:ascii="Times New Roman" w:hAnsi="Times New Roman"/>
          <w:b/>
          <w:sz w:val="24"/>
          <w:szCs w:val="24"/>
        </w:rPr>
      </w:pPr>
    </w:p>
    <w:sectPr w:rsidR="00FD425B" w:rsidSect="00EC1B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CD0" w:rsidRDefault="00815CD0" w:rsidP="00A73A3E">
      <w:pPr>
        <w:spacing w:after="0" w:line="240" w:lineRule="auto"/>
      </w:pPr>
      <w:r>
        <w:separator/>
      </w:r>
    </w:p>
  </w:endnote>
  <w:endnote w:type="continuationSeparator" w:id="0">
    <w:p w:rsidR="00815CD0" w:rsidRDefault="00815CD0" w:rsidP="00A73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0707"/>
      <w:docPartObj>
        <w:docPartGallery w:val="Page Numbers (Bottom of Page)"/>
        <w:docPartUnique/>
      </w:docPartObj>
    </w:sdtPr>
    <w:sdtEndPr/>
    <w:sdtContent>
      <w:p w:rsidR="008B5A9B" w:rsidRDefault="00815CD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1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5A9B" w:rsidRDefault="008B5A9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CD0" w:rsidRDefault="00815CD0" w:rsidP="00A73A3E">
      <w:pPr>
        <w:spacing w:after="0" w:line="240" w:lineRule="auto"/>
      </w:pPr>
      <w:r>
        <w:separator/>
      </w:r>
    </w:p>
  </w:footnote>
  <w:footnote w:type="continuationSeparator" w:id="0">
    <w:p w:rsidR="00815CD0" w:rsidRDefault="00815CD0" w:rsidP="00A73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437A1"/>
    <w:multiLevelType w:val="multilevel"/>
    <w:tmpl w:val="C066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53FA7"/>
    <w:multiLevelType w:val="multilevel"/>
    <w:tmpl w:val="50820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50E4A"/>
    <w:multiLevelType w:val="multilevel"/>
    <w:tmpl w:val="CC346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544435"/>
    <w:multiLevelType w:val="multilevel"/>
    <w:tmpl w:val="C2E67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80915"/>
    <w:multiLevelType w:val="multilevel"/>
    <w:tmpl w:val="15D26D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4C134B"/>
    <w:multiLevelType w:val="multilevel"/>
    <w:tmpl w:val="992EE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AA07C2"/>
    <w:multiLevelType w:val="multilevel"/>
    <w:tmpl w:val="97BA2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AC5A39"/>
    <w:multiLevelType w:val="multilevel"/>
    <w:tmpl w:val="27B466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CE337B"/>
    <w:multiLevelType w:val="multilevel"/>
    <w:tmpl w:val="86AAA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5C29D3"/>
    <w:multiLevelType w:val="multilevel"/>
    <w:tmpl w:val="7ED4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5C5311"/>
    <w:multiLevelType w:val="multilevel"/>
    <w:tmpl w:val="CFC0A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884626"/>
    <w:multiLevelType w:val="multilevel"/>
    <w:tmpl w:val="E506A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B9782A"/>
    <w:multiLevelType w:val="hybridMultilevel"/>
    <w:tmpl w:val="6C1605A8"/>
    <w:lvl w:ilvl="0" w:tplc="8D6E20A2">
      <w:start w:val="7"/>
      <w:numFmt w:val="decimal"/>
      <w:lvlText w:val="%1"/>
      <w:lvlJc w:val="left"/>
      <w:pPr>
        <w:ind w:left="380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520" w:hanging="360"/>
      </w:pPr>
    </w:lvl>
    <w:lvl w:ilvl="2" w:tplc="0419001B" w:tentative="1">
      <w:start w:val="1"/>
      <w:numFmt w:val="lowerRoman"/>
      <w:lvlText w:val="%3."/>
      <w:lvlJc w:val="right"/>
      <w:pPr>
        <w:ind w:left="5240" w:hanging="180"/>
      </w:pPr>
    </w:lvl>
    <w:lvl w:ilvl="3" w:tplc="0419000F" w:tentative="1">
      <w:start w:val="1"/>
      <w:numFmt w:val="decimal"/>
      <w:lvlText w:val="%4."/>
      <w:lvlJc w:val="left"/>
      <w:pPr>
        <w:ind w:left="5960" w:hanging="360"/>
      </w:pPr>
    </w:lvl>
    <w:lvl w:ilvl="4" w:tplc="04190019" w:tentative="1">
      <w:start w:val="1"/>
      <w:numFmt w:val="lowerLetter"/>
      <w:lvlText w:val="%5."/>
      <w:lvlJc w:val="left"/>
      <w:pPr>
        <w:ind w:left="6680" w:hanging="360"/>
      </w:pPr>
    </w:lvl>
    <w:lvl w:ilvl="5" w:tplc="0419001B" w:tentative="1">
      <w:start w:val="1"/>
      <w:numFmt w:val="lowerRoman"/>
      <w:lvlText w:val="%6."/>
      <w:lvlJc w:val="right"/>
      <w:pPr>
        <w:ind w:left="7400" w:hanging="180"/>
      </w:pPr>
    </w:lvl>
    <w:lvl w:ilvl="6" w:tplc="0419000F" w:tentative="1">
      <w:start w:val="1"/>
      <w:numFmt w:val="decimal"/>
      <w:lvlText w:val="%7."/>
      <w:lvlJc w:val="left"/>
      <w:pPr>
        <w:ind w:left="8120" w:hanging="360"/>
      </w:pPr>
    </w:lvl>
    <w:lvl w:ilvl="7" w:tplc="04190019" w:tentative="1">
      <w:start w:val="1"/>
      <w:numFmt w:val="lowerLetter"/>
      <w:lvlText w:val="%8."/>
      <w:lvlJc w:val="left"/>
      <w:pPr>
        <w:ind w:left="8840" w:hanging="360"/>
      </w:pPr>
    </w:lvl>
    <w:lvl w:ilvl="8" w:tplc="0419001B" w:tentative="1">
      <w:start w:val="1"/>
      <w:numFmt w:val="lowerRoman"/>
      <w:lvlText w:val="%9."/>
      <w:lvlJc w:val="right"/>
      <w:pPr>
        <w:ind w:left="9560" w:hanging="180"/>
      </w:pPr>
    </w:lvl>
  </w:abstractNum>
  <w:abstractNum w:abstractNumId="14">
    <w:nsid w:val="52A244B3"/>
    <w:multiLevelType w:val="multilevel"/>
    <w:tmpl w:val="81ECA8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521554"/>
    <w:multiLevelType w:val="multilevel"/>
    <w:tmpl w:val="D196F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FB576E"/>
    <w:multiLevelType w:val="hybridMultilevel"/>
    <w:tmpl w:val="5E821274"/>
    <w:lvl w:ilvl="0" w:tplc="A0E63292">
      <w:start w:val="7"/>
      <w:numFmt w:val="decimal"/>
      <w:lvlText w:val="%1"/>
      <w:lvlJc w:val="left"/>
      <w:pPr>
        <w:ind w:left="3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60" w:hanging="360"/>
      </w:pPr>
    </w:lvl>
    <w:lvl w:ilvl="2" w:tplc="0419001B" w:tentative="1">
      <w:start w:val="1"/>
      <w:numFmt w:val="lowerRoman"/>
      <w:lvlText w:val="%3."/>
      <w:lvlJc w:val="right"/>
      <w:pPr>
        <w:ind w:left="4880" w:hanging="180"/>
      </w:pPr>
    </w:lvl>
    <w:lvl w:ilvl="3" w:tplc="0419000F" w:tentative="1">
      <w:start w:val="1"/>
      <w:numFmt w:val="decimal"/>
      <w:lvlText w:val="%4."/>
      <w:lvlJc w:val="left"/>
      <w:pPr>
        <w:ind w:left="5600" w:hanging="360"/>
      </w:pPr>
    </w:lvl>
    <w:lvl w:ilvl="4" w:tplc="04190019" w:tentative="1">
      <w:start w:val="1"/>
      <w:numFmt w:val="lowerLetter"/>
      <w:lvlText w:val="%5."/>
      <w:lvlJc w:val="left"/>
      <w:pPr>
        <w:ind w:left="6320" w:hanging="360"/>
      </w:pPr>
    </w:lvl>
    <w:lvl w:ilvl="5" w:tplc="0419001B" w:tentative="1">
      <w:start w:val="1"/>
      <w:numFmt w:val="lowerRoman"/>
      <w:lvlText w:val="%6."/>
      <w:lvlJc w:val="right"/>
      <w:pPr>
        <w:ind w:left="7040" w:hanging="180"/>
      </w:pPr>
    </w:lvl>
    <w:lvl w:ilvl="6" w:tplc="0419000F" w:tentative="1">
      <w:start w:val="1"/>
      <w:numFmt w:val="decimal"/>
      <w:lvlText w:val="%7."/>
      <w:lvlJc w:val="left"/>
      <w:pPr>
        <w:ind w:left="7760" w:hanging="360"/>
      </w:pPr>
    </w:lvl>
    <w:lvl w:ilvl="7" w:tplc="04190019" w:tentative="1">
      <w:start w:val="1"/>
      <w:numFmt w:val="lowerLetter"/>
      <w:lvlText w:val="%8."/>
      <w:lvlJc w:val="left"/>
      <w:pPr>
        <w:ind w:left="8480" w:hanging="360"/>
      </w:pPr>
    </w:lvl>
    <w:lvl w:ilvl="8" w:tplc="0419001B" w:tentative="1">
      <w:start w:val="1"/>
      <w:numFmt w:val="lowerRoman"/>
      <w:lvlText w:val="%9."/>
      <w:lvlJc w:val="right"/>
      <w:pPr>
        <w:ind w:left="9200" w:hanging="180"/>
      </w:pPr>
    </w:lvl>
  </w:abstractNum>
  <w:abstractNum w:abstractNumId="17">
    <w:nsid w:val="70302E6F"/>
    <w:multiLevelType w:val="multilevel"/>
    <w:tmpl w:val="0974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6E456A"/>
    <w:multiLevelType w:val="multilevel"/>
    <w:tmpl w:val="91A86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A74904"/>
    <w:multiLevelType w:val="hybridMultilevel"/>
    <w:tmpl w:val="B7329C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6696A93"/>
    <w:multiLevelType w:val="multilevel"/>
    <w:tmpl w:val="9A9E2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11"/>
  </w:num>
  <w:num w:numId="5">
    <w:abstractNumId w:val="8"/>
  </w:num>
  <w:num w:numId="6">
    <w:abstractNumId w:val="2"/>
  </w:num>
  <w:num w:numId="7">
    <w:abstractNumId w:val="18"/>
  </w:num>
  <w:num w:numId="8">
    <w:abstractNumId w:val="4"/>
  </w:num>
  <w:num w:numId="9">
    <w:abstractNumId w:val="12"/>
  </w:num>
  <w:num w:numId="10">
    <w:abstractNumId w:val="5"/>
  </w:num>
  <w:num w:numId="11">
    <w:abstractNumId w:val="20"/>
  </w:num>
  <w:num w:numId="12">
    <w:abstractNumId w:val="3"/>
  </w:num>
  <w:num w:numId="13">
    <w:abstractNumId w:val="10"/>
  </w:num>
  <w:num w:numId="14">
    <w:abstractNumId w:val="6"/>
  </w:num>
  <w:num w:numId="15">
    <w:abstractNumId w:val="15"/>
  </w:num>
  <w:num w:numId="16">
    <w:abstractNumId w:val="16"/>
  </w:num>
  <w:num w:numId="17">
    <w:abstractNumId w:val="19"/>
  </w:num>
  <w:num w:numId="18">
    <w:abstractNumId w:val="9"/>
  </w:num>
  <w:num w:numId="19">
    <w:abstractNumId w:val="0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2A0D"/>
    <w:rsid w:val="00030534"/>
    <w:rsid w:val="00031917"/>
    <w:rsid w:val="00044F8F"/>
    <w:rsid w:val="0008471B"/>
    <w:rsid w:val="000E3774"/>
    <w:rsid w:val="00103A71"/>
    <w:rsid w:val="001435EC"/>
    <w:rsid w:val="001743CB"/>
    <w:rsid w:val="001A5FA4"/>
    <w:rsid w:val="0024783D"/>
    <w:rsid w:val="00292180"/>
    <w:rsid w:val="0030280E"/>
    <w:rsid w:val="00316874"/>
    <w:rsid w:val="00385C5D"/>
    <w:rsid w:val="003D3EE0"/>
    <w:rsid w:val="003E6213"/>
    <w:rsid w:val="00446B46"/>
    <w:rsid w:val="00455417"/>
    <w:rsid w:val="00462246"/>
    <w:rsid w:val="004F41C5"/>
    <w:rsid w:val="00554ECF"/>
    <w:rsid w:val="00557145"/>
    <w:rsid w:val="00567B1B"/>
    <w:rsid w:val="00582A0D"/>
    <w:rsid w:val="005A42B8"/>
    <w:rsid w:val="005D20A7"/>
    <w:rsid w:val="005E12FD"/>
    <w:rsid w:val="005E4C72"/>
    <w:rsid w:val="005E6553"/>
    <w:rsid w:val="00636A32"/>
    <w:rsid w:val="006518C9"/>
    <w:rsid w:val="0068551C"/>
    <w:rsid w:val="006D186B"/>
    <w:rsid w:val="006E4243"/>
    <w:rsid w:val="006F345E"/>
    <w:rsid w:val="00704E7F"/>
    <w:rsid w:val="00735D0D"/>
    <w:rsid w:val="007412B1"/>
    <w:rsid w:val="00741957"/>
    <w:rsid w:val="00751265"/>
    <w:rsid w:val="00751B54"/>
    <w:rsid w:val="00780724"/>
    <w:rsid w:val="007A1EC7"/>
    <w:rsid w:val="00815CD0"/>
    <w:rsid w:val="00821446"/>
    <w:rsid w:val="00831026"/>
    <w:rsid w:val="008B5A9B"/>
    <w:rsid w:val="008C1013"/>
    <w:rsid w:val="0091279B"/>
    <w:rsid w:val="00912CD4"/>
    <w:rsid w:val="009652E0"/>
    <w:rsid w:val="00981A11"/>
    <w:rsid w:val="00991A2A"/>
    <w:rsid w:val="009936A6"/>
    <w:rsid w:val="00994509"/>
    <w:rsid w:val="009A2630"/>
    <w:rsid w:val="009C04CA"/>
    <w:rsid w:val="00A06558"/>
    <w:rsid w:val="00A12B28"/>
    <w:rsid w:val="00A357BF"/>
    <w:rsid w:val="00A73A3E"/>
    <w:rsid w:val="00AC7927"/>
    <w:rsid w:val="00AF1675"/>
    <w:rsid w:val="00AF20E8"/>
    <w:rsid w:val="00B1017E"/>
    <w:rsid w:val="00B17ABD"/>
    <w:rsid w:val="00B50A7F"/>
    <w:rsid w:val="00BD25EF"/>
    <w:rsid w:val="00C27C81"/>
    <w:rsid w:val="00C401CD"/>
    <w:rsid w:val="00C63998"/>
    <w:rsid w:val="00CC4E06"/>
    <w:rsid w:val="00CE52E2"/>
    <w:rsid w:val="00D00DB8"/>
    <w:rsid w:val="00D14402"/>
    <w:rsid w:val="00D8289E"/>
    <w:rsid w:val="00D84074"/>
    <w:rsid w:val="00D95C05"/>
    <w:rsid w:val="00DB3AB2"/>
    <w:rsid w:val="00DE60E1"/>
    <w:rsid w:val="00DE6D54"/>
    <w:rsid w:val="00E06871"/>
    <w:rsid w:val="00E449B8"/>
    <w:rsid w:val="00E67241"/>
    <w:rsid w:val="00E804BC"/>
    <w:rsid w:val="00EB61C3"/>
    <w:rsid w:val="00EC1BD3"/>
    <w:rsid w:val="00F11D45"/>
    <w:rsid w:val="00F842D4"/>
    <w:rsid w:val="00FA0691"/>
    <w:rsid w:val="00FD3E98"/>
    <w:rsid w:val="00FD425B"/>
    <w:rsid w:val="00FE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0118B-9CB0-4909-9809-8977AB30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84074"/>
  </w:style>
  <w:style w:type="paragraph" w:customStyle="1" w:styleId="c78">
    <w:name w:val="c78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84074"/>
  </w:style>
  <w:style w:type="paragraph" w:customStyle="1" w:styleId="c4">
    <w:name w:val="c4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D84074"/>
  </w:style>
  <w:style w:type="paragraph" w:customStyle="1" w:styleId="c14">
    <w:name w:val="c14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4074"/>
  </w:style>
  <w:style w:type="character" w:customStyle="1" w:styleId="c1">
    <w:name w:val="c1"/>
    <w:basedOn w:val="a0"/>
    <w:rsid w:val="00D84074"/>
  </w:style>
  <w:style w:type="paragraph" w:customStyle="1" w:styleId="c49">
    <w:name w:val="c49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0">
    <w:name w:val="c200"/>
    <w:basedOn w:val="a0"/>
    <w:rsid w:val="00D84074"/>
  </w:style>
  <w:style w:type="paragraph" w:customStyle="1" w:styleId="c76">
    <w:name w:val="c76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840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4074"/>
    <w:rPr>
      <w:color w:val="800080"/>
      <w:u w:val="single"/>
    </w:rPr>
  </w:style>
  <w:style w:type="character" w:customStyle="1" w:styleId="c3">
    <w:name w:val="c3"/>
    <w:basedOn w:val="a0"/>
    <w:rsid w:val="00D84074"/>
  </w:style>
  <w:style w:type="paragraph" w:customStyle="1" w:styleId="c7">
    <w:name w:val="c7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84074"/>
  </w:style>
  <w:style w:type="character" w:customStyle="1" w:styleId="c33">
    <w:name w:val="c33"/>
    <w:basedOn w:val="a0"/>
    <w:rsid w:val="00D84074"/>
  </w:style>
  <w:style w:type="paragraph" w:customStyle="1" w:styleId="c24">
    <w:name w:val="c24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84074"/>
  </w:style>
  <w:style w:type="paragraph" w:customStyle="1" w:styleId="c57">
    <w:name w:val="c57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D84074"/>
  </w:style>
  <w:style w:type="paragraph" w:customStyle="1" w:styleId="c38">
    <w:name w:val="c38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84074"/>
  </w:style>
  <w:style w:type="paragraph" w:customStyle="1" w:styleId="c47">
    <w:name w:val="c47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D8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8407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84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4074"/>
  </w:style>
  <w:style w:type="paragraph" w:styleId="a8">
    <w:name w:val="footer"/>
    <w:basedOn w:val="a"/>
    <w:link w:val="a9"/>
    <w:uiPriority w:val="99"/>
    <w:unhideWhenUsed/>
    <w:rsid w:val="00D84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4074"/>
  </w:style>
  <w:style w:type="paragraph" w:styleId="aa">
    <w:name w:val="Balloon Text"/>
    <w:basedOn w:val="a"/>
    <w:link w:val="ab"/>
    <w:uiPriority w:val="99"/>
    <w:semiHidden/>
    <w:unhideWhenUsed/>
    <w:rsid w:val="00D84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4074"/>
    <w:rPr>
      <w:rFonts w:ascii="Segoe UI" w:hAnsi="Segoe UI" w:cs="Segoe UI"/>
      <w:sz w:val="18"/>
      <w:szCs w:val="18"/>
    </w:rPr>
  </w:style>
  <w:style w:type="character" w:customStyle="1" w:styleId="Zag11">
    <w:name w:val="Zag_11"/>
    <w:rsid w:val="005E12FD"/>
  </w:style>
  <w:style w:type="paragraph" w:styleId="ac">
    <w:name w:val="Normal (Web)"/>
    <w:basedOn w:val="a"/>
    <w:uiPriority w:val="99"/>
    <w:unhideWhenUsed/>
    <w:rsid w:val="00174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557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62367-06F2-41E7-AFE8-0CDCF77F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68</Pages>
  <Words>16960</Words>
  <Characters>96677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</dc:creator>
  <cp:keywords/>
  <dc:description/>
  <cp:lastModifiedBy>PC</cp:lastModifiedBy>
  <cp:revision>66</cp:revision>
  <cp:lastPrinted>2016-08-01T12:04:00Z</cp:lastPrinted>
  <dcterms:created xsi:type="dcterms:W3CDTF">2016-04-24T15:51:00Z</dcterms:created>
  <dcterms:modified xsi:type="dcterms:W3CDTF">2021-11-11T08:11:00Z</dcterms:modified>
</cp:coreProperties>
</file>